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C9" w:rsidRPr="006625C9" w:rsidRDefault="006625C9" w:rsidP="00AA01F7">
      <w:pPr>
        <w:jc w:val="right"/>
        <w:rPr>
          <w:rFonts w:ascii="Times New Roman" w:hAnsi="Times New Roman" w:cs="Times New Roman"/>
          <w:i/>
          <w:sz w:val="28"/>
        </w:rPr>
      </w:pPr>
      <w:r w:rsidRPr="006625C9">
        <w:rPr>
          <w:rFonts w:ascii="Times New Roman" w:hAnsi="Times New Roman" w:cs="Times New Roman"/>
          <w:i/>
          <w:sz w:val="28"/>
        </w:rPr>
        <w:t xml:space="preserve">Приложение № </w:t>
      </w:r>
      <w:r>
        <w:rPr>
          <w:rFonts w:ascii="Times New Roman" w:hAnsi="Times New Roman" w:cs="Times New Roman"/>
          <w:i/>
          <w:sz w:val="28"/>
        </w:rPr>
        <w:t>1</w:t>
      </w:r>
    </w:p>
    <w:p w:rsidR="006625C9" w:rsidRPr="006625C9" w:rsidRDefault="006625C9" w:rsidP="00852989">
      <w:pPr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6625C9" w:rsidRPr="006625C9" w:rsidRDefault="006625C9" w:rsidP="00852989">
      <w:pPr>
        <w:spacing w:line="240" w:lineRule="exact"/>
        <w:ind w:left="5387"/>
        <w:rPr>
          <w:rFonts w:ascii="Times New Roman" w:hAnsi="Times New Roman" w:cs="Times New Roman"/>
          <w:i/>
          <w:sz w:val="28"/>
        </w:rPr>
      </w:pPr>
      <w:r w:rsidRPr="006625C9">
        <w:rPr>
          <w:rFonts w:ascii="Times New Roman" w:hAnsi="Times New Roman" w:cs="Times New Roman"/>
          <w:i/>
          <w:sz w:val="28"/>
        </w:rPr>
        <w:t>к постановлению</w:t>
      </w:r>
    </w:p>
    <w:p w:rsidR="006625C9" w:rsidRPr="006625C9" w:rsidRDefault="006625C9" w:rsidP="00852989">
      <w:pPr>
        <w:spacing w:line="240" w:lineRule="exact"/>
        <w:ind w:left="5387"/>
        <w:rPr>
          <w:rFonts w:ascii="Times New Roman" w:hAnsi="Times New Roman" w:cs="Times New Roman"/>
          <w:i/>
          <w:sz w:val="28"/>
        </w:rPr>
      </w:pPr>
      <w:r w:rsidRPr="006625C9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6625C9" w:rsidRPr="006625C9" w:rsidRDefault="006625C9" w:rsidP="00852989">
      <w:pPr>
        <w:ind w:left="5387"/>
        <w:rPr>
          <w:rFonts w:ascii="Times New Roman" w:hAnsi="Times New Roman" w:cs="Times New Roman"/>
          <w:i/>
          <w:sz w:val="28"/>
        </w:rPr>
      </w:pPr>
    </w:p>
    <w:p w:rsidR="006625C9" w:rsidRPr="006625C9" w:rsidRDefault="006625C9" w:rsidP="00852989">
      <w:pPr>
        <w:ind w:left="5387"/>
        <w:rPr>
          <w:rFonts w:ascii="Times New Roman" w:hAnsi="Times New Roman" w:cs="Times New Roman"/>
          <w:i/>
          <w:sz w:val="28"/>
        </w:rPr>
      </w:pPr>
      <w:r w:rsidRPr="006625C9">
        <w:rPr>
          <w:rFonts w:ascii="Times New Roman" w:hAnsi="Times New Roman" w:cs="Times New Roman"/>
          <w:i/>
          <w:sz w:val="28"/>
        </w:rPr>
        <w:t>от ______________ № ________</w:t>
      </w:r>
    </w:p>
    <w:p w:rsidR="00124B67" w:rsidRDefault="00124B67"/>
    <w:p w:rsidR="006625C9" w:rsidRPr="00124B67" w:rsidRDefault="006625C9">
      <w:pPr>
        <w:rPr>
          <w:rFonts w:ascii="Times New Roman" w:hAnsi="Times New Roman" w:cs="Times New Roman"/>
          <w:b/>
        </w:rPr>
      </w:pPr>
    </w:p>
    <w:p w:rsidR="00124B67" w:rsidRDefault="00124B67"/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601"/>
        <w:gridCol w:w="5494"/>
      </w:tblGrid>
      <w:tr w:rsidR="00124B67" w:rsidRPr="004930EA" w:rsidTr="006625C9">
        <w:trPr>
          <w:trHeight w:val="1345"/>
        </w:trPr>
        <w:tc>
          <w:tcPr>
            <w:tcW w:w="3261" w:type="dxa"/>
          </w:tcPr>
          <w:p w:rsidR="00124B67" w:rsidRPr="006625C9" w:rsidRDefault="006625C9" w:rsidP="00E4709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6625C9">
              <w:rPr>
                <w:rFonts w:ascii="Times New Roman" w:eastAsia="Times New Roman" w:hAnsi="Times New Roman"/>
                <w:sz w:val="28"/>
                <w:szCs w:val="28"/>
              </w:rPr>
              <w:t xml:space="preserve">отребность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6625C9">
              <w:rPr>
                <w:rFonts w:ascii="Times New Roman" w:eastAsia="Times New Roman" w:hAnsi="Times New Roman"/>
                <w:sz w:val="28"/>
                <w:szCs w:val="28"/>
              </w:rPr>
              <w:t>в финансировании программы</w:t>
            </w:r>
          </w:p>
        </w:tc>
        <w:tc>
          <w:tcPr>
            <w:tcW w:w="601" w:type="dxa"/>
          </w:tcPr>
          <w:p w:rsidR="00124B67" w:rsidRPr="00D77EE0" w:rsidRDefault="00124B67" w:rsidP="008D06C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24B67" w:rsidRPr="00D30865" w:rsidRDefault="00124B67" w:rsidP="00E47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86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весь </w:t>
            </w:r>
            <w:r w:rsidRPr="006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период реализации программы: 51 134 634, 00 рублей:</w:t>
            </w:r>
            <w:r w:rsidRPr="00D308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0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2017 год </w:t>
            </w:r>
            <w:r w:rsidR="008D0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6 404 000, 00</w:t>
            </w:r>
            <w:r w:rsidRPr="00D30865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  <w:r w:rsidRPr="00D308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2018 год </w:t>
            </w:r>
            <w:r w:rsidR="008D0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06F5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514 634</w:t>
            </w:r>
            <w:r w:rsidRPr="008906F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D30865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  <w:p w:rsidR="00124B67" w:rsidRPr="00D30865" w:rsidRDefault="00124B67" w:rsidP="00E47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865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D0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06F5">
              <w:rPr>
                <w:rFonts w:ascii="Times New Roman" w:hAnsi="Times New Roman" w:cs="Times New Roman"/>
                <w:sz w:val="28"/>
                <w:szCs w:val="28"/>
              </w:rPr>
              <w:t>10 0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00 000, 00 </w:t>
            </w:r>
            <w:r w:rsidRPr="00D3086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24B67" w:rsidRDefault="00124B67" w:rsidP="00E47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865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8D0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06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400 000, 00 </w:t>
            </w:r>
            <w:r w:rsidRPr="00D3086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24B67" w:rsidRDefault="00124B67" w:rsidP="00E47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3086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D0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06F5">
              <w:rPr>
                <w:rFonts w:ascii="Times New Roman" w:hAnsi="Times New Roman" w:cs="Times New Roman"/>
                <w:sz w:val="28"/>
                <w:szCs w:val="28"/>
              </w:rPr>
              <w:t>10 816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000, 00 </w:t>
            </w:r>
            <w:r w:rsidRPr="00D3086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24B67" w:rsidRPr="00D30865" w:rsidRDefault="00124B67" w:rsidP="00E4709D">
            <w:pPr>
              <w:pStyle w:val="a4"/>
              <w:rPr>
                <w:sz w:val="28"/>
                <w:szCs w:val="28"/>
              </w:rPr>
            </w:pPr>
            <w:r w:rsidRPr="00D30865">
              <w:rPr>
                <w:sz w:val="28"/>
                <w:szCs w:val="28"/>
              </w:rPr>
              <w:t>в том числе</w:t>
            </w:r>
          </w:p>
          <w:p w:rsidR="00124B67" w:rsidRPr="00212F67" w:rsidRDefault="00124B67" w:rsidP="00E47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86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областного бюджета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8 600 000, 00 </w:t>
            </w:r>
            <w:r w:rsidRPr="00D30865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  <w:r w:rsidRPr="00D308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08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2F6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8D0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F67">
              <w:rPr>
                <w:rFonts w:ascii="Times New Roman" w:hAnsi="Times New Roman" w:cs="Times New Roman"/>
                <w:sz w:val="28"/>
                <w:szCs w:val="28"/>
              </w:rPr>
              <w:t xml:space="preserve"> 1 950 000, 00 рублей,</w:t>
            </w:r>
            <w:r w:rsidRPr="00212F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2018 год </w:t>
            </w:r>
            <w:r w:rsidR="008D0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1 961 400</w:t>
            </w:r>
            <w:r w:rsidRPr="00212F67">
              <w:rPr>
                <w:rFonts w:ascii="Times New Roman" w:hAnsi="Times New Roman" w:cs="Times New Roman"/>
                <w:sz w:val="28"/>
                <w:szCs w:val="28"/>
              </w:rPr>
              <w:t xml:space="preserve">, 00 рублей </w:t>
            </w:r>
          </w:p>
          <w:p w:rsidR="00124B67" w:rsidRPr="00212F67" w:rsidRDefault="00124B67" w:rsidP="00E47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D0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5B2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124B67" w:rsidRPr="00D30865" w:rsidRDefault="00124B67" w:rsidP="00E47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8D0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5B2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124B67" w:rsidRPr="00D30865" w:rsidRDefault="00124B67" w:rsidP="00E47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12F6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D0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5B2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124B67" w:rsidRDefault="00124B67" w:rsidP="00E47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86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24B67" w:rsidRPr="00D30865" w:rsidRDefault="00124B67" w:rsidP="00E47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86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местного бюджета </w:t>
            </w:r>
            <w:r w:rsidR="008D0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47 223 234, 00</w:t>
            </w:r>
            <w:r w:rsidRPr="00D30865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124B67" w:rsidRPr="00212F67" w:rsidRDefault="00124B67" w:rsidP="00124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86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Pr="00D308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08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2F67">
              <w:rPr>
                <w:rFonts w:ascii="Times New Roman" w:hAnsi="Times New Roman" w:cs="Times New Roman"/>
                <w:sz w:val="28"/>
                <w:szCs w:val="28"/>
              </w:rPr>
              <w:t>2017 год -  4 454 000, 00 рублей,</w:t>
            </w:r>
            <w:r w:rsidRPr="00212F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2018 год </w:t>
            </w:r>
            <w:r w:rsidR="008D0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11 553</w:t>
            </w:r>
            <w:r w:rsidRPr="00212F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212F67">
              <w:rPr>
                <w:rFonts w:ascii="Times New Roman" w:hAnsi="Times New Roman" w:cs="Times New Roman"/>
                <w:sz w:val="28"/>
                <w:szCs w:val="28"/>
              </w:rPr>
              <w:t xml:space="preserve">, 00 рублей </w:t>
            </w:r>
          </w:p>
          <w:p w:rsidR="00124B67" w:rsidRPr="00212F67" w:rsidRDefault="00124B67" w:rsidP="00E470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D0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10 000 000</w:t>
            </w:r>
            <w:r w:rsidRPr="00212F67">
              <w:rPr>
                <w:rFonts w:ascii="Times New Roman" w:hAnsi="Times New Roman" w:cs="Times New Roman"/>
                <w:sz w:val="28"/>
                <w:szCs w:val="28"/>
              </w:rPr>
              <w:t>, 00 рублей</w:t>
            </w:r>
          </w:p>
          <w:p w:rsidR="00124B67" w:rsidRDefault="00124B67" w:rsidP="00E470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8D0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10 400 000</w:t>
            </w:r>
            <w:r w:rsidRPr="00212F67">
              <w:rPr>
                <w:rFonts w:ascii="Times New Roman" w:hAnsi="Times New Roman" w:cs="Times New Roman"/>
                <w:sz w:val="28"/>
                <w:szCs w:val="28"/>
              </w:rPr>
              <w:t>, 00 рублей</w:t>
            </w:r>
          </w:p>
          <w:p w:rsidR="00124B67" w:rsidRDefault="00124B67" w:rsidP="00E470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12F6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D0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10 816 000</w:t>
            </w:r>
            <w:r w:rsidRPr="00212F67">
              <w:rPr>
                <w:rFonts w:ascii="Times New Roman" w:hAnsi="Times New Roman" w:cs="Times New Roman"/>
                <w:sz w:val="28"/>
                <w:szCs w:val="28"/>
              </w:rPr>
              <w:t>, 00 рублей</w:t>
            </w:r>
          </w:p>
          <w:p w:rsidR="00124B67" w:rsidRDefault="00124B67" w:rsidP="00E470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67" w:rsidRPr="004930EA" w:rsidRDefault="00124B67" w:rsidP="00E47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623" w:rsidRDefault="00060623"/>
    <w:p w:rsidR="006625C9" w:rsidRDefault="006625C9"/>
    <w:p w:rsidR="006625C9" w:rsidRDefault="006625C9"/>
    <w:p w:rsidR="006625C9" w:rsidRDefault="006625C9"/>
    <w:p w:rsidR="006625C9" w:rsidRPr="006625C9" w:rsidRDefault="006625C9" w:rsidP="00852989">
      <w:pPr>
        <w:ind w:left="5387"/>
        <w:jc w:val="right"/>
        <w:rPr>
          <w:rFonts w:ascii="Times New Roman" w:hAnsi="Times New Roman" w:cs="Times New Roman"/>
          <w:i/>
          <w:sz w:val="28"/>
        </w:rPr>
      </w:pPr>
      <w:r w:rsidRPr="006625C9">
        <w:rPr>
          <w:rFonts w:ascii="Times New Roman" w:hAnsi="Times New Roman" w:cs="Times New Roman"/>
          <w:i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8"/>
        </w:rPr>
        <w:t>2</w:t>
      </w:r>
    </w:p>
    <w:p w:rsidR="006625C9" w:rsidRPr="006625C9" w:rsidRDefault="006625C9" w:rsidP="00852989">
      <w:pPr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6625C9" w:rsidRPr="006625C9" w:rsidRDefault="006625C9" w:rsidP="00852989">
      <w:pPr>
        <w:spacing w:line="240" w:lineRule="exact"/>
        <w:ind w:left="5387"/>
        <w:rPr>
          <w:rFonts w:ascii="Times New Roman" w:hAnsi="Times New Roman" w:cs="Times New Roman"/>
          <w:i/>
          <w:sz w:val="28"/>
        </w:rPr>
      </w:pPr>
      <w:r w:rsidRPr="006625C9">
        <w:rPr>
          <w:rFonts w:ascii="Times New Roman" w:hAnsi="Times New Roman" w:cs="Times New Roman"/>
          <w:i/>
          <w:sz w:val="28"/>
        </w:rPr>
        <w:t>к постановлению</w:t>
      </w:r>
    </w:p>
    <w:p w:rsidR="006625C9" w:rsidRPr="006625C9" w:rsidRDefault="006625C9" w:rsidP="00852989">
      <w:pPr>
        <w:spacing w:line="240" w:lineRule="exact"/>
        <w:ind w:left="5387"/>
        <w:rPr>
          <w:rFonts w:ascii="Times New Roman" w:hAnsi="Times New Roman" w:cs="Times New Roman"/>
          <w:i/>
          <w:sz w:val="28"/>
        </w:rPr>
      </w:pPr>
      <w:r w:rsidRPr="006625C9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6625C9" w:rsidRPr="006625C9" w:rsidRDefault="006625C9" w:rsidP="00852989">
      <w:pPr>
        <w:ind w:left="5387"/>
        <w:rPr>
          <w:rFonts w:ascii="Times New Roman" w:hAnsi="Times New Roman" w:cs="Times New Roman"/>
          <w:i/>
          <w:sz w:val="28"/>
        </w:rPr>
      </w:pPr>
    </w:p>
    <w:p w:rsidR="006625C9" w:rsidRPr="006625C9" w:rsidRDefault="006625C9" w:rsidP="00852989">
      <w:pPr>
        <w:ind w:left="5387"/>
        <w:rPr>
          <w:rFonts w:ascii="Times New Roman" w:hAnsi="Times New Roman" w:cs="Times New Roman"/>
          <w:i/>
          <w:sz w:val="28"/>
        </w:rPr>
      </w:pPr>
      <w:r w:rsidRPr="006625C9">
        <w:rPr>
          <w:rFonts w:ascii="Times New Roman" w:hAnsi="Times New Roman" w:cs="Times New Roman"/>
          <w:i/>
          <w:sz w:val="28"/>
        </w:rPr>
        <w:t>от ______________ № ________</w:t>
      </w:r>
    </w:p>
    <w:p w:rsidR="006625C9" w:rsidRDefault="006625C9" w:rsidP="006625C9">
      <w:pPr>
        <w:rPr>
          <w:rFonts w:ascii="Times New Roman" w:hAnsi="Times New Roman" w:cs="Times New Roman"/>
          <w:b/>
        </w:rPr>
      </w:pPr>
    </w:p>
    <w:p w:rsidR="006625C9" w:rsidRPr="00124B67" w:rsidRDefault="006625C9" w:rsidP="006625C9">
      <w:pPr>
        <w:rPr>
          <w:rFonts w:ascii="Times New Roman" w:hAnsi="Times New Roman" w:cs="Times New Roman"/>
          <w:b/>
        </w:rPr>
      </w:pPr>
    </w:p>
    <w:p w:rsidR="006625C9" w:rsidRPr="000B6ACE" w:rsidRDefault="006625C9" w:rsidP="006625C9">
      <w:pPr>
        <w:pStyle w:val="a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6AC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Раздел 3. Ресурсное обеспечение программы</w:t>
      </w:r>
    </w:p>
    <w:p w:rsidR="006625C9" w:rsidRDefault="006625C9" w:rsidP="006625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625C9" w:rsidRPr="00D30865" w:rsidRDefault="006625C9" w:rsidP="006625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EE8">
        <w:rPr>
          <w:rFonts w:ascii="Times New Roman" w:eastAsia="Times New Roman" w:hAnsi="Times New Roman" w:cs="Times New Roman"/>
          <w:sz w:val="28"/>
          <w:szCs w:val="28"/>
          <w:lang w:bidi="ar-SA"/>
        </w:rPr>
        <w:t>Финансирование мероприятий программы осуществляется за счет средств бюджета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</w:t>
      </w:r>
      <w:r w:rsidRPr="009B1EE8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бюджетаЛенинградской области.</w:t>
      </w:r>
      <w:r w:rsidRPr="009B1EE8">
        <w:rPr>
          <w:rFonts w:ascii="Times New Roman" w:eastAsia="Times New Roman" w:hAnsi="Times New Roman" w:cs="Times New Roman"/>
          <w:sz w:val="28"/>
          <w:szCs w:val="28"/>
          <w:lang w:bidi="ar-SA"/>
        </w:rPr>
        <w:t>Объем финансирования программы за счет средств бюджета муниципаль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ного района - </w:t>
      </w:r>
      <w:r>
        <w:rPr>
          <w:rFonts w:ascii="Times New Roman" w:hAnsi="Times New Roman" w:cs="Times New Roman"/>
          <w:sz w:val="28"/>
          <w:szCs w:val="28"/>
        </w:rPr>
        <w:t>47 223 234, 00</w:t>
      </w:r>
      <w:r w:rsidRPr="00D30865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6625C9" w:rsidRPr="00D30865" w:rsidRDefault="006625C9" w:rsidP="006625C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6625C9" w:rsidRPr="00212F67" w:rsidRDefault="006625C9" w:rsidP="006625C9">
      <w:pPr>
        <w:pStyle w:val="a3"/>
        <w:ind w:left="708" w:firstLine="1"/>
        <w:rPr>
          <w:rFonts w:ascii="Times New Roman" w:hAnsi="Times New Roman" w:cs="Times New Roman"/>
          <w:sz w:val="28"/>
          <w:szCs w:val="28"/>
        </w:rPr>
      </w:pPr>
      <w:r w:rsidRPr="00D30865">
        <w:rPr>
          <w:rFonts w:ascii="Times New Roman" w:hAnsi="Times New Roman" w:cs="Times New Roman"/>
          <w:sz w:val="28"/>
          <w:szCs w:val="28"/>
        </w:rPr>
        <w:br/>
      </w:r>
      <w:r w:rsidRPr="00212F67">
        <w:rPr>
          <w:rFonts w:ascii="Times New Roman" w:hAnsi="Times New Roman" w:cs="Times New Roman"/>
          <w:sz w:val="28"/>
          <w:szCs w:val="28"/>
        </w:rPr>
        <w:t>2017 год - 4 454 000, 00 рублей,</w:t>
      </w:r>
      <w:r w:rsidRPr="00212F67">
        <w:rPr>
          <w:rFonts w:ascii="Times New Roman" w:hAnsi="Times New Roman" w:cs="Times New Roman"/>
          <w:sz w:val="28"/>
          <w:szCs w:val="28"/>
        </w:rPr>
        <w:br/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-11 553</w:t>
      </w:r>
      <w:r w:rsidRPr="00212F6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234</w:t>
      </w:r>
      <w:r w:rsidRPr="00212F67">
        <w:rPr>
          <w:rFonts w:ascii="Times New Roman" w:hAnsi="Times New Roman" w:cs="Times New Roman"/>
          <w:sz w:val="28"/>
          <w:szCs w:val="28"/>
        </w:rPr>
        <w:t xml:space="preserve">, 00 рублей </w:t>
      </w:r>
    </w:p>
    <w:p w:rsidR="006625C9" w:rsidRPr="00212F67" w:rsidRDefault="006625C9" w:rsidP="006625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67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-10 000 000</w:t>
      </w:r>
      <w:r w:rsidRPr="00212F67">
        <w:rPr>
          <w:rFonts w:ascii="Times New Roman" w:hAnsi="Times New Roman" w:cs="Times New Roman"/>
          <w:sz w:val="28"/>
          <w:szCs w:val="28"/>
        </w:rPr>
        <w:t>, 00 рублей</w:t>
      </w:r>
    </w:p>
    <w:p w:rsidR="006625C9" w:rsidRDefault="006625C9" w:rsidP="006625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67">
        <w:rPr>
          <w:rFonts w:ascii="Times New Roman" w:hAnsi="Times New Roman" w:cs="Times New Roman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sz w:val="28"/>
          <w:szCs w:val="28"/>
        </w:rPr>
        <w:t>-10 400 000</w:t>
      </w:r>
      <w:r w:rsidRPr="00212F67">
        <w:rPr>
          <w:rFonts w:ascii="Times New Roman" w:hAnsi="Times New Roman" w:cs="Times New Roman"/>
          <w:sz w:val="28"/>
          <w:szCs w:val="28"/>
        </w:rPr>
        <w:t>, 00 рублей</w:t>
      </w:r>
    </w:p>
    <w:p w:rsidR="006625C9" w:rsidRDefault="006625C9" w:rsidP="006625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212F6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-10 816 000</w:t>
      </w:r>
      <w:r w:rsidRPr="00212F67">
        <w:rPr>
          <w:rFonts w:ascii="Times New Roman" w:hAnsi="Times New Roman" w:cs="Times New Roman"/>
          <w:sz w:val="28"/>
          <w:szCs w:val="28"/>
        </w:rPr>
        <w:t>, 00 рублей</w:t>
      </w:r>
    </w:p>
    <w:p w:rsidR="006625C9" w:rsidRDefault="006625C9" w:rsidP="00662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5C9" w:rsidRPr="009B1EE8" w:rsidRDefault="006625C9" w:rsidP="006625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1E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Общий объем финансирования программы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– </w:t>
      </w:r>
      <w:r w:rsidRPr="008906F5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 134 634, 00 рублей</w:t>
      </w:r>
      <w:r w:rsidRPr="009B1EE8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6625C9" w:rsidRPr="009B1EE8" w:rsidRDefault="006625C9" w:rsidP="006625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1EE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Ежегодные объемы финансирования программы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9B1EE8">
        <w:rPr>
          <w:rFonts w:ascii="Times New Roman" w:eastAsia="Times New Roman" w:hAnsi="Times New Roman" w:cs="Times New Roman"/>
          <w:sz w:val="28"/>
          <w:szCs w:val="28"/>
          <w:lang w:bidi="ar-SA"/>
        </w:rPr>
        <w:t>в установленном порядке приформировани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 бюджета муниципального района </w:t>
      </w:r>
      <w:r w:rsidRPr="009B1EE8">
        <w:rPr>
          <w:rFonts w:ascii="Times New Roman" w:eastAsia="Times New Roman" w:hAnsi="Times New Roman" w:cs="Times New Roman"/>
          <w:sz w:val="28"/>
          <w:szCs w:val="28"/>
          <w:lang w:bidi="ar-SA"/>
        </w:rPr>
        <w:t>насоответствующий финансовыйгод.</w:t>
      </w:r>
    </w:p>
    <w:p w:rsidR="006625C9" w:rsidRDefault="006625C9" w:rsidP="006625C9"/>
    <w:p w:rsidR="006625C9" w:rsidRDefault="006625C9">
      <w:pPr>
        <w:sectPr w:rsidR="006625C9" w:rsidSect="006625C9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5C9" w:rsidRPr="006625C9" w:rsidRDefault="006625C9" w:rsidP="006625C9">
      <w:pPr>
        <w:ind w:left="10915"/>
        <w:jc w:val="right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6625C9">
        <w:rPr>
          <w:rFonts w:ascii="Times New Roman" w:hAnsi="Times New Roman" w:cs="Times New Roman"/>
          <w:i/>
          <w:sz w:val="28"/>
        </w:rPr>
        <w:t xml:space="preserve">Приложение № </w:t>
      </w:r>
      <w:r>
        <w:rPr>
          <w:rFonts w:ascii="Times New Roman" w:hAnsi="Times New Roman" w:cs="Times New Roman"/>
          <w:i/>
          <w:sz w:val="28"/>
        </w:rPr>
        <w:t>3</w:t>
      </w:r>
    </w:p>
    <w:p w:rsidR="006625C9" w:rsidRPr="006625C9" w:rsidRDefault="006625C9" w:rsidP="006625C9">
      <w:pPr>
        <w:ind w:left="10915"/>
        <w:jc w:val="right"/>
        <w:rPr>
          <w:rFonts w:ascii="Times New Roman" w:hAnsi="Times New Roman" w:cs="Times New Roman"/>
          <w:i/>
          <w:sz w:val="28"/>
        </w:rPr>
      </w:pPr>
    </w:p>
    <w:p w:rsidR="006625C9" w:rsidRPr="006625C9" w:rsidRDefault="006625C9" w:rsidP="006625C9">
      <w:pPr>
        <w:spacing w:line="240" w:lineRule="exact"/>
        <w:ind w:left="10915"/>
        <w:rPr>
          <w:rFonts w:ascii="Times New Roman" w:hAnsi="Times New Roman" w:cs="Times New Roman"/>
          <w:i/>
          <w:sz w:val="28"/>
        </w:rPr>
      </w:pPr>
      <w:r w:rsidRPr="006625C9">
        <w:rPr>
          <w:rFonts w:ascii="Times New Roman" w:hAnsi="Times New Roman" w:cs="Times New Roman"/>
          <w:i/>
          <w:sz w:val="28"/>
        </w:rPr>
        <w:t>к постановлению</w:t>
      </w:r>
    </w:p>
    <w:p w:rsidR="006625C9" w:rsidRPr="006625C9" w:rsidRDefault="006625C9" w:rsidP="006625C9">
      <w:pPr>
        <w:spacing w:line="240" w:lineRule="exact"/>
        <w:ind w:left="10915"/>
        <w:rPr>
          <w:rFonts w:ascii="Times New Roman" w:hAnsi="Times New Roman" w:cs="Times New Roman"/>
          <w:i/>
          <w:sz w:val="28"/>
        </w:rPr>
      </w:pPr>
      <w:r w:rsidRPr="006625C9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6625C9" w:rsidRPr="006625C9" w:rsidRDefault="006625C9" w:rsidP="006625C9">
      <w:pPr>
        <w:ind w:left="10915"/>
        <w:rPr>
          <w:rFonts w:ascii="Times New Roman" w:hAnsi="Times New Roman" w:cs="Times New Roman"/>
          <w:i/>
          <w:sz w:val="28"/>
        </w:rPr>
      </w:pPr>
    </w:p>
    <w:p w:rsidR="006625C9" w:rsidRPr="006625C9" w:rsidRDefault="006625C9" w:rsidP="006625C9">
      <w:pPr>
        <w:ind w:left="10915"/>
        <w:rPr>
          <w:rFonts w:ascii="Times New Roman" w:hAnsi="Times New Roman" w:cs="Times New Roman"/>
          <w:i/>
          <w:sz w:val="28"/>
        </w:rPr>
      </w:pPr>
      <w:r w:rsidRPr="006625C9">
        <w:rPr>
          <w:rFonts w:ascii="Times New Roman" w:hAnsi="Times New Roman" w:cs="Times New Roman"/>
          <w:i/>
          <w:sz w:val="28"/>
        </w:rPr>
        <w:t>от ______________ № ________</w:t>
      </w:r>
    </w:p>
    <w:p w:rsidR="006625C9" w:rsidRPr="006625C9" w:rsidRDefault="006625C9" w:rsidP="006625C9">
      <w:pPr>
        <w:ind w:left="10915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6625C9" w:rsidRPr="006625C9" w:rsidRDefault="006625C9" w:rsidP="006625C9">
      <w:pPr>
        <w:ind w:left="10915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6625C9" w:rsidRDefault="006625C9" w:rsidP="006625C9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625C9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 6. Перечень мероприятий программы. Основные мероприятия программы</w:t>
      </w:r>
    </w:p>
    <w:p w:rsidR="006625C9" w:rsidRPr="006625C9" w:rsidRDefault="006625C9" w:rsidP="006625C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5"/>
        <w:tblW w:w="15871" w:type="dxa"/>
        <w:tblInd w:w="20" w:type="dxa"/>
        <w:tblLook w:val="04A0" w:firstRow="1" w:lastRow="0" w:firstColumn="1" w:lastColumn="0" w:noHBand="0" w:noVBand="1"/>
      </w:tblPr>
      <w:tblGrid>
        <w:gridCol w:w="684"/>
        <w:gridCol w:w="3242"/>
        <w:gridCol w:w="1358"/>
        <w:gridCol w:w="1908"/>
        <w:gridCol w:w="782"/>
        <w:gridCol w:w="800"/>
        <w:gridCol w:w="747"/>
        <w:gridCol w:w="795"/>
        <w:gridCol w:w="701"/>
        <w:gridCol w:w="27"/>
        <w:gridCol w:w="27"/>
        <w:gridCol w:w="39"/>
        <w:gridCol w:w="865"/>
        <w:gridCol w:w="1745"/>
        <w:gridCol w:w="2151"/>
      </w:tblGrid>
      <w:tr w:rsidR="006625C9" w:rsidRPr="006625C9" w:rsidTr="006625C9">
        <w:tc>
          <w:tcPr>
            <w:tcW w:w="684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242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358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908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783" w:type="dxa"/>
            <w:gridSpan w:val="9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Финансовые затраты на реализацию (тыс. руб.)</w:t>
            </w:r>
          </w:p>
        </w:tc>
        <w:tc>
          <w:tcPr>
            <w:tcW w:w="1745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2151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Ожидаемые результаты</w:t>
            </w:r>
          </w:p>
        </w:tc>
      </w:tr>
      <w:tr w:rsidR="006625C9" w:rsidRPr="006625C9" w:rsidTr="006625C9">
        <w:tc>
          <w:tcPr>
            <w:tcW w:w="684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2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8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00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2017г</w:t>
            </w:r>
          </w:p>
        </w:tc>
        <w:tc>
          <w:tcPr>
            <w:tcW w:w="747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2018г</w:t>
            </w:r>
          </w:p>
        </w:tc>
        <w:tc>
          <w:tcPr>
            <w:tcW w:w="795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794" w:type="dxa"/>
            <w:gridSpan w:val="4"/>
          </w:tcPr>
          <w:p w:rsidR="006625C9" w:rsidRPr="006625C9" w:rsidRDefault="006625C9" w:rsidP="006625C9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2020г</w:t>
            </w:r>
          </w:p>
        </w:tc>
        <w:tc>
          <w:tcPr>
            <w:tcW w:w="865" w:type="dxa"/>
          </w:tcPr>
          <w:p w:rsidR="006625C9" w:rsidRPr="006625C9" w:rsidRDefault="006625C9" w:rsidP="006625C9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2021г</w:t>
            </w:r>
          </w:p>
        </w:tc>
        <w:tc>
          <w:tcPr>
            <w:tcW w:w="1745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625C9" w:rsidRPr="006625C9" w:rsidTr="0068745A">
        <w:tc>
          <w:tcPr>
            <w:tcW w:w="15871" w:type="dxa"/>
            <w:gridSpan w:val="15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6.  Организационные вопросы реализации программы</w:t>
            </w:r>
          </w:p>
        </w:tc>
      </w:tr>
      <w:tr w:rsidR="006625C9" w:rsidRPr="006625C9" w:rsidTr="006625C9">
        <w:trPr>
          <w:trHeight w:val="1975"/>
        </w:trPr>
        <w:tc>
          <w:tcPr>
            <w:tcW w:w="684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3242" w:type="dxa"/>
          </w:tcPr>
          <w:p w:rsidR="006625C9" w:rsidRPr="006625C9" w:rsidRDefault="006625C9" w:rsidP="006625C9">
            <w:pPr>
              <w:spacing w:line="22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Участие в семинарах по повышению квалификации муниципальных служащих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представителей НКО, осуществляющих взаимодействие с СОНКО </w:t>
            </w:r>
          </w:p>
        </w:tc>
        <w:tc>
          <w:tcPr>
            <w:tcW w:w="1358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2017-2021 годы</w:t>
            </w:r>
          </w:p>
        </w:tc>
        <w:tc>
          <w:tcPr>
            <w:tcW w:w="1908" w:type="dxa"/>
          </w:tcPr>
          <w:p w:rsidR="006625C9" w:rsidRPr="006625C9" w:rsidRDefault="006625C9" w:rsidP="006625C9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0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7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5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gridSpan w:val="4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Правительство Ленинградской области</w:t>
            </w:r>
          </w:p>
        </w:tc>
        <w:tc>
          <w:tcPr>
            <w:tcW w:w="2151" w:type="dxa"/>
          </w:tcPr>
          <w:p w:rsidR="006625C9" w:rsidRPr="006625C9" w:rsidRDefault="006625C9" w:rsidP="006625C9">
            <w:pPr>
              <w:spacing w:line="22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Повышение уровня профессионализма </w:t>
            </w:r>
          </w:p>
        </w:tc>
      </w:tr>
      <w:tr w:rsidR="006625C9" w:rsidRPr="006625C9" w:rsidTr="0068745A">
        <w:tc>
          <w:tcPr>
            <w:tcW w:w="11110" w:type="dxa"/>
            <w:gridSpan w:val="12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6.2 Оказание финансовой поддержки СОНКО в реализации социальных проектов</w:t>
            </w:r>
          </w:p>
        </w:tc>
        <w:tc>
          <w:tcPr>
            <w:tcW w:w="4761" w:type="dxa"/>
            <w:gridSpan w:val="3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625C9" w:rsidRPr="006625C9" w:rsidTr="006625C9">
        <w:trPr>
          <w:trHeight w:val="1975"/>
        </w:trPr>
        <w:tc>
          <w:tcPr>
            <w:tcW w:w="684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6.2.1</w:t>
            </w:r>
          </w:p>
        </w:tc>
        <w:tc>
          <w:tcPr>
            <w:tcW w:w="3242" w:type="dxa"/>
          </w:tcPr>
          <w:p w:rsidR="006625C9" w:rsidRPr="006625C9" w:rsidRDefault="006625C9" w:rsidP="006625C9">
            <w:pPr>
              <w:shd w:val="clear" w:color="auto" w:fill="FFFFFF"/>
              <w:spacing w:after="420" w:line="22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Организация и проведение конкурсов по предоставлению грантов из бюджета МО «Всеволожский муниципальный район» ЛО для поддержки общественно полезных программ социально ориентированных общественных организаций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во Всеволожском муниципальном районе.</w:t>
            </w:r>
          </w:p>
        </w:tc>
        <w:tc>
          <w:tcPr>
            <w:tcW w:w="1358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2017-2021 годы</w:t>
            </w:r>
          </w:p>
        </w:tc>
        <w:tc>
          <w:tcPr>
            <w:tcW w:w="1908" w:type="dxa"/>
          </w:tcPr>
          <w:p w:rsidR="006625C9" w:rsidRPr="006625C9" w:rsidRDefault="006625C9" w:rsidP="006625C9">
            <w:pPr>
              <w:spacing w:line="22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МО «Всеволожский муниципальный район» ЛО</w:t>
            </w:r>
          </w:p>
        </w:tc>
        <w:tc>
          <w:tcPr>
            <w:tcW w:w="782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800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747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795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794" w:type="dxa"/>
            <w:gridSpan w:val="4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65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 МО «Всеволожский муниципальный район» ЛО</w:t>
            </w:r>
          </w:p>
        </w:tc>
        <w:tc>
          <w:tcPr>
            <w:tcW w:w="2151" w:type="dxa"/>
          </w:tcPr>
          <w:p w:rsidR="006625C9" w:rsidRPr="006625C9" w:rsidRDefault="006625C9" w:rsidP="006625C9">
            <w:pPr>
              <w:spacing w:line="22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 общественной организацией социально- значимых задач</w:t>
            </w:r>
          </w:p>
        </w:tc>
      </w:tr>
      <w:tr w:rsidR="006625C9" w:rsidRPr="006625C9" w:rsidTr="0068745A">
        <w:trPr>
          <w:trHeight w:val="352"/>
        </w:trPr>
        <w:tc>
          <w:tcPr>
            <w:tcW w:w="15871" w:type="dxa"/>
            <w:gridSpan w:val="15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6.3 Оказание информационной поддержки СОНКО</w:t>
            </w:r>
          </w:p>
        </w:tc>
      </w:tr>
      <w:tr w:rsidR="006625C9" w:rsidRPr="006625C9" w:rsidTr="006625C9">
        <w:tc>
          <w:tcPr>
            <w:tcW w:w="684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6.3.1</w:t>
            </w:r>
          </w:p>
        </w:tc>
        <w:tc>
          <w:tcPr>
            <w:tcW w:w="3242" w:type="dxa"/>
          </w:tcPr>
          <w:p w:rsidR="006625C9" w:rsidRPr="006625C9" w:rsidRDefault="006625C9" w:rsidP="006625C9">
            <w:pPr>
              <w:spacing w:line="22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Информационное обеспечение членов общественных организаций.</w:t>
            </w:r>
          </w:p>
        </w:tc>
        <w:tc>
          <w:tcPr>
            <w:tcW w:w="1358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2017-2021 годы</w:t>
            </w:r>
          </w:p>
        </w:tc>
        <w:tc>
          <w:tcPr>
            <w:tcW w:w="1908" w:type="dxa"/>
          </w:tcPr>
          <w:p w:rsidR="006625C9" w:rsidRPr="006625C9" w:rsidRDefault="006625C9" w:rsidP="006625C9">
            <w:pPr>
              <w:spacing w:line="22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МО «Всеволожский муниципальный район» ЛО</w:t>
            </w:r>
          </w:p>
        </w:tc>
        <w:tc>
          <w:tcPr>
            <w:tcW w:w="782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800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47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95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55" w:type="dxa"/>
            <w:gridSpan w:val="3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04" w:type="dxa"/>
            <w:gridSpan w:val="2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 МО «Всеволожский муниципальный район» ЛО</w:t>
            </w:r>
          </w:p>
        </w:tc>
        <w:tc>
          <w:tcPr>
            <w:tcW w:w="2151" w:type="dxa"/>
          </w:tcPr>
          <w:p w:rsidR="006625C9" w:rsidRPr="006625C9" w:rsidRDefault="006625C9" w:rsidP="006625C9">
            <w:pPr>
              <w:spacing w:line="22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 общественной организацией социально- значимых задач</w:t>
            </w:r>
          </w:p>
        </w:tc>
      </w:tr>
      <w:tr w:rsidR="006625C9" w:rsidRPr="006625C9" w:rsidTr="006625C9">
        <w:tc>
          <w:tcPr>
            <w:tcW w:w="684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6.3.2</w:t>
            </w:r>
          </w:p>
        </w:tc>
        <w:tc>
          <w:tcPr>
            <w:tcW w:w="3242" w:type="dxa"/>
          </w:tcPr>
          <w:p w:rsidR="006625C9" w:rsidRPr="006625C9" w:rsidRDefault="006625C9" w:rsidP="006625C9">
            <w:pPr>
              <w:spacing w:line="22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Освещение в СМИ системной деятельности СОНКО Всеволожского района</w:t>
            </w:r>
          </w:p>
        </w:tc>
        <w:tc>
          <w:tcPr>
            <w:tcW w:w="1358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2017-2021 годы</w:t>
            </w:r>
          </w:p>
        </w:tc>
        <w:tc>
          <w:tcPr>
            <w:tcW w:w="1908" w:type="dxa"/>
          </w:tcPr>
          <w:p w:rsidR="006625C9" w:rsidRPr="006625C9" w:rsidRDefault="006625C9" w:rsidP="006625C9">
            <w:pPr>
              <w:spacing w:line="22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МО «Всеволожский муниципальный район» ЛО</w:t>
            </w:r>
          </w:p>
        </w:tc>
        <w:tc>
          <w:tcPr>
            <w:tcW w:w="782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800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747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795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728" w:type="dxa"/>
            <w:gridSpan w:val="2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31" w:type="dxa"/>
            <w:gridSpan w:val="3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 МО «Всеволожский муниципальный район» ЛО</w:t>
            </w:r>
          </w:p>
        </w:tc>
        <w:tc>
          <w:tcPr>
            <w:tcW w:w="2151" w:type="dxa"/>
          </w:tcPr>
          <w:p w:rsidR="006625C9" w:rsidRPr="006625C9" w:rsidRDefault="006625C9" w:rsidP="006625C9">
            <w:pPr>
              <w:spacing w:line="22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 общественной организацией социально- значимых задач</w:t>
            </w:r>
          </w:p>
        </w:tc>
      </w:tr>
      <w:tr w:rsidR="006625C9" w:rsidRPr="006625C9" w:rsidTr="0068745A">
        <w:tc>
          <w:tcPr>
            <w:tcW w:w="15871" w:type="dxa"/>
            <w:gridSpan w:val="15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6.4 Оказание консультативной поддержки СОНКО</w:t>
            </w:r>
          </w:p>
        </w:tc>
      </w:tr>
      <w:tr w:rsidR="006625C9" w:rsidRPr="006625C9" w:rsidTr="006625C9">
        <w:tc>
          <w:tcPr>
            <w:tcW w:w="684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6.4.1</w:t>
            </w:r>
          </w:p>
        </w:tc>
        <w:tc>
          <w:tcPr>
            <w:tcW w:w="3242" w:type="dxa"/>
          </w:tcPr>
          <w:p w:rsidR="006625C9" w:rsidRPr="006625C9" w:rsidRDefault="006625C9" w:rsidP="006625C9">
            <w:pPr>
              <w:spacing w:line="22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конференций, семинаров и иных мероприятий по актуальным вопросам деятельности СОНКО, обмену опытом и распространению лучших практик</w:t>
            </w:r>
          </w:p>
        </w:tc>
        <w:tc>
          <w:tcPr>
            <w:tcW w:w="1358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2017-2021 годы</w:t>
            </w:r>
          </w:p>
        </w:tc>
        <w:tc>
          <w:tcPr>
            <w:tcW w:w="1908" w:type="dxa"/>
          </w:tcPr>
          <w:p w:rsidR="006625C9" w:rsidRPr="006625C9" w:rsidRDefault="006625C9" w:rsidP="006625C9">
            <w:pPr>
              <w:spacing w:line="22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средств, предусмотренных на финансирование основной деятельности</w:t>
            </w:r>
          </w:p>
        </w:tc>
        <w:tc>
          <w:tcPr>
            <w:tcW w:w="782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0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7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5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1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4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45" w:type="dxa"/>
          </w:tcPr>
          <w:p w:rsidR="006625C9" w:rsidRPr="006625C9" w:rsidRDefault="006625C9" w:rsidP="006625C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 МО «Всеволожский муниципальный район» ЛО</w:t>
            </w:r>
          </w:p>
        </w:tc>
        <w:tc>
          <w:tcPr>
            <w:tcW w:w="2151" w:type="dxa"/>
          </w:tcPr>
          <w:p w:rsidR="006625C9" w:rsidRPr="006625C9" w:rsidRDefault="006625C9" w:rsidP="006625C9">
            <w:pPr>
              <w:spacing w:line="22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5C9">
              <w:rPr>
                <w:rFonts w:ascii="Times New Roman" w:eastAsia="Times New Roman" w:hAnsi="Times New Roman" w:cs="Times New Roman"/>
                <w:sz w:val="22"/>
                <w:szCs w:val="22"/>
              </w:rPr>
              <w:t>Повышение уровня информированности населения о мерах муниципальной поддержки СОНКО</w:t>
            </w:r>
          </w:p>
        </w:tc>
      </w:tr>
    </w:tbl>
    <w:p w:rsidR="006625C9" w:rsidRPr="006625C9" w:rsidRDefault="006625C9" w:rsidP="006625C9">
      <w:pPr>
        <w:ind w:left="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5C9" w:rsidRPr="006625C9" w:rsidRDefault="006625C9" w:rsidP="006625C9">
      <w:pPr>
        <w:ind w:left="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5C9" w:rsidRPr="006625C9" w:rsidRDefault="008D06CD" w:rsidP="006625C9">
      <w:pPr>
        <w:ind w:lef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6625C9" w:rsidRDefault="006625C9"/>
    <w:sectPr w:rsidR="006625C9" w:rsidSect="006625C9">
      <w:footerReference w:type="default" r:id="rId8"/>
      <w:pgSz w:w="16838" w:h="11909" w:orient="landscape"/>
      <w:pgMar w:top="1701" w:right="1128" w:bottom="1134" w:left="73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4B" w:rsidRDefault="00E64C4B">
      <w:r>
        <w:separator/>
      </w:r>
    </w:p>
  </w:endnote>
  <w:endnote w:type="continuationSeparator" w:id="0">
    <w:p w:rsidR="00E64C4B" w:rsidRDefault="00E6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F7" w:rsidRDefault="00AA01F7">
    <w:pPr>
      <w:pStyle w:val="a8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B98C3ED" wp14:editId="1EA12641">
          <wp:simplePos x="0" y="0"/>
          <wp:positionH relativeFrom="margin">
            <wp:posOffset>5017135</wp:posOffset>
          </wp:positionH>
          <wp:positionV relativeFrom="margin">
            <wp:posOffset>10318750</wp:posOffset>
          </wp:positionV>
          <wp:extent cx="1137285" cy="352425"/>
          <wp:effectExtent l="0" t="0" r="571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E8" w:rsidRDefault="00E64C4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4B" w:rsidRDefault="00E64C4B">
      <w:r>
        <w:separator/>
      </w:r>
    </w:p>
  </w:footnote>
  <w:footnote w:type="continuationSeparator" w:id="0">
    <w:p w:rsidR="00E64C4B" w:rsidRDefault="00E6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F7" w:rsidRDefault="00AA01F7">
    <w:pPr>
      <w:pStyle w:val="a6"/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414E79DB" wp14:editId="7AA5A796">
          <wp:simplePos x="0" y="0"/>
          <wp:positionH relativeFrom="margin">
            <wp:posOffset>5064760</wp:posOffset>
          </wp:positionH>
          <wp:positionV relativeFrom="margin">
            <wp:posOffset>-454025</wp:posOffset>
          </wp:positionV>
          <wp:extent cx="1137600" cy="352800"/>
          <wp:effectExtent l="0" t="0" r="5715" b="9525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67"/>
    <w:rsid w:val="00060623"/>
    <w:rsid w:val="00124B67"/>
    <w:rsid w:val="002D5B24"/>
    <w:rsid w:val="006625C9"/>
    <w:rsid w:val="008D06CD"/>
    <w:rsid w:val="00AA01F7"/>
    <w:rsid w:val="00E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86930-C4E8-4D01-B07F-7DB6D713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4B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B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rmal (Web)"/>
    <w:basedOn w:val="a"/>
    <w:rsid w:val="00124B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5">
    <w:name w:val="Table Grid"/>
    <w:basedOn w:val="a1"/>
    <w:uiPriority w:val="39"/>
    <w:rsid w:val="006625C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0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01F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A01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01F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Асотова</dc:creator>
  <cp:keywords/>
  <dc:description/>
  <cp:lastModifiedBy>Михалченкова</cp:lastModifiedBy>
  <cp:revision>4</cp:revision>
  <dcterms:created xsi:type="dcterms:W3CDTF">2018-10-02T08:17:00Z</dcterms:created>
  <dcterms:modified xsi:type="dcterms:W3CDTF">2018-10-16T09:36:00Z</dcterms:modified>
</cp:coreProperties>
</file>