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68" w:rsidRPr="006C0A68" w:rsidRDefault="006C0A68" w:rsidP="006C0A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C0A68" w:rsidRPr="006C0A68" w:rsidRDefault="006C0A68" w:rsidP="006C0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конкурса на право получения свидетельства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осуществлении перевозок по муниципальным маршрутам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 (далее – конкурс).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Заказчик: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 области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188640, Ленинградская обл.,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д.138.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Алексей Сергеевич, тел./факс: 8 (813-70) 31-298,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0A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ivanov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vsevreg</w:t>
        </w:r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6C0A6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6C0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конкурса: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получения свидетельства об осуществлении перевозок по муниципальным маршрутам регулярных перевозок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6C0A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нерегулируемым тарифам) автомобильным транспортом общего пользования в муниципальном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«Всеволожский муниципальный район» Ленинградской области сроком на 5 (пять) лет.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(одному) лоту.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маршрутов и их количество по лотам изложены в конкурсной документации.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оказания услуг: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Всеволожский муниципальный район Ленинградской области.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конкурсной документации: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конкурсе предоставляется бесплатно со дня размещения на сайте </w:t>
      </w:r>
      <w:hyperlink r:id="rId5" w:history="1">
        <w:r w:rsidRPr="006C0A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</w:t>
        </w:r>
        <w:r w:rsidRPr="006C0A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proofErr w:type="spellStart"/>
        <w:r w:rsidRPr="006C0A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vsevreg</w:t>
        </w:r>
        <w:proofErr w:type="spellEnd"/>
        <w:r w:rsidRPr="006C0A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</w:t>
        </w:r>
        <w:proofErr w:type="spellStart"/>
        <w:r w:rsidRPr="006C0A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6C0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открытого конкурса до даты окончания приема заявок по письменному запросу участника конкурса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двух рабочих дней по адресу: Ленинградская обл.,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112,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108-а с 09-00 до 13-00 и с 14-00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17-00.</w:t>
      </w:r>
    </w:p>
    <w:p w:rsidR="006C0A68" w:rsidRPr="006C0A68" w:rsidRDefault="006C0A68" w:rsidP="006C0A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порядке, указанном в извещении о проведении открытого конкурса. </w:t>
      </w:r>
    </w:p>
    <w:p w:rsidR="006C0A68" w:rsidRPr="006C0A68" w:rsidRDefault="006C0A68" w:rsidP="006C0A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или языки, на которых предоставляется конкурсная документация: </w:t>
      </w:r>
    </w:p>
    <w:p w:rsidR="006C0A68" w:rsidRPr="006C0A68" w:rsidRDefault="006C0A68" w:rsidP="006C0A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предоставляется на русском языке.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место подачи заявок:</w:t>
      </w:r>
    </w:p>
    <w:p w:rsidR="006C0A68" w:rsidRPr="006C0A68" w:rsidRDefault="006C0A68" w:rsidP="006C0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22 апреля 2019 г. по 13 мая 2019 г. (включительно) по адресу: Ленинградская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112,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108-а ежедневно в рабочие дни с 09:00 до 13:00 и с 14:00 до 17:00.</w:t>
      </w:r>
    </w:p>
    <w:p w:rsidR="006C0A68" w:rsidRPr="006C0A68" w:rsidRDefault="006C0A68" w:rsidP="006C0A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2019 г. в 10:00 заявки можно подать непосредственно на заседании 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 после объявления участникам о возможности подать заявки.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вскрытия конвертов с заявками на участие </w:t>
      </w: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конкурсе: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2019 г. в 10:00 по адресу: Ленинградская обл.,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101. Представители участников конкурса могут присутствовать при вскрытии конвертов.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место рассмотрения заявок на участие в конкурсе: 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2019 г. по адресу: Ленинградская обл.,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101.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оценки и сопоставления заявок: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2019 г. по адресу: Ленинградская обл., г. Всеволожск,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138, </w:t>
      </w:r>
      <w:proofErr w:type="spellStart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>. 101.</w:t>
      </w:r>
    </w:p>
    <w:p w:rsidR="006C0A68" w:rsidRPr="006C0A68" w:rsidRDefault="006C0A68" w:rsidP="006C0A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Преимущества:</w:t>
      </w:r>
      <w:r w:rsidRPr="006C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предоставляются.</w:t>
      </w:r>
    </w:p>
    <w:p w:rsidR="006C0A68" w:rsidRPr="006C0A68" w:rsidRDefault="006C0A68" w:rsidP="006C0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C" w:rsidRPr="00FF0681" w:rsidRDefault="006C0A68" w:rsidP="006C0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16341C" w:rsidRPr="00FF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1"/>
    <w:rsid w:val="0016341C"/>
    <w:rsid w:val="006C0A68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F1BE4-2B6A-49E7-8A44-4B4CFAAC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vreg.ru" TargetMode="External"/><Relationship Id="rId4" Type="http://schemas.openxmlformats.org/officeDocument/2006/relationships/hyperlink" Target="mailto:a.s.ivanov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</dc:creator>
  <cp:keywords/>
  <dc:description/>
  <cp:lastModifiedBy>Алексей Иванов</cp:lastModifiedBy>
  <cp:revision>2</cp:revision>
  <dcterms:created xsi:type="dcterms:W3CDTF">2019-01-30T08:27:00Z</dcterms:created>
  <dcterms:modified xsi:type="dcterms:W3CDTF">2019-04-19T08:39:00Z</dcterms:modified>
</cp:coreProperties>
</file>