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7113E7">
      <w:r>
        <w:rPr>
          <w:noProof/>
        </w:rPr>
        <w:drawing>
          <wp:anchor distT="0" distB="0" distL="114300" distR="114300" simplePos="0" relativeHeight="251659264" behindDoc="0" locked="0" layoutInCell="1" allowOverlap="1" wp14:anchorId="41044C1D" wp14:editId="5CE8BA5E">
            <wp:simplePos x="0" y="0"/>
            <wp:positionH relativeFrom="margin">
              <wp:posOffset>4991100</wp:posOffset>
            </wp:positionH>
            <wp:positionV relativeFrom="margin">
              <wp:posOffset>-371475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699"/>
      </w:tblGrid>
      <w:tr w:rsidR="001F67A2" w:rsidRPr="00045CA5" w:rsidTr="00740066">
        <w:tc>
          <w:tcPr>
            <w:tcW w:w="4655" w:type="dxa"/>
          </w:tcPr>
          <w:p w:rsidR="00E92189" w:rsidRPr="00045CA5" w:rsidRDefault="00E92189" w:rsidP="00115D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99" w:type="dxa"/>
          </w:tcPr>
          <w:p w:rsidR="00D80693" w:rsidRPr="00180A69" w:rsidRDefault="00D80693" w:rsidP="003654FD">
            <w:pPr>
              <w:ind w:left="487"/>
              <w:jc w:val="right"/>
              <w:rPr>
                <w:i/>
                <w:sz w:val="28"/>
              </w:rPr>
            </w:pPr>
            <w:r w:rsidRPr="00180A69">
              <w:rPr>
                <w:i/>
                <w:sz w:val="28"/>
              </w:rPr>
              <w:t xml:space="preserve">Приложение  </w:t>
            </w:r>
          </w:p>
          <w:p w:rsidR="00D80693" w:rsidRPr="00180A69" w:rsidRDefault="00D80693" w:rsidP="003654FD">
            <w:pPr>
              <w:ind w:left="487"/>
              <w:jc w:val="right"/>
              <w:rPr>
                <w:i/>
                <w:sz w:val="28"/>
              </w:rPr>
            </w:pPr>
          </w:p>
          <w:p w:rsidR="00D80693" w:rsidRPr="00180A69" w:rsidRDefault="00D80693" w:rsidP="003654FD">
            <w:pPr>
              <w:spacing w:line="240" w:lineRule="exact"/>
              <w:ind w:left="487"/>
              <w:rPr>
                <w:i/>
                <w:sz w:val="28"/>
              </w:rPr>
            </w:pPr>
            <w:r w:rsidRPr="00180A69">
              <w:rPr>
                <w:i/>
                <w:sz w:val="28"/>
              </w:rPr>
              <w:t>УТВЕРЖДЕН</w:t>
            </w:r>
          </w:p>
          <w:p w:rsidR="00D80693" w:rsidRPr="00180A69" w:rsidRDefault="00D80693" w:rsidP="003654FD">
            <w:pPr>
              <w:spacing w:line="240" w:lineRule="exact"/>
              <w:ind w:left="487"/>
              <w:rPr>
                <w:i/>
                <w:sz w:val="28"/>
              </w:rPr>
            </w:pPr>
            <w:r w:rsidRPr="00180A69">
              <w:rPr>
                <w:i/>
                <w:sz w:val="28"/>
              </w:rPr>
              <w:t>постановлением</w:t>
            </w:r>
          </w:p>
          <w:p w:rsidR="00D80693" w:rsidRPr="00180A69" w:rsidRDefault="00D80693" w:rsidP="003654FD">
            <w:pPr>
              <w:spacing w:line="240" w:lineRule="exact"/>
              <w:ind w:left="487"/>
              <w:rPr>
                <w:i/>
                <w:sz w:val="28"/>
              </w:rPr>
            </w:pPr>
            <w:r w:rsidRPr="00180A69">
              <w:rPr>
                <w:i/>
                <w:sz w:val="28"/>
              </w:rPr>
              <w:t xml:space="preserve">администрации </w:t>
            </w:r>
          </w:p>
          <w:p w:rsidR="00D80693" w:rsidRPr="00180A69" w:rsidRDefault="00D80693" w:rsidP="003654FD">
            <w:pPr>
              <w:ind w:left="487"/>
              <w:rPr>
                <w:i/>
                <w:sz w:val="28"/>
              </w:rPr>
            </w:pPr>
          </w:p>
          <w:p w:rsidR="00D80693" w:rsidRPr="00180A69" w:rsidRDefault="00D80693" w:rsidP="003654FD">
            <w:pPr>
              <w:ind w:left="487"/>
              <w:rPr>
                <w:i/>
                <w:sz w:val="28"/>
              </w:rPr>
            </w:pPr>
            <w:r w:rsidRPr="00180A69">
              <w:rPr>
                <w:i/>
                <w:sz w:val="28"/>
              </w:rPr>
              <w:t>от ______________ № ________</w:t>
            </w:r>
          </w:p>
          <w:p w:rsidR="001F67A2" w:rsidRDefault="001F67A2" w:rsidP="00D80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0693" w:rsidRPr="00045CA5" w:rsidRDefault="00D80693" w:rsidP="00D80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67A2" w:rsidRPr="00045CA5" w:rsidRDefault="001F67A2" w:rsidP="001F67A2">
      <w:pPr>
        <w:shd w:val="clear" w:color="auto" w:fill="FFFFFF"/>
        <w:jc w:val="right"/>
        <w:rPr>
          <w:sz w:val="28"/>
          <w:szCs w:val="28"/>
        </w:rPr>
      </w:pPr>
    </w:p>
    <w:p w:rsidR="001F67A2" w:rsidRPr="00045CA5" w:rsidRDefault="001F67A2" w:rsidP="001F67A2">
      <w:pPr>
        <w:shd w:val="clear" w:color="auto" w:fill="FFFFFF"/>
        <w:jc w:val="right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F67A2" w:rsidRPr="00045CA5" w:rsidTr="00CE146D">
        <w:trPr>
          <w:trHeight w:val="7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1F67A2" w:rsidRPr="00045CA5" w:rsidRDefault="001F67A2" w:rsidP="00115DCF">
            <w:pPr>
              <w:shd w:val="clear" w:color="auto" w:fill="FFFFFF"/>
              <w:ind w:right="850"/>
              <w:jc w:val="center"/>
              <w:rPr>
                <w:sz w:val="28"/>
                <w:szCs w:val="28"/>
              </w:rPr>
            </w:pPr>
          </w:p>
          <w:p w:rsidR="00D80693" w:rsidRDefault="00D80693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80693" w:rsidRDefault="00D80693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80693" w:rsidRDefault="00D80693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80693" w:rsidRDefault="00D80693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80693" w:rsidRDefault="00D80693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80693" w:rsidRDefault="00D80693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80693" w:rsidRDefault="00D80693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80693" w:rsidRDefault="00D80693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80693" w:rsidRDefault="00D80693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F67A2" w:rsidRPr="00045CA5" w:rsidRDefault="001F67A2" w:rsidP="00B21D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45CA5">
              <w:rPr>
                <w:b/>
                <w:sz w:val="28"/>
                <w:szCs w:val="28"/>
              </w:rPr>
              <w:t>УСТАВ</w:t>
            </w:r>
          </w:p>
          <w:p w:rsidR="001F67A2" w:rsidRPr="00045CA5" w:rsidRDefault="001F67A2" w:rsidP="00B21D0D">
            <w:pPr>
              <w:shd w:val="clear" w:color="auto" w:fill="FFFFFF"/>
              <w:ind w:right="850"/>
              <w:jc w:val="center"/>
              <w:rPr>
                <w:b/>
                <w:sz w:val="28"/>
                <w:szCs w:val="28"/>
              </w:rPr>
            </w:pPr>
          </w:p>
          <w:p w:rsidR="00B21D0D" w:rsidRPr="00045CA5" w:rsidRDefault="00B21D0D" w:rsidP="00B21D0D">
            <w:pPr>
              <w:pStyle w:val="2"/>
              <w:shd w:val="clear" w:color="auto" w:fill="auto"/>
              <w:spacing w:after="0" w:line="240" w:lineRule="auto"/>
              <w:ind w:right="40"/>
              <w:rPr>
                <w:spacing w:val="0"/>
                <w:sz w:val="28"/>
                <w:szCs w:val="28"/>
              </w:rPr>
            </w:pPr>
            <w:r w:rsidRPr="00045CA5">
              <w:rPr>
                <w:spacing w:val="0"/>
                <w:sz w:val="28"/>
                <w:szCs w:val="28"/>
              </w:rPr>
              <w:t>Фонд «</w:t>
            </w:r>
            <w:r w:rsidR="00632B67" w:rsidRPr="00045CA5">
              <w:rPr>
                <w:spacing w:val="0"/>
                <w:sz w:val="28"/>
                <w:szCs w:val="28"/>
              </w:rPr>
              <w:t xml:space="preserve">Всеволожский </w:t>
            </w:r>
            <w:r w:rsidRPr="00045CA5">
              <w:rPr>
                <w:spacing w:val="0"/>
                <w:sz w:val="28"/>
                <w:szCs w:val="28"/>
              </w:rPr>
              <w:t xml:space="preserve">Центр поддержки предпринимательства </w:t>
            </w:r>
            <w:r w:rsidR="00DF050C">
              <w:rPr>
                <w:spacing w:val="0"/>
                <w:sz w:val="28"/>
                <w:szCs w:val="28"/>
              </w:rPr>
              <w:t>-</w:t>
            </w:r>
            <w:r w:rsidRPr="00045CA5">
              <w:rPr>
                <w:spacing w:val="0"/>
                <w:sz w:val="28"/>
                <w:szCs w:val="28"/>
              </w:rPr>
              <w:t xml:space="preserve"> </w:t>
            </w:r>
            <w:r w:rsidR="00DF050C">
              <w:rPr>
                <w:spacing w:val="0"/>
                <w:sz w:val="28"/>
                <w:szCs w:val="28"/>
              </w:rPr>
              <w:br/>
            </w:r>
            <w:r w:rsidRPr="00045CA5">
              <w:rPr>
                <w:spacing w:val="0"/>
                <w:sz w:val="28"/>
                <w:szCs w:val="28"/>
              </w:rPr>
              <w:t>бизнес-инкубатор»</w:t>
            </w:r>
            <w:r w:rsidR="00C92372" w:rsidRPr="00045CA5"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 w:rsidR="00C92372" w:rsidRPr="00045CA5">
              <w:rPr>
                <w:spacing w:val="0"/>
                <w:sz w:val="28"/>
                <w:szCs w:val="28"/>
              </w:rPr>
              <w:t>микрокредитная</w:t>
            </w:r>
            <w:proofErr w:type="spellEnd"/>
            <w:r w:rsidR="00C92372" w:rsidRPr="00045CA5">
              <w:rPr>
                <w:spacing w:val="0"/>
                <w:sz w:val="28"/>
                <w:szCs w:val="28"/>
              </w:rPr>
              <w:t xml:space="preserve"> компания</w:t>
            </w: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B21D0D" w:rsidRPr="00045CA5" w:rsidRDefault="00B21D0D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</w:p>
          <w:p w:rsidR="00B21D0D" w:rsidRPr="00045CA5" w:rsidRDefault="00B21D0D" w:rsidP="00115DCF">
            <w:pPr>
              <w:jc w:val="center"/>
              <w:rPr>
                <w:sz w:val="28"/>
                <w:szCs w:val="28"/>
              </w:rPr>
            </w:pPr>
          </w:p>
          <w:p w:rsidR="002D20EB" w:rsidRPr="00045CA5" w:rsidRDefault="002D20EB" w:rsidP="00115DCF">
            <w:pPr>
              <w:jc w:val="center"/>
              <w:rPr>
                <w:sz w:val="28"/>
                <w:szCs w:val="28"/>
              </w:rPr>
            </w:pPr>
          </w:p>
          <w:p w:rsidR="00B21D0D" w:rsidRPr="00045CA5" w:rsidRDefault="00B21D0D" w:rsidP="00115DCF">
            <w:pPr>
              <w:jc w:val="center"/>
              <w:rPr>
                <w:sz w:val="28"/>
                <w:szCs w:val="28"/>
              </w:rPr>
            </w:pPr>
          </w:p>
          <w:p w:rsidR="00D80693" w:rsidRDefault="00D80693" w:rsidP="00115DCF">
            <w:pPr>
              <w:jc w:val="center"/>
              <w:rPr>
                <w:sz w:val="28"/>
                <w:szCs w:val="28"/>
              </w:rPr>
            </w:pPr>
          </w:p>
          <w:p w:rsidR="00D80693" w:rsidRDefault="00D80693" w:rsidP="00115DCF">
            <w:pPr>
              <w:jc w:val="center"/>
              <w:rPr>
                <w:sz w:val="28"/>
                <w:szCs w:val="28"/>
              </w:rPr>
            </w:pPr>
          </w:p>
          <w:p w:rsidR="001F67A2" w:rsidRPr="00045CA5" w:rsidRDefault="001F67A2" w:rsidP="00115DCF">
            <w:pPr>
              <w:jc w:val="center"/>
              <w:rPr>
                <w:sz w:val="28"/>
                <w:szCs w:val="28"/>
              </w:rPr>
            </w:pPr>
            <w:r w:rsidRPr="00045CA5">
              <w:rPr>
                <w:sz w:val="28"/>
                <w:szCs w:val="28"/>
              </w:rPr>
              <w:t>г.</w:t>
            </w:r>
            <w:r w:rsidR="00E01E39">
              <w:rPr>
                <w:sz w:val="28"/>
                <w:szCs w:val="28"/>
              </w:rPr>
              <w:t xml:space="preserve"> </w:t>
            </w:r>
            <w:r w:rsidRPr="00045CA5">
              <w:rPr>
                <w:sz w:val="28"/>
                <w:szCs w:val="28"/>
              </w:rPr>
              <w:t>Всеволожск</w:t>
            </w:r>
          </w:p>
          <w:p w:rsidR="001F67A2" w:rsidRPr="00045CA5" w:rsidRDefault="001F67A2" w:rsidP="00B21D0D">
            <w:pPr>
              <w:jc w:val="center"/>
              <w:rPr>
                <w:sz w:val="28"/>
                <w:szCs w:val="28"/>
              </w:rPr>
            </w:pPr>
            <w:r w:rsidRPr="00045CA5">
              <w:rPr>
                <w:sz w:val="28"/>
                <w:szCs w:val="28"/>
              </w:rPr>
              <w:t>201</w:t>
            </w:r>
            <w:r w:rsidR="00C92372" w:rsidRPr="00045CA5">
              <w:rPr>
                <w:sz w:val="28"/>
                <w:szCs w:val="28"/>
              </w:rPr>
              <w:t>8</w:t>
            </w:r>
            <w:r w:rsidRPr="00045CA5">
              <w:rPr>
                <w:sz w:val="28"/>
                <w:szCs w:val="28"/>
              </w:rPr>
              <w:t xml:space="preserve"> год</w:t>
            </w:r>
          </w:p>
          <w:p w:rsidR="00B21D0D" w:rsidRPr="00045CA5" w:rsidRDefault="00B21D0D" w:rsidP="00B21D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7A2" w:rsidRPr="00045CA5" w:rsidRDefault="001F67A2" w:rsidP="0049569E">
      <w:pPr>
        <w:shd w:val="clear" w:color="auto" w:fill="FFFFFF"/>
        <w:spacing w:after="120"/>
        <w:ind w:right="-23"/>
        <w:jc w:val="center"/>
        <w:rPr>
          <w:b/>
          <w:bCs/>
          <w:spacing w:val="-2"/>
          <w:sz w:val="28"/>
          <w:szCs w:val="28"/>
        </w:rPr>
      </w:pPr>
      <w:r w:rsidRPr="00045CA5">
        <w:rPr>
          <w:b/>
          <w:bCs/>
          <w:spacing w:val="-2"/>
          <w:sz w:val="28"/>
          <w:szCs w:val="28"/>
        </w:rPr>
        <w:lastRenderedPageBreak/>
        <w:t>1. Общие положения</w:t>
      </w:r>
    </w:p>
    <w:p w:rsidR="00371DF7" w:rsidRPr="00045CA5" w:rsidRDefault="001F67A2" w:rsidP="007F7788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1.1.</w:t>
      </w:r>
      <w:r w:rsidR="00B7495F" w:rsidRPr="00045CA5">
        <w:rPr>
          <w:sz w:val="28"/>
          <w:szCs w:val="28"/>
        </w:rPr>
        <w:t>Фонд «</w:t>
      </w:r>
      <w:r w:rsidR="00632B67" w:rsidRPr="00045CA5">
        <w:rPr>
          <w:sz w:val="28"/>
          <w:szCs w:val="28"/>
        </w:rPr>
        <w:t xml:space="preserve">Всеволожский </w:t>
      </w:r>
      <w:r w:rsidR="00B7495F" w:rsidRPr="00045CA5">
        <w:rPr>
          <w:sz w:val="28"/>
          <w:szCs w:val="28"/>
        </w:rPr>
        <w:t xml:space="preserve">Центр поддержки предпринимательства – бизнес-инкубатор» </w:t>
      </w:r>
      <w:proofErr w:type="spellStart"/>
      <w:r w:rsidR="00C92372" w:rsidRPr="00045CA5">
        <w:rPr>
          <w:sz w:val="28"/>
          <w:szCs w:val="28"/>
        </w:rPr>
        <w:t>микрокредитная</w:t>
      </w:r>
      <w:proofErr w:type="spellEnd"/>
      <w:r w:rsidR="00C92372" w:rsidRPr="00045CA5">
        <w:rPr>
          <w:sz w:val="28"/>
          <w:szCs w:val="28"/>
        </w:rPr>
        <w:t xml:space="preserve"> компания </w:t>
      </w:r>
      <w:r w:rsidR="00B7495F" w:rsidRPr="00045CA5">
        <w:rPr>
          <w:sz w:val="28"/>
          <w:szCs w:val="28"/>
        </w:rPr>
        <w:t xml:space="preserve">(именуемый в дальнейшем – </w:t>
      </w:r>
      <w:r w:rsidR="00B7495F" w:rsidRPr="00D80693">
        <w:rPr>
          <w:spacing w:val="-6"/>
          <w:sz w:val="28"/>
          <w:szCs w:val="28"/>
        </w:rPr>
        <w:t>Фонд)</w:t>
      </w:r>
      <w:r w:rsidR="007113E7">
        <w:rPr>
          <w:spacing w:val="-6"/>
          <w:sz w:val="28"/>
          <w:szCs w:val="28"/>
        </w:rPr>
        <w:t xml:space="preserve"> </w:t>
      </w:r>
      <w:r w:rsidR="008075AB" w:rsidRPr="00D80693">
        <w:rPr>
          <w:color w:val="000000"/>
          <w:spacing w:val="-6"/>
          <w:sz w:val="28"/>
          <w:szCs w:val="28"/>
        </w:rPr>
        <w:t>создан</w:t>
      </w:r>
      <w:r w:rsidR="00B7495F" w:rsidRPr="00D80693">
        <w:rPr>
          <w:color w:val="000000"/>
          <w:spacing w:val="-6"/>
          <w:sz w:val="28"/>
          <w:szCs w:val="28"/>
        </w:rPr>
        <w:t xml:space="preserve"> в соответствии с Гражданским кодексом Российской Федерацией, </w:t>
      </w:r>
      <w:r w:rsidR="00B7495F" w:rsidRPr="00D80693">
        <w:rPr>
          <w:spacing w:val="-6"/>
          <w:sz w:val="28"/>
          <w:szCs w:val="28"/>
        </w:rPr>
        <w:t xml:space="preserve">Федеральным законом от </w:t>
      </w:r>
      <w:r w:rsidR="008075AB" w:rsidRPr="00D80693">
        <w:rPr>
          <w:spacing w:val="-6"/>
          <w:sz w:val="28"/>
          <w:szCs w:val="28"/>
        </w:rPr>
        <w:t>12</w:t>
      </w:r>
      <w:r w:rsidR="00B7495F" w:rsidRPr="00D80693">
        <w:rPr>
          <w:spacing w:val="-6"/>
          <w:sz w:val="28"/>
          <w:szCs w:val="28"/>
        </w:rPr>
        <w:t>.</w:t>
      </w:r>
      <w:r w:rsidR="008075AB" w:rsidRPr="00D80693">
        <w:rPr>
          <w:spacing w:val="-6"/>
          <w:sz w:val="28"/>
          <w:szCs w:val="28"/>
        </w:rPr>
        <w:t>0</w:t>
      </w:r>
      <w:r w:rsidR="00B7495F" w:rsidRPr="00D80693">
        <w:rPr>
          <w:spacing w:val="-6"/>
          <w:sz w:val="28"/>
          <w:szCs w:val="28"/>
        </w:rPr>
        <w:t>1.</w:t>
      </w:r>
      <w:r w:rsidR="008075AB" w:rsidRPr="00D80693">
        <w:rPr>
          <w:spacing w:val="-6"/>
          <w:sz w:val="28"/>
          <w:szCs w:val="28"/>
        </w:rPr>
        <w:t>1996</w:t>
      </w:r>
      <w:r w:rsidR="00B7495F" w:rsidRPr="00D80693">
        <w:rPr>
          <w:spacing w:val="-6"/>
          <w:sz w:val="28"/>
          <w:szCs w:val="28"/>
        </w:rPr>
        <w:t xml:space="preserve"> № </w:t>
      </w:r>
      <w:r w:rsidR="008075AB" w:rsidRPr="00D80693">
        <w:rPr>
          <w:spacing w:val="-6"/>
          <w:sz w:val="28"/>
          <w:szCs w:val="28"/>
        </w:rPr>
        <w:t>7</w:t>
      </w:r>
      <w:r w:rsidR="00B7495F" w:rsidRPr="00D80693">
        <w:rPr>
          <w:spacing w:val="-6"/>
          <w:sz w:val="28"/>
          <w:szCs w:val="28"/>
        </w:rPr>
        <w:t>-ФЗ «</w:t>
      </w:r>
      <w:r w:rsidR="008075AB" w:rsidRPr="00D80693">
        <w:rPr>
          <w:spacing w:val="-6"/>
          <w:sz w:val="28"/>
          <w:szCs w:val="28"/>
        </w:rPr>
        <w:t>О некоммерческих организациях</w:t>
      </w:r>
      <w:r w:rsidR="00B7495F" w:rsidRPr="00D80693">
        <w:rPr>
          <w:spacing w:val="-6"/>
          <w:sz w:val="28"/>
          <w:szCs w:val="28"/>
        </w:rPr>
        <w:t>»</w:t>
      </w:r>
      <w:r w:rsidR="00B7495F" w:rsidRPr="00D80693">
        <w:rPr>
          <w:color w:val="000000"/>
          <w:spacing w:val="-6"/>
          <w:sz w:val="28"/>
          <w:szCs w:val="28"/>
        </w:rPr>
        <w:t xml:space="preserve"> на</w:t>
      </w:r>
      <w:r w:rsidR="00B7495F" w:rsidRPr="00045CA5">
        <w:rPr>
          <w:color w:val="000000"/>
          <w:sz w:val="28"/>
          <w:szCs w:val="28"/>
        </w:rPr>
        <w:t xml:space="preserve"> основании </w:t>
      </w:r>
      <w:r w:rsidR="008075AB" w:rsidRPr="00045CA5">
        <w:rPr>
          <w:color w:val="000000"/>
          <w:sz w:val="28"/>
          <w:szCs w:val="28"/>
        </w:rPr>
        <w:t xml:space="preserve">решения совета депутатов </w:t>
      </w:r>
      <w:r w:rsidR="00B7495F" w:rsidRPr="00045CA5">
        <w:rPr>
          <w:color w:val="000000"/>
          <w:sz w:val="28"/>
          <w:szCs w:val="28"/>
        </w:rPr>
        <w:t>муниципального образования «</w:t>
      </w:r>
      <w:r w:rsidR="008075AB" w:rsidRPr="00045CA5">
        <w:rPr>
          <w:color w:val="000000"/>
          <w:sz w:val="28"/>
          <w:szCs w:val="28"/>
        </w:rPr>
        <w:t xml:space="preserve">Город Всеволожск» </w:t>
      </w:r>
      <w:r w:rsidR="00B7495F" w:rsidRPr="00045CA5">
        <w:rPr>
          <w:color w:val="000000"/>
          <w:sz w:val="28"/>
          <w:szCs w:val="28"/>
        </w:rPr>
        <w:t>Всеволожск</w:t>
      </w:r>
      <w:r w:rsidR="008075AB" w:rsidRPr="00045CA5">
        <w:rPr>
          <w:color w:val="000000"/>
          <w:sz w:val="28"/>
          <w:szCs w:val="28"/>
        </w:rPr>
        <w:t>ого</w:t>
      </w:r>
      <w:r w:rsidR="007113E7">
        <w:rPr>
          <w:color w:val="000000"/>
          <w:sz w:val="28"/>
          <w:szCs w:val="28"/>
        </w:rPr>
        <w:t xml:space="preserve"> </w:t>
      </w:r>
      <w:r w:rsidR="008075AB" w:rsidRPr="00045CA5">
        <w:rPr>
          <w:color w:val="000000"/>
          <w:sz w:val="28"/>
          <w:szCs w:val="28"/>
        </w:rPr>
        <w:t xml:space="preserve">муниципального </w:t>
      </w:r>
      <w:r w:rsidR="00B7495F" w:rsidRPr="00045CA5">
        <w:rPr>
          <w:color w:val="000000"/>
          <w:sz w:val="28"/>
          <w:szCs w:val="28"/>
        </w:rPr>
        <w:t>район</w:t>
      </w:r>
      <w:r w:rsidR="008075AB" w:rsidRPr="00045CA5">
        <w:rPr>
          <w:color w:val="000000"/>
          <w:sz w:val="28"/>
          <w:szCs w:val="28"/>
        </w:rPr>
        <w:t>а</w:t>
      </w:r>
      <w:r w:rsidR="00B7495F" w:rsidRPr="00045CA5">
        <w:rPr>
          <w:color w:val="000000"/>
          <w:sz w:val="28"/>
          <w:szCs w:val="28"/>
        </w:rPr>
        <w:t xml:space="preserve"> Ленинградской области от </w:t>
      </w:r>
      <w:r w:rsidR="008075AB" w:rsidRPr="00045CA5">
        <w:rPr>
          <w:color w:val="000000"/>
          <w:sz w:val="28"/>
          <w:szCs w:val="28"/>
        </w:rPr>
        <w:t>20</w:t>
      </w:r>
      <w:r w:rsidR="00B7495F" w:rsidRPr="00045CA5">
        <w:rPr>
          <w:color w:val="000000"/>
          <w:sz w:val="28"/>
          <w:szCs w:val="28"/>
        </w:rPr>
        <w:t>.</w:t>
      </w:r>
      <w:r w:rsidR="008075AB" w:rsidRPr="00045CA5">
        <w:rPr>
          <w:color w:val="000000"/>
          <w:sz w:val="28"/>
          <w:szCs w:val="28"/>
        </w:rPr>
        <w:t>09</w:t>
      </w:r>
      <w:r w:rsidR="00B7495F" w:rsidRPr="00045CA5">
        <w:rPr>
          <w:color w:val="000000"/>
          <w:sz w:val="28"/>
          <w:szCs w:val="28"/>
        </w:rPr>
        <w:t>.20</w:t>
      </w:r>
      <w:r w:rsidR="008075AB" w:rsidRPr="00045CA5">
        <w:rPr>
          <w:color w:val="000000"/>
          <w:sz w:val="28"/>
          <w:szCs w:val="28"/>
        </w:rPr>
        <w:t>11</w:t>
      </w:r>
      <w:r w:rsidR="00B7495F" w:rsidRPr="00045CA5">
        <w:rPr>
          <w:color w:val="000000"/>
          <w:sz w:val="28"/>
          <w:szCs w:val="28"/>
        </w:rPr>
        <w:t xml:space="preserve"> № </w:t>
      </w:r>
      <w:r w:rsidR="008075AB" w:rsidRPr="00045CA5">
        <w:rPr>
          <w:color w:val="000000"/>
          <w:sz w:val="28"/>
          <w:szCs w:val="28"/>
        </w:rPr>
        <w:t>70 «О создании Фонда поддержки малого и среднего предпринимательства муниципального образования «Город Всеволожск» Всеволожского муниципального района Ленинградской области «Центр поддержки», постановления администрации муниципального образования «Город Всеволожск» Всеволожского муниципального района от 28.</w:t>
      </w:r>
      <w:r w:rsidR="008075AB" w:rsidRPr="00045CA5">
        <w:rPr>
          <w:sz w:val="28"/>
          <w:szCs w:val="28"/>
        </w:rPr>
        <w:t xml:space="preserve">09.2011 </w:t>
      </w:r>
      <w:r w:rsidR="00D80693">
        <w:rPr>
          <w:sz w:val="28"/>
          <w:szCs w:val="28"/>
        </w:rPr>
        <w:br/>
      </w:r>
      <w:r w:rsidR="008075AB" w:rsidRPr="00045CA5">
        <w:rPr>
          <w:sz w:val="28"/>
          <w:szCs w:val="28"/>
        </w:rPr>
        <w:t>№ 09</w:t>
      </w:r>
      <w:r w:rsidR="008075AB" w:rsidRPr="00045CA5">
        <w:rPr>
          <w:sz w:val="28"/>
          <w:szCs w:val="28"/>
          <w:shd w:val="clear" w:color="auto" w:fill="FFFFFF"/>
        </w:rPr>
        <w:t xml:space="preserve"> «О создании и утверждении Устава Фонда поддержки малого и среднего предпринимательства муниципального образования «Город Всеволожск» Всеволожского муниципального района Ленинградской области «Центр поддержки».</w:t>
      </w:r>
    </w:p>
    <w:p w:rsidR="00115DCF" w:rsidRPr="00045CA5" w:rsidRDefault="00115DCF" w:rsidP="007F7788">
      <w:pPr>
        <w:shd w:val="clear" w:color="auto" w:fill="FFFFFF"/>
        <w:ind w:right="-25" w:firstLine="709"/>
        <w:jc w:val="both"/>
        <w:rPr>
          <w:color w:val="000000"/>
          <w:sz w:val="28"/>
          <w:szCs w:val="28"/>
        </w:rPr>
      </w:pPr>
      <w:r w:rsidRPr="00045CA5">
        <w:rPr>
          <w:sz w:val="28"/>
          <w:szCs w:val="28"/>
        </w:rPr>
        <w:t>Наименование Учреждения при его создании:</w:t>
      </w:r>
      <w:r w:rsidR="007113E7">
        <w:rPr>
          <w:sz w:val="28"/>
          <w:szCs w:val="28"/>
        </w:rPr>
        <w:t xml:space="preserve"> </w:t>
      </w:r>
      <w:r w:rsidRPr="00045CA5">
        <w:rPr>
          <w:sz w:val="28"/>
          <w:szCs w:val="28"/>
          <w:shd w:val="clear" w:color="auto" w:fill="FFFFFF"/>
        </w:rPr>
        <w:t xml:space="preserve">Фонд поддержки малого </w:t>
      </w:r>
      <w:r w:rsidR="00D80693">
        <w:rPr>
          <w:sz w:val="28"/>
          <w:szCs w:val="28"/>
          <w:shd w:val="clear" w:color="auto" w:fill="FFFFFF"/>
        </w:rPr>
        <w:br/>
      </w:r>
      <w:r w:rsidRPr="00045CA5">
        <w:rPr>
          <w:sz w:val="28"/>
          <w:szCs w:val="28"/>
          <w:shd w:val="clear" w:color="auto" w:fill="FFFFFF"/>
        </w:rPr>
        <w:t>и среднего предпринимательства муниципального образования «Город Всеволожск» Всеволожского муниципального района Ленинградской области «Центр поддержки»</w:t>
      </w:r>
      <w:r w:rsidRPr="00045CA5">
        <w:rPr>
          <w:color w:val="000000"/>
          <w:sz w:val="28"/>
          <w:szCs w:val="28"/>
        </w:rPr>
        <w:t>.</w:t>
      </w:r>
    </w:p>
    <w:p w:rsidR="004D0D1D" w:rsidRPr="00045CA5" w:rsidRDefault="00371DF7" w:rsidP="007F7788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D80693">
        <w:rPr>
          <w:spacing w:val="-6"/>
          <w:sz w:val="28"/>
          <w:szCs w:val="28"/>
        </w:rPr>
        <w:t>Фонд приобрел права юридического лица с момента его государственной регистрации</w:t>
      </w:r>
      <w:r w:rsidRPr="00045CA5">
        <w:rPr>
          <w:sz w:val="28"/>
          <w:szCs w:val="28"/>
        </w:rPr>
        <w:t xml:space="preserve"> Министерст</w:t>
      </w:r>
      <w:r w:rsidR="00A504F7" w:rsidRPr="00045CA5">
        <w:rPr>
          <w:sz w:val="28"/>
          <w:szCs w:val="28"/>
        </w:rPr>
        <w:t>в</w:t>
      </w:r>
      <w:r w:rsidR="00115DCF" w:rsidRPr="00045CA5">
        <w:rPr>
          <w:sz w:val="28"/>
          <w:szCs w:val="28"/>
        </w:rPr>
        <w:t>ом</w:t>
      </w:r>
      <w:r w:rsidR="00A504F7" w:rsidRPr="00045CA5">
        <w:rPr>
          <w:sz w:val="28"/>
          <w:szCs w:val="28"/>
        </w:rPr>
        <w:t xml:space="preserve"> юстиции Российской Федерации</w:t>
      </w:r>
      <w:r w:rsidR="004D0D1D" w:rsidRPr="00045CA5">
        <w:rPr>
          <w:sz w:val="28"/>
          <w:szCs w:val="28"/>
        </w:rPr>
        <w:t xml:space="preserve"> (</w:t>
      </w:r>
      <w:r w:rsidR="00115DCF" w:rsidRPr="00045CA5">
        <w:rPr>
          <w:sz w:val="28"/>
          <w:szCs w:val="28"/>
        </w:rPr>
        <w:t>с</w:t>
      </w:r>
      <w:r w:rsidR="004D0D1D" w:rsidRPr="00045CA5">
        <w:rPr>
          <w:sz w:val="28"/>
          <w:szCs w:val="28"/>
        </w:rPr>
        <w:t xml:space="preserve">видетельство о внесении записи в Единый государственный реестр юридических лиц </w:t>
      </w:r>
      <w:r w:rsidR="00115DCF" w:rsidRPr="00045CA5">
        <w:rPr>
          <w:sz w:val="28"/>
          <w:szCs w:val="28"/>
        </w:rPr>
        <w:t>ГРН</w:t>
      </w:r>
      <w:r w:rsidR="004D0D1D" w:rsidRPr="00045CA5">
        <w:rPr>
          <w:sz w:val="28"/>
          <w:szCs w:val="28"/>
        </w:rPr>
        <w:t xml:space="preserve"> 1114700002801от 06.12.2011)</w:t>
      </w:r>
      <w:r w:rsidRPr="00045CA5">
        <w:rPr>
          <w:sz w:val="28"/>
          <w:szCs w:val="28"/>
        </w:rPr>
        <w:t xml:space="preserve">. </w:t>
      </w:r>
    </w:p>
    <w:p w:rsidR="004D0D1D" w:rsidRPr="00045CA5" w:rsidRDefault="00115DCF" w:rsidP="007F7788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Фонд поставлен на учет в налоговом органе по месту его нахождения </w:t>
      </w:r>
      <w:r w:rsidR="004D0D1D" w:rsidRPr="00045CA5">
        <w:rPr>
          <w:sz w:val="28"/>
          <w:szCs w:val="28"/>
        </w:rPr>
        <w:t>Управлением Федеральной налоговой службы России по Ленинградской области (</w:t>
      </w:r>
      <w:r w:rsidRPr="00045CA5">
        <w:rPr>
          <w:sz w:val="28"/>
          <w:szCs w:val="28"/>
        </w:rPr>
        <w:t>ИНН 4703470254, КПП 470301001, с</w:t>
      </w:r>
      <w:r w:rsidR="004D0D1D" w:rsidRPr="00045CA5">
        <w:rPr>
          <w:sz w:val="28"/>
          <w:szCs w:val="28"/>
        </w:rPr>
        <w:t xml:space="preserve">видетельство о постановке </w:t>
      </w:r>
      <w:r w:rsidR="00D80693">
        <w:rPr>
          <w:sz w:val="28"/>
          <w:szCs w:val="28"/>
        </w:rPr>
        <w:br/>
      </w:r>
      <w:r w:rsidR="004D0D1D" w:rsidRPr="00045CA5">
        <w:rPr>
          <w:sz w:val="28"/>
          <w:szCs w:val="28"/>
        </w:rPr>
        <w:t xml:space="preserve">на учет в налоговом органе </w:t>
      </w:r>
      <w:r w:rsidR="00371DF7" w:rsidRPr="00045CA5">
        <w:rPr>
          <w:sz w:val="28"/>
          <w:szCs w:val="28"/>
        </w:rPr>
        <w:t>серия 47 № 003047598</w:t>
      </w:r>
      <w:r w:rsidR="004D0D1D" w:rsidRPr="00045CA5">
        <w:rPr>
          <w:sz w:val="28"/>
          <w:szCs w:val="28"/>
        </w:rPr>
        <w:t xml:space="preserve"> от 06.12.2011)</w:t>
      </w:r>
      <w:r w:rsidR="00371DF7" w:rsidRPr="00045CA5">
        <w:rPr>
          <w:sz w:val="28"/>
          <w:szCs w:val="28"/>
        </w:rPr>
        <w:t xml:space="preserve">. </w:t>
      </w:r>
    </w:p>
    <w:p w:rsidR="000C66BC" w:rsidRPr="00045CA5" w:rsidRDefault="000C66BC" w:rsidP="007F7788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Фонд зарегистрирован в качестве страхователя в территориальном органе пенсионного Фонда Российской Федерации (регистрационный номер 0570030027857 от 12.12.2011, свидетельство о внесении записи в Единый государственный реестр юридических лиц ГРН 2114700014010 от 26.12.2011).</w:t>
      </w:r>
    </w:p>
    <w:p w:rsidR="000C66BC" w:rsidRPr="00045CA5" w:rsidRDefault="007F7788" w:rsidP="007F7788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</w:r>
      <w:r w:rsidR="000C66BC" w:rsidRPr="00045CA5">
        <w:rPr>
          <w:sz w:val="28"/>
          <w:szCs w:val="28"/>
        </w:rPr>
        <w:t xml:space="preserve">Фонд зарегистрирован в качестве страхователя в исполнительном органе Фонда социального страхования Российской Федерации (регистрационный номер 470301020147001 от 30.12.2011, свидетельство о внесении записи </w:t>
      </w:r>
      <w:r w:rsidR="00D80693">
        <w:rPr>
          <w:sz w:val="28"/>
          <w:szCs w:val="28"/>
        </w:rPr>
        <w:br/>
      </w:r>
      <w:r w:rsidR="000C66BC" w:rsidRPr="00045CA5">
        <w:rPr>
          <w:sz w:val="28"/>
          <w:szCs w:val="28"/>
        </w:rPr>
        <w:t xml:space="preserve">в Единый государственный реестр юридических лиц ГРН 2164700073041 </w:t>
      </w:r>
      <w:r w:rsidR="00D80693">
        <w:rPr>
          <w:sz w:val="28"/>
          <w:szCs w:val="28"/>
        </w:rPr>
        <w:br/>
      </w:r>
      <w:r w:rsidR="000C66BC" w:rsidRPr="00045CA5">
        <w:rPr>
          <w:sz w:val="28"/>
          <w:szCs w:val="28"/>
        </w:rPr>
        <w:t>от 20.07.2016)</w:t>
      </w:r>
      <w:r w:rsidR="00F517C8" w:rsidRPr="00045CA5">
        <w:rPr>
          <w:sz w:val="28"/>
          <w:szCs w:val="28"/>
        </w:rPr>
        <w:t>.</w:t>
      </w:r>
    </w:p>
    <w:p w:rsidR="004D0D1D" w:rsidRPr="00045CA5" w:rsidRDefault="007F7788" w:rsidP="007F7788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</w:r>
      <w:r w:rsidRPr="00D80693">
        <w:rPr>
          <w:spacing w:val="-6"/>
          <w:sz w:val="28"/>
          <w:szCs w:val="28"/>
        </w:rPr>
        <w:t>У</w:t>
      </w:r>
      <w:r w:rsidR="004D0D1D" w:rsidRPr="00D80693">
        <w:rPr>
          <w:spacing w:val="-6"/>
          <w:sz w:val="28"/>
          <w:szCs w:val="28"/>
        </w:rPr>
        <w:t xml:space="preserve">став Фонда утвержден </w:t>
      </w:r>
      <w:r w:rsidR="006C3A8F" w:rsidRPr="00D80693">
        <w:rPr>
          <w:spacing w:val="-6"/>
          <w:sz w:val="28"/>
          <w:szCs w:val="28"/>
        </w:rPr>
        <w:t>п</w:t>
      </w:r>
      <w:r w:rsidR="004D0D1D" w:rsidRPr="00D80693">
        <w:rPr>
          <w:spacing w:val="-6"/>
          <w:sz w:val="28"/>
          <w:szCs w:val="28"/>
        </w:rPr>
        <w:t>остановлением администрации муниципального образования</w:t>
      </w:r>
      <w:r w:rsidR="004D0D1D" w:rsidRPr="00045CA5">
        <w:rPr>
          <w:sz w:val="28"/>
          <w:szCs w:val="28"/>
        </w:rPr>
        <w:t xml:space="preserve"> «Город Всеволожск» Всеволожского муниципального района Ленинградской области </w:t>
      </w:r>
      <w:r w:rsidR="00C55351" w:rsidRPr="00045CA5">
        <w:rPr>
          <w:sz w:val="28"/>
          <w:szCs w:val="28"/>
        </w:rPr>
        <w:t xml:space="preserve"> от 28.09.2011 № 809</w:t>
      </w:r>
      <w:r w:rsidR="007113E7">
        <w:rPr>
          <w:sz w:val="28"/>
          <w:szCs w:val="28"/>
        </w:rPr>
        <w:t xml:space="preserve"> </w:t>
      </w:r>
      <w:r w:rsidR="008C50E4" w:rsidRPr="00045CA5">
        <w:rPr>
          <w:sz w:val="28"/>
          <w:szCs w:val="28"/>
          <w:shd w:val="clear" w:color="auto" w:fill="FFFFFF"/>
        </w:rPr>
        <w:t>(с</w:t>
      </w:r>
      <w:r w:rsidR="008C50E4" w:rsidRPr="00045CA5">
        <w:rPr>
          <w:sz w:val="28"/>
          <w:szCs w:val="28"/>
        </w:rPr>
        <w:t xml:space="preserve">видетельство о внесении записи в Единый государственный реестр юридических лиц № </w:t>
      </w:r>
      <w:r w:rsidR="00D116A8" w:rsidRPr="00045CA5">
        <w:rPr>
          <w:sz w:val="28"/>
          <w:szCs w:val="28"/>
        </w:rPr>
        <w:t xml:space="preserve">1114700002801 </w:t>
      </w:r>
      <w:r w:rsidR="00D80693">
        <w:rPr>
          <w:sz w:val="28"/>
          <w:szCs w:val="28"/>
        </w:rPr>
        <w:br/>
      </w:r>
      <w:r w:rsidR="008C50E4" w:rsidRPr="00045CA5">
        <w:rPr>
          <w:sz w:val="28"/>
          <w:szCs w:val="28"/>
        </w:rPr>
        <w:t xml:space="preserve">от </w:t>
      </w:r>
      <w:r w:rsidR="00D116A8" w:rsidRPr="00045CA5">
        <w:rPr>
          <w:sz w:val="28"/>
          <w:szCs w:val="28"/>
        </w:rPr>
        <w:t>06</w:t>
      </w:r>
      <w:r w:rsidR="008C50E4" w:rsidRPr="00045CA5">
        <w:rPr>
          <w:sz w:val="28"/>
          <w:szCs w:val="28"/>
        </w:rPr>
        <w:t>.</w:t>
      </w:r>
      <w:r w:rsidR="00D116A8" w:rsidRPr="00045CA5">
        <w:rPr>
          <w:sz w:val="28"/>
          <w:szCs w:val="28"/>
        </w:rPr>
        <w:t>12</w:t>
      </w:r>
      <w:r w:rsidR="008C50E4" w:rsidRPr="00045CA5">
        <w:rPr>
          <w:sz w:val="28"/>
          <w:szCs w:val="28"/>
        </w:rPr>
        <w:t>.201</w:t>
      </w:r>
      <w:r w:rsidR="00D116A8" w:rsidRPr="00045CA5">
        <w:rPr>
          <w:sz w:val="28"/>
          <w:szCs w:val="28"/>
        </w:rPr>
        <w:t>1</w:t>
      </w:r>
      <w:r w:rsidR="008C50E4" w:rsidRPr="00045CA5">
        <w:rPr>
          <w:sz w:val="28"/>
          <w:szCs w:val="28"/>
        </w:rPr>
        <w:t>)</w:t>
      </w:r>
      <w:r w:rsidR="00C55351" w:rsidRPr="00045CA5">
        <w:rPr>
          <w:sz w:val="28"/>
          <w:szCs w:val="28"/>
          <w:shd w:val="clear" w:color="auto" w:fill="FFFFFF"/>
        </w:rPr>
        <w:t xml:space="preserve">, изменения внесены </w:t>
      </w:r>
      <w:r w:rsidR="006C3A8F" w:rsidRPr="00045CA5">
        <w:rPr>
          <w:sz w:val="28"/>
          <w:szCs w:val="28"/>
          <w:shd w:val="clear" w:color="auto" w:fill="FFFFFF"/>
        </w:rPr>
        <w:t>п</w:t>
      </w:r>
      <w:r w:rsidR="00C55351" w:rsidRPr="00045CA5">
        <w:rPr>
          <w:sz w:val="28"/>
          <w:szCs w:val="28"/>
          <w:shd w:val="clear" w:color="auto" w:fill="FFFFFF"/>
        </w:rPr>
        <w:t xml:space="preserve">остановлением </w:t>
      </w:r>
      <w:r w:rsidR="006C3A8F" w:rsidRPr="00045CA5">
        <w:rPr>
          <w:sz w:val="28"/>
          <w:szCs w:val="28"/>
          <w:shd w:val="clear" w:color="auto" w:fill="FFFFFF"/>
        </w:rPr>
        <w:t xml:space="preserve">от 29.02.2012 </w:t>
      </w:r>
      <w:r w:rsidR="00D80693">
        <w:rPr>
          <w:sz w:val="28"/>
          <w:szCs w:val="28"/>
          <w:shd w:val="clear" w:color="auto" w:fill="FFFFFF"/>
        </w:rPr>
        <w:br/>
      </w:r>
      <w:r w:rsidR="004D0D1D" w:rsidRPr="00045CA5">
        <w:rPr>
          <w:sz w:val="28"/>
          <w:szCs w:val="28"/>
        </w:rPr>
        <w:t xml:space="preserve">№ 180 </w:t>
      </w:r>
      <w:r w:rsidR="004D0D1D" w:rsidRPr="00045CA5">
        <w:rPr>
          <w:sz w:val="28"/>
          <w:szCs w:val="28"/>
          <w:shd w:val="clear" w:color="auto" w:fill="FFFFFF"/>
        </w:rPr>
        <w:t> </w:t>
      </w:r>
      <w:r w:rsidR="00C55351" w:rsidRPr="00045CA5">
        <w:rPr>
          <w:sz w:val="28"/>
          <w:szCs w:val="28"/>
          <w:shd w:val="clear" w:color="auto" w:fill="FFFFFF"/>
        </w:rPr>
        <w:t>(</w:t>
      </w:r>
      <w:r w:rsidR="00115DCF" w:rsidRPr="00045CA5">
        <w:rPr>
          <w:sz w:val="28"/>
          <w:szCs w:val="28"/>
          <w:shd w:val="clear" w:color="auto" w:fill="FFFFFF"/>
        </w:rPr>
        <w:t>с</w:t>
      </w:r>
      <w:r w:rsidR="004D0D1D" w:rsidRPr="00045CA5">
        <w:rPr>
          <w:sz w:val="28"/>
          <w:szCs w:val="28"/>
        </w:rPr>
        <w:t xml:space="preserve">видетельство о внесении записи в Единый государственный реестр </w:t>
      </w:r>
      <w:r w:rsidR="004D0D1D" w:rsidRPr="00045CA5">
        <w:rPr>
          <w:sz w:val="28"/>
          <w:szCs w:val="28"/>
        </w:rPr>
        <w:lastRenderedPageBreak/>
        <w:t>юридических лиц № 2124700002876 от 04.04.2012</w:t>
      </w:r>
      <w:r w:rsidR="00C55351" w:rsidRPr="00045CA5">
        <w:rPr>
          <w:sz w:val="28"/>
          <w:szCs w:val="28"/>
        </w:rPr>
        <w:t>)</w:t>
      </w:r>
      <w:r w:rsidR="006C3A8F" w:rsidRPr="00045CA5">
        <w:rPr>
          <w:sz w:val="28"/>
          <w:szCs w:val="28"/>
        </w:rPr>
        <w:t xml:space="preserve">; </w:t>
      </w:r>
      <w:r w:rsidR="006C3A8F" w:rsidRPr="00045CA5">
        <w:rPr>
          <w:sz w:val="28"/>
          <w:szCs w:val="28"/>
          <w:shd w:val="clear" w:color="auto" w:fill="FFFFFF"/>
        </w:rPr>
        <w:t xml:space="preserve">постановлением </w:t>
      </w:r>
      <w:r w:rsidR="00D80693">
        <w:rPr>
          <w:sz w:val="28"/>
          <w:szCs w:val="28"/>
          <w:shd w:val="clear" w:color="auto" w:fill="FFFFFF"/>
        </w:rPr>
        <w:br/>
      </w:r>
      <w:r w:rsidR="006C3A8F" w:rsidRPr="00045CA5">
        <w:rPr>
          <w:sz w:val="28"/>
          <w:szCs w:val="28"/>
          <w:shd w:val="clear" w:color="auto" w:fill="FFFFFF"/>
        </w:rPr>
        <w:t xml:space="preserve">от 22.05.2015 </w:t>
      </w:r>
      <w:r w:rsidR="006C3A8F" w:rsidRPr="00045CA5">
        <w:rPr>
          <w:sz w:val="28"/>
          <w:szCs w:val="28"/>
        </w:rPr>
        <w:t xml:space="preserve">№ 610 </w:t>
      </w:r>
      <w:r w:rsidR="006C3A8F" w:rsidRPr="00045CA5">
        <w:rPr>
          <w:sz w:val="28"/>
          <w:szCs w:val="28"/>
          <w:shd w:val="clear" w:color="auto" w:fill="FFFFFF"/>
        </w:rPr>
        <w:t> (с</w:t>
      </w:r>
      <w:r w:rsidR="006C3A8F" w:rsidRPr="00045CA5">
        <w:rPr>
          <w:sz w:val="28"/>
          <w:szCs w:val="28"/>
        </w:rPr>
        <w:t>видетельство о внесении записи в Единый государственный реестр юридических лиц № 2154700034993 от 10.06.2015)</w:t>
      </w:r>
      <w:r w:rsidR="004D0D1D" w:rsidRPr="00045CA5">
        <w:rPr>
          <w:sz w:val="28"/>
          <w:szCs w:val="28"/>
        </w:rPr>
        <w:t>.</w:t>
      </w:r>
    </w:p>
    <w:p w:rsidR="00115DCF" w:rsidRPr="00D80693" w:rsidRDefault="001F67A2" w:rsidP="00D80693">
      <w:pPr>
        <w:pStyle w:val="2"/>
        <w:shd w:val="clear" w:color="auto" w:fill="auto"/>
        <w:tabs>
          <w:tab w:val="left" w:pos="1276"/>
        </w:tabs>
        <w:spacing w:after="0" w:line="240" w:lineRule="auto"/>
        <w:ind w:right="40" w:firstLine="709"/>
        <w:jc w:val="both"/>
        <w:rPr>
          <w:spacing w:val="-6"/>
          <w:sz w:val="28"/>
          <w:szCs w:val="28"/>
        </w:rPr>
      </w:pPr>
      <w:r w:rsidRPr="00045CA5">
        <w:rPr>
          <w:spacing w:val="0"/>
          <w:sz w:val="28"/>
          <w:szCs w:val="28"/>
        </w:rPr>
        <w:t>1.2.</w:t>
      </w:r>
      <w:r w:rsidRPr="00045CA5">
        <w:rPr>
          <w:spacing w:val="0"/>
          <w:sz w:val="28"/>
          <w:szCs w:val="28"/>
        </w:rPr>
        <w:tab/>
        <w:t xml:space="preserve">Полное официальное наименование Фонда: </w:t>
      </w:r>
      <w:r w:rsidR="00115DCF" w:rsidRPr="00045CA5">
        <w:rPr>
          <w:spacing w:val="0"/>
          <w:sz w:val="28"/>
          <w:szCs w:val="28"/>
        </w:rPr>
        <w:t>Фонд «</w:t>
      </w:r>
      <w:r w:rsidR="00AE11C9" w:rsidRPr="00045CA5">
        <w:rPr>
          <w:spacing w:val="0"/>
          <w:sz w:val="28"/>
          <w:szCs w:val="28"/>
        </w:rPr>
        <w:t xml:space="preserve">Всеволожский </w:t>
      </w:r>
      <w:r w:rsidR="00115DCF" w:rsidRPr="00D80693">
        <w:rPr>
          <w:spacing w:val="-6"/>
          <w:sz w:val="28"/>
          <w:szCs w:val="28"/>
        </w:rPr>
        <w:t>Центр поддержки предпринимательства - бизнес-инкубатор»</w:t>
      </w:r>
      <w:r w:rsidR="00C92372" w:rsidRPr="00D80693">
        <w:rPr>
          <w:spacing w:val="-6"/>
          <w:sz w:val="28"/>
          <w:szCs w:val="28"/>
        </w:rPr>
        <w:t xml:space="preserve"> </w:t>
      </w:r>
      <w:proofErr w:type="spellStart"/>
      <w:r w:rsidR="00C92372" w:rsidRPr="00D80693">
        <w:rPr>
          <w:spacing w:val="-6"/>
          <w:sz w:val="28"/>
          <w:szCs w:val="28"/>
        </w:rPr>
        <w:t>микрокредитная</w:t>
      </w:r>
      <w:proofErr w:type="spellEnd"/>
      <w:r w:rsidR="00C92372" w:rsidRPr="00D80693">
        <w:rPr>
          <w:spacing w:val="-6"/>
          <w:sz w:val="28"/>
          <w:szCs w:val="28"/>
        </w:rPr>
        <w:t xml:space="preserve"> компания.</w:t>
      </w:r>
    </w:p>
    <w:p w:rsidR="001F67A2" w:rsidRPr="00045CA5" w:rsidRDefault="001F67A2" w:rsidP="00E50137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 xml:space="preserve">Сокращенное наименование: </w:t>
      </w:r>
      <w:r w:rsidR="00115DCF" w:rsidRPr="00045CA5">
        <w:rPr>
          <w:spacing w:val="0"/>
          <w:sz w:val="28"/>
          <w:szCs w:val="28"/>
        </w:rPr>
        <w:t>Ф</w:t>
      </w:r>
      <w:r w:rsidR="00632B67" w:rsidRPr="00045CA5">
        <w:rPr>
          <w:spacing w:val="0"/>
          <w:sz w:val="28"/>
          <w:szCs w:val="28"/>
        </w:rPr>
        <w:t>В</w:t>
      </w:r>
      <w:r w:rsidR="00115DCF" w:rsidRPr="00045CA5">
        <w:rPr>
          <w:spacing w:val="0"/>
          <w:sz w:val="28"/>
          <w:szCs w:val="28"/>
        </w:rPr>
        <w:t>ЦПП</w:t>
      </w:r>
      <w:r w:rsidR="00C92372" w:rsidRPr="00045CA5">
        <w:rPr>
          <w:spacing w:val="0"/>
          <w:sz w:val="28"/>
          <w:szCs w:val="28"/>
        </w:rPr>
        <w:t xml:space="preserve"> МКК</w:t>
      </w:r>
      <w:r w:rsidRPr="00045CA5">
        <w:rPr>
          <w:spacing w:val="0"/>
          <w:sz w:val="28"/>
          <w:szCs w:val="28"/>
        </w:rPr>
        <w:t>.</w:t>
      </w:r>
    </w:p>
    <w:p w:rsidR="009A7FDC" w:rsidRPr="00045CA5" w:rsidRDefault="00DB6070" w:rsidP="009A7FDC">
      <w:pPr>
        <w:ind w:firstLine="709"/>
        <w:jc w:val="both"/>
        <w:rPr>
          <w:sz w:val="28"/>
          <w:szCs w:val="28"/>
        </w:rPr>
      </w:pPr>
      <w:r w:rsidRPr="00045CA5">
        <w:rPr>
          <w:color w:val="000000"/>
          <w:sz w:val="28"/>
          <w:szCs w:val="28"/>
        </w:rPr>
        <w:t>1.</w:t>
      </w:r>
      <w:r w:rsidR="00B84B0E" w:rsidRPr="00045CA5">
        <w:rPr>
          <w:color w:val="000000"/>
          <w:sz w:val="28"/>
          <w:szCs w:val="28"/>
        </w:rPr>
        <w:t>3</w:t>
      </w:r>
      <w:r w:rsidRPr="00045CA5">
        <w:rPr>
          <w:color w:val="000000"/>
          <w:sz w:val="28"/>
          <w:szCs w:val="28"/>
        </w:rPr>
        <w:t xml:space="preserve">. Фонд является </w:t>
      </w:r>
      <w:r w:rsidR="00D116A8" w:rsidRPr="00045CA5">
        <w:rPr>
          <w:color w:val="000000"/>
          <w:sz w:val="28"/>
          <w:szCs w:val="28"/>
        </w:rPr>
        <w:t xml:space="preserve">не имеющей членства </w:t>
      </w:r>
      <w:r w:rsidRPr="00045CA5">
        <w:rPr>
          <w:color w:val="000000"/>
          <w:sz w:val="28"/>
          <w:szCs w:val="28"/>
        </w:rPr>
        <w:t>некоммерческой организацией</w:t>
      </w:r>
      <w:r w:rsidR="0014378C" w:rsidRPr="00045CA5">
        <w:rPr>
          <w:color w:val="000000"/>
          <w:sz w:val="28"/>
          <w:szCs w:val="28"/>
        </w:rPr>
        <w:t xml:space="preserve"> с организационно-правовой формой «Фонд»</w:t>
      </w:r>
      <w:r w:rsidRPr="00045CA5">
        <w:rPr>
          <w:color w:val="000000"/>
          <w:sz w:val="28"/>
          <w:szCs w:val="28"/>
        </w:rPr>
        <w:t xml:space="preserve">, </w:t>
      </w:r>
      <w:r w:rsidR="009A7FDC" w:rsidRPr="00045CA5">
        <w:rPr>
          <w:sz w:val="28"/>
          <w:szCs w:val="28"/>
        </w:rPr>
        <w:t>не имеющая извлечение прибыли в качестве основной цели своей деятельности и не распределяющая полученную прибыль между участниками</w:t>
      </w:r>
      <w:r w:rsidR="00060C4C" w:rsidRPr="00045CA5">
        <w:rPr>
          <w:sz w:val="28"/>
          <w:szCs w:val="28"/>
        </w:rPr>
        <w:t>, учредителями.</w:t>
      </w:r>
    </w:p>
    <w:p w:rsidR="009A7FDC" w:rsidRPr="00045CA5" w:rsidRDefault="00060C4C" w:rsidP="00060C4C">
      <w:pPr>
        <w:ind w:firstLine="709"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 xml:space="preserve">Фонд </w:t>
      </w:r>
      <w:r w:rsidR="002E28AC" w:rsidRPr="00045CA5">
        <w:rPr>
          <w:color w:val="000000"/>
          <w:sz w:val="28"/>
          <w:szCs w:val="28"/>
        </w:rPr>
        <w:t>создан</w:t>
      </w:r>
      <w:r w:rsidR="00D116A8" w:rsidRPr="00045CA5">
        <w:rPr>
          <w:color w:val="000000"/>
          <w:sz w:val="28"/>
          <w:szCs w:val="28"/>
        </w:rPr>
        <w:t xml:space="preserve"> муниципальным образованием </w:t>
      </w:r>
      <w:r w:rsidR="00DB6070" w:rsidRPr="00045CA5">
        <w:rPr>
          <w:color w:val="000000"/>
          <w:sz w:val="28"/>
          <w:szCs w:val="28"/>
        </w:rPr>
        <w:t>«Город Всеволожск» Всеволожского муниципального района Ленинградской области</w:t>
      </w:r>
      <w:r w:rsidR="00D80693">
        <w:rPr>
          <w:color w:val="000000"/>
          <w:sz w:val="28"/>
          <w:szCs w:val="28"/>
        </w:rPr>
        <w:br/>
      </w:r>
      <w:r w:rsidR="00D116A8" w:rsidRPr="00045CA5">
        <w:rPr>
          <w:color w:val="000000"/>
          <w:sz w:val="28"/>
          <w:szCs w:val="28"/>
        </w:rPr>
        <w:t xml:space="preserve">и муниципальным образованием «Всеволожский муниципальный район» Ленинградской области (далее по тексту </w:t>
      </w:r>
      <w:r w:rsidR="00FA63A0" w:rsidRPr="00045CA5">
        <w:rPr>
          <w:color w:val="000000"/>
          <w:sz w:val="28"/>
          <w:szCs w:val="28"/>
        </w:rPr>
        <w:t>–</w:t>
      </w:r>
      <w:r w:rsidR="007113E7">
        <w:rPr>
          <w:color w:val="000000"/>
          <w:sz w:val="28"/>
          <w:szCs w:val="28"/>
        </w:rPr>
        <w:t xml:space="preserve"> </w:t>
      </w:r>
      <w:r w:rsidR="00FA63A0" w:rsidRPr="00045CA5">
        <w:rPr>
          <w:color w:val="000000"/>
          <w:sz w:val="28"/>
          <w:szCs w:val="28"/>
        </w:rPr>
        <w:t>органы местного самоуправления</w:t>
      </w:r>
      <w:r w:rsidR="00D116A8" w:rsidRPr="00045CA5">
        <w:rPr>
          <w:color w:val="000000"/>
          <w:sz w:val="28"/>
          <w:szCs w:val="28"/>
        </w:rPr>
        <w:t>)</w:t>
      </w:r>
      <w:r w:rsidR="007113E7">
        <w:rPr>
          <w:color w:val="000000"/>
          <w:sz w:val="28"/>
          <w:szCs w:val="28"/>
        </w:rPr>
        <w:t xml:space="preserve"> </w:t>
      </w:r>
      <w:r w:rsidR="00D116A8" w:rsidRPr="00045CA5">
        <w:rPr>
          <w:color w:val="000000"/>
          <w:sz w:val="28"/>
          <w:szCs w:val="28"/>
        </w:rPr>
        <w:t xml:space="preserve">на основе добровольного имущественного взноса, в целях поддержки </w:t>
      </w:r>
      <w:r w:rsidR="007113E7">
        <w:rPr>
          <w:color w:val="000000"/>
          <w:sz w:val="28"/>
          <w:szCs w:val="28"/>
        </w:rPr>
        <w:br/>
      </w:r>
      <w:r w:rsidR="00D116A8" w:rsidRPr="00045CA5">
        <w:rPr>
          <w:color w:val="000000"/>
          <w:sz w:val="28"/>
          <w:szCs w:val="28"/>
        </w:rPr>
        <w:t>и развития малого и среднего предпринимательства на территори</w:t>
      </w:r>
      <w:r w:rsidR="007F6C6F" w:rsidRPr="00045CA5">
        <w:rPr>
          <w:color w:val="000000"/>
          <w:sz w:val="28"/>
          <w:szCs w:val="28"/>
        </w:rPr>
        <w:t xml:space="preserve">ях </w:t>
      </w:r>
      <w:r w:rsidR="00FA63A0" w:rsidRPr="00045CA5">
        <w:rPr>
          <w:color w:val="000000"/>
          <w:sz w:val="28"/>
          <w:szCs w:val="28"/>
        </w:rPr>
        <w:t>органов местного самоуправления</w:t>
      </w:r>
      <w:r w:rsidR="00D116A8" w:rsidRPr="00045CA5">
        <w:rPr>
          <w:color w:val="000000"/>
          <w:sz w:val="28"/>
          <w:szCs w:val="28"/>
        </w:rPr>
        <w:t xml:space="preserve">. </w:t>
      </w:r>
    </w:p>
    <w:p w:rsidR="00DB6070" w:rsidRPr="00045CA5" w:rsidRDefault="00655EE1" w:rsidP="007F7788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color w:val="000000"/>
          <w:spacing w:val="0"/>
          <w:sz w:val="28"/>
          <w:szCs w:val="28"/>
        </w:rPr>
        <w:t>1.</w:t>
      </w:r>
      <w:r w:rsidR="00B84B0E" w:rsidRPr="00045CA5">
        <w:rPr>
          <w:color w:val="000000"/>
          <w:spacing w:val="0"/>
          <w:sz w:val="28"/>
          <w:szCs w:val="28"/>
        </w:rPr>
        <w:t>4</w:t>
      </w:r>
      <w:r w:rsidRPr="00045CA5">
        <w:rPr>
          <w:color w:val="000000"/>
          <w:spacing w:val="0"/>
          <w:sz w:val="28"/>
          <w:szCs w:val="28"/>
        </w:rPr>
        <w:t xml:space="preserve">. </w:t>
      </w:r>
      <w:r w:rsidR="00DB6070" w:rsidRPr="00045CA5">
        <w:rPr>
          <w:spacing w:val="0"/>
          <w:sz w:val="28"/>
          <w:szCs w:val="28"/>
        </w:rPr>
        <w:t xml:space="preserve">Правовое положение Фонда учреждения, порядок создания, ликвидации, цели, порядок формирования и использования имущества, основы управления Фондом, основы отношений Фонда с учредителем, </w:t>
      </w:r>
      <w:r w:rsidR="00D80693">
        <w:rPr>
          <w:spacing w:val="0"/>
          <w:sz w:val="28"/>
          <w:szCs w:val="28"/>
        </w:rPr>
        <w:br/>
      </w:r>
      <w:r w:rsidR="00DB6070" w:rsidRPr="00045CA5">
        <w:rPr>
          <w:spacing w:val="0"/>
          <w:sz w:val="28"/>
          <w:szCs w:val="28"/>
        </w:rPr>
        <w:t xml:space="preserve">с участниками гражданского оборота, ответственность по своим </w:t>
      </w:r>
      <w:r w:rsidR="00DB6070" w:rsidRPr="00D80693">
        <w:rPr>
          <w:spacing w:val="-6"/>
          <w:sz w:val="28"/>
          <w:szCs w:val="28"/>
        </w:rPr>
        <w:t xml:space="preserve">обязательствам, определены требованиями Федерального закона </w:t>
      </w:r>
      <w:r w:rsidR="007F7788" w:rsidRPr="00D80693">
        <w:rPr>
          <w:spacing w:val="-6"/>
          <w:sz w:val="28"/>
          <w:szCs w:val="28"/>
        </w:rPr>
        <w:t xml:space="preserve">от 12.01.1996 </w:t>
      </w:r>
      <w:r w:rsidR="00D80693">
        <w:rPr>
          <w:spacing w:val="-6"/>
          <w:sz w:val="28"/>
          <w:szCs w:val="28"/>
        </w:rPr>
        <w:br/>
      </w:r>
      <w:r w:rsidR="007F7788" w:rsidRPr="00D80693">
        <w:rPr>
          <w:spacing w:val="-6"/>
          <w:sz w:val="28"/>
          <w:szCs w:val="28"/>
        </w:rPr>
        <w:t>№ 7-ФЗ</w:t>
      </w:r>
      <w:r w:rsidR="007F7788" w:rsidRPr="00045CA5">
        <w:rPr>
          <w:spacing w:val="0"/>
          <w:sz w:val="28"/>
          <w:szCs w:val="28"/>
        </w:rPr>
        <w:t xml:space="preserve"> «О некоммерческих организациях» </w:t>
      </w:r>
      <w:r w:rsidR="00DB6070" w:rsidRPr="00045CA5">
        <w:rPr>
          <w:spacing w:val="0"/>
          <w:sz w:val="28"/>
          <w:szCs w:val="28"/>
        </w:rPr>
        <w:t xml:space="preserve">в соответствии с Гражданским </w:t>
      </w:r>
      <w:hyperlink r:id="rId9" w:history="1">
        <w:r w:rsidR="00DB6070" w:rsidRPr="00045CA5">
          <w:rPr>
            <w:color w:val="000000"/>
            <w:spacing w:val="0"/>
            <w:sz w:val="28"/>
            <w:szCs w:val="28"/>
          </w:rPr>
          <w:t>кодексом</w:t>
        </w:r>
      </w:hyperlink>
      <w:r w:rsidR="00DB6070" w:rsidRPr="00045CA5">
        <w:rPr>
          <w:spacing w:val="0"/>
          <w:sz w:val="28"/>
          <w:szCs w:val="28"/>
        </w:rPr>
        <w:t xml:space="preserve"> Российской Федерации.</w:t>
      </w:r>
    </w:p>
    <w:p w:rsidR="00DB6070" w:rsidRPr="00045CA5" w:rsidRDefault="00DB6070" w:rsidP="007F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1.</w:t>
      </w:r>
      <w:r w:rsidR="00B84B0E" w:rsidRPr="00045CA5">
        <w:rPr>
          <w:sz w:val="28"/>
          <w:szCs w:val="28"/>
        </w:rPr>
        <w:t>5</w:t>
      </w:r>
      <w:r w:rsidRPr="00045CA5">
        <w:rPr>
          <w:sz w:val="28"/>
          <w:szCs w:val="28"/>
        </w:rPr>
        <w:t xml:space="preserve">. </w:t>
      </w:r>
      <w:r w:rsidR="00C92372" w:rsidRPr="00D80693">
        <w:rPr>
          <w:spacing w:val="-6"/>
          <w:sz w:val="28"/>
          <w:szCs w:val="28"/>
        </w:rPr>
        <w:t xml:space="preserve">Фонд осуществляет свою деятельность в соответствии с Гражданским кодексом </w:t>
      </w:r>
      <w:r w:rsidR="00E91335" w:rsidRPr="00D80693">
        <w:rPr>
          <w:spacing w:val="-6"/>
          <w:sz w:val="28"/>
          <w:szCs w:val="28"/>
        </w:rPr>
        <w:t>РФ</w:t>
      </w:r>
      <w:r w:rsidR="00E91335" w:rsidRPr="00045CA5">
        <w:rPr>
          <w:sz w:val="28"/>
          <w:szCs w:val="28"/>
        </w:rPr>
        <w:t xml:space="preserve">, федеральными законами РФ от 24.07.2007 № 209–ФЗ </w:t>
      </w:r>
      <w:r w:rsidR="00D80693">
        <w:rPr>
          <w:sz w:val="28"/>
          <w:szCs w:val="28"/>
        </w:rPr>
        <w:br/>
      </w:r>
      <w:r w:rsidR="00E91335" w:rsidRPr="00045CA5">
        <w:rPr>
          <w:sz w:val="28"/>
          <w:szCs w:val="28"/>
        </w:rPr>
        <w:t xml:space="preserve">«О развитии малого и среднего предпринимательства в Российской Федерации, от 06.10.2003 № 131-ФЗ «Об общих принципах организации местного самоуправления в Российской Федерации», от 12.01.1996 № 7-ФЗ </w:t>
      </w:r>
      <w:r w:rsidR="00D80693">
        <w:rPr>
          <w:sz w:val="28"/>
          <w:szCs w:val="28"/>
        </w:rPr>
        <w:br/>
      </w:r>
      <w:r w:rsidR="00E91335" w:rsidRPr="00045CA5">
        <w:rPr>
          <w:sz w:val="28"/>
          <w:szCs w:val="28"/>
        </w:rPr>
        <w:t xml:space="preserve">«О некоммерческих организациях», Федеральным законом от 02.07.2010 </w:t>
      </w:r>
      <w:r w:rsidR="00D80693">
        <w:rPr>
          <w:sz w:val="28"/>
          <w:szCs w:val="28"/>
        </w:rPr>
        <w:br/>
        <w:t>№</w:t>
      </w:r>
      <w:r w:rsidR="00E91335" w:rsidRPr="00045CA5">
        <w:rPr>
          <w:sz w:val="28"/>
          <w:szCs w:val="28"/>
        </w:rPr>
        <w:t xml:space="preserve"> 151-ФЗ </w:t>
      </w:r>
      <w:r w:rsidR="00D80693">
        <w:rPr>
          <w:sz w:val="28"/>
          <w:szCs w:val="28"/>
        </w:rPr>
        <w:t>«</w:t>
      </w:r>
      <w:r w:rsidR="00E91335" w:rsidRPr="00045CA5">
        <w:rPr>
          <w:sz w:val="28"/>
          <w:szCs w:val="28"/>
        </w:rPr>
        <w:t xml:space="preserve">О </w:t>
      </w:r>
      <w:proofErr w:type="spellStart"/>
      <w:r w:rsidR="00E91335" w:rsidRPr="00045CA5">
        <w:rPr>
          <w:sz w:val="28"/>
          <w:szCs w:val="28"/>
        </w:rPr>
        <w:t>микрофинансовой</w:t>
      </w:r>
      <w:proofErr w:type="spellEnd"/>
      <w:r w:rsidR="00E91335" w:rsidRPr="00045CA5">
        <w:rPr>
          <w:sz w:val="28"/>
          <w:szCs w:val="28"/>
        </w:rPr>
        <w:t xml:space="preserve"> деятельности и </w:t>
      </w:r>
      <w:proofErr w:type="spellStart"/>
      <w:r w:rsidR="00E91335" w:rsidRPr="00045CA5">
        <w:rPr>
          <w:sz w:val="28"/>
          <w:szCs w:val="28"/>
        </w:rPr>
        <w:t>микрофинансовых</w:t>
      </w:r>
      <w:proofErr w:type="spellEnd"/>
      <w:r w:rsidR="00E91335" w:rsidRPr="00045CA5">
        <w:rPr>
          <w:sz w:val="28"/>
          <w:szCs w:val="28"/>
        </w:rPr>
        <w:t xml:space="preserve"> организациях</w:t>
      </w:r>
      <w:r w:rsidR="00D80693">
        <w:rPr>
          <w:sz w:val="28"/>
          <w:szCs w:val="28"/>
        </w:rPr>
        <w:t>»</w:t>
      </w:r>
      <w:r w:rsidR="00E91335" w:rsidRPr="00045CA5">
        <w:rPr>
          <w:sz w:val="28"/>
          <w:szCs w:val="28"/>
        </w:rPr>
        <w:t xml:space="preserve">, иными законодательными актами. Действующими </w:t>
      </w:r>
      <w:r w:rsidR="00D80693">
        <w:rPr>
          <w:sz w:val="28"/>
          <w:szCs w:val="28"/>
        </w:rPr>
        <w:br/>
      </w:r>
      <w:r w:rsidR="00E91335" w:rsidRPr="00045CA5">
        <w:rPr>
          <w:sz w:val="28"/>
          <w:szCs w:val="28"/>
        </w:rPr>
        <w:t xml:space="preserve">на территории РФ, настоящим уставом. </w:t>
      </w:r>
    </w:p>
    <w:p w:rsidR="00DB6070" w:rsidRPr="00045CA5" w:rsidRDefault="00DB6070" w:rsidP="007F77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1.</w:t>
      </w:r>
      <w:r w:rsidR="00B84B0E" w:rsidRPr="00045CA5">
        <w:rPr>
          <w:color w:val="000000"/>
          <w:sz w:val="28"/>
          <w:szCs w:val="28"/>
        </w:rPr>
        <w:t>6</w:t>
      </w:r>
      <w:r w:rsidRPr="00045CA5">
        <w:rPr>
          <w:color w:val="000000"/>
          <w:sz w:val="28"/>
          <w:szCs w:val="28"/>
        </w:rPr>
        <w:t xml:space="preserve">. Адрес </w:t>
      </w:r>
      <w:r w:rsidR="00060C4C" w:rsidRPr="00045CA5">
        <w:rPr>
          <w:color w:val="000000"/>
          <w:sz w:val="28"/>
          <w:szCs w:val="28"/>
        </w:rPr>
        <w:t>Фонда</w:t>
      </w:r>
      <w:r w:rsidRPr="00045CA5">
        <w:rPr>
          <w:color w:val="000000"/>
          <w:sz w:val="28"/>
          <w:szCs w:val="28"/>
        </w:rPr>
        <w:t xml:space="preserve">: </w:t>
      </w:r>
    </w:p>
    <w:p w:rsidR="00DB6070" w:rsidRPr="00045CA5" w:rsidRDefault="00DB6070" w:rsidP="00DB6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color w:val="000000"/>
          <w:sz w:val="28"/>
          <w:szCs w:val="28"/>
        </w:rPr>
        <w:t>Адрес юридического лица</w:t>
      </w:r>
      <w:r w:rsidR="008A6A9F" w:rsidRPr="00045CA5">
        <w:rPr>
          <w:color w:val="000000"/>
          <w:sz w:val="28"/>
          <w:szCs w:val="28"/>
        </w:rPr>
        <w:t xml:space="preserve"> (местонахождения, почтовый)</w:t>
      </w:r>
      <w:r w:rsidRPr="00045CA5">
        <w:rPr>
          <w:color w:val="000000"/>
          <w:sz w:val="28"/>
          <w:szCs w:val="28"/>
        </w:rPr>
        <w:t xml:space="preserve">: </w:t>
      </w:r>
      <w:r w:rsidR="008A6A9F" w:rsidRPr="00045CA5">
        <w:rPr>
          <w:color w:val="000000"/>
          <w:sz w:val="28"/>
          <w:szCs w:val="28"/>
        </w:rPr>
        <w:t>188640</w:t>
      </w:r>
      <w:r w:rsidRPr="00045CA5">
        <w:rPr>
          <w:color w:val="000000"/>
          <w:sz w:val="28"/>
          <w:szCs w:val="28"/>
        </w:rPr>
        <w:t xml:space="preserve">, Россия, Ленинградская область, город Всеволожск, </w:t>
      </w:r>
      <w:r w:rsidR="008A6A9F" w:rsidRPr="00045CA5">
        <w:rPr>
          <w:sz w:val="28"/>
          <w:szCs w:val="28"/>
        </w:rPr>
        <w:t>Всеволожский проспект</w:t>
      </w:r>
      <w:r w:rsidRPr="00045CA5">
        <w:rPr>
          <w:sz w:val="28"/>
          <w:szCs w:val="28"/>
        </w:rPr>
        <w:t>, дом № 1</w:t>
      </w:r>
      <w:r w:rsidR="008A6A9F" w:rsidRPr="00045CA5">
        <w:rPr>
          <w:sz w:val="28"/>
          <w:szCs w:val="28"/>
        </w:rPr>
        <w:t>4</w:t>
      </w:r>
      <w:r w:rsidR="00632B67" w:rsidRPr="00045CA5">
        <w:rPr>
          <w:sz w:val="28"/>
          <w:szCs w:val="28"/>
        </w:rPr>
        <w:t>а</w:t>
      </w:r>
      <w:r w:rsidRPr="00045CA5">
        <w:rPr>
          <w:sz w:val="28"/>
          <w:szCs w:val="28"/>
        </w:rPr>
        <w:t>.</w:t>
      </w:r>
    </w:p>
    <w:p w:rsidR="00B84B0E" w:rsidRPr="00045CA5" w:rsidRDefault="00B84B0E" w:rsidP="00DB6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1.7. Фонд создан на неограниченный срок.</w:t>
      </w:r>
    </w:p>
    <w:p w:rsidR="00E91335" w:rsidRPr="00045CA5" w:rsidRDefault="00E91335" w:rsidP="00DB6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1.8. Учредителями Фонда являются:</w:t>
      </w:r>
    </w:p>
    <w:p w:rsidR="00E91335" w:rsidRPr="00045CA5" w:rsidRDefault="00E91335" w:rsidP="00D80693">
      <w:pPr>
        <w:pStyle w:val="20"/>
        <w:tabs>
          <w:tab w:val="left" w:pos="993"/>
        </w:tabs>
        <w:spacing w:after="0" w:line="240" w:lineRule="auto"/>
        <w:ind w:right="-1" w:firstLine="786"/>
        <w:contextualSpacing/>
        <w:jc w:val="both"/>
        <w:rPr>
          <w:color w:val="000000"/>
          <w:sz w:val="28"/>
          <w:szCs w:val="28"/>
        </w:rPr>
      </w:pPr>
      <w:r w:rsidRPr="00045CA5">
        <w:rPr>
          <w:sz w:val="28"/>
          <w:szCs w:val="28"/>
        </w:rPr>
        <w:t>1. А</w:t>
      </w:r>
      <w:r w:rsidRPr="00045CA5">
        <w:rPr>
          <w:color w:val="000000"/>
          <w:sz w:val="28"/>
          <w:szCs w:val="28"/>
        </w:rPr>
        <w:t xml:space="preserve">дминистрация муниципального образования «Всеволожский муниципальный район» Ленинградской области; </w:t>
      </w:r>
    </w:p>
    <w:p w:rsidR="00E91335" w:rsidRPr="00045CA5" w:rsidRDefault="00E91335" w:rsidP="00D80693">
      <w:pPr>
        <w:pStyle w:val="20"/>
        <w:tabs>
          <w:tab w:val="left" w:pos="993"/>
        </w:tabs>
        <w:spacing w:after="0" w:line="240" w:lineRule="auto"/>
        <w:ind w:right="-1" w:firstLine="786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2. Администрация муниципального образования «Город Всеволожск» Всеволожского муниципального района Ленинградской области.</w:t>
      </w:r>
    </w:p>
    <w:p w:rsidR="001F67A2" w:rsidRPr="00045CA5" w:rsidRDefault="001F67A2" w:rsidP="00E913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7A2" w:rsidRPr="00045CA5" w:rsidRDefault="001F67A2" w:rsidP="00D84332">
      <w:pPr>
        <w:shd w:val="clear" w:color="auto" w:fill="FFFFFF"/>
        <w:ind w:right="-25"/>
        <w:jc w:val="center"/>
        <w:rPr>
          <w:b/>
          <w:bCs/>
          <w:sz w:val="28"/>
          <w:szCs w:val="28"/>
        </w:rPr>
      </w:pPr>
      <w:r w:rsidRPr="00045CA5">
        <w:rPr>
          <w:b/>
          <w:bCs/>
          <w:sz w:val="28"/>
          <w:szCs w:val="28"/>
        </w:rPr>
        <w:lastRenderedPageBreak/>
        <w:t>2. Правовой статус Фонда</w:t>
      </w:r>
    </w:p>
    <w:p w:rsidR="001F67A2" w:rsidRPr="00045CA5" w:rsidRDefault="001F67A2" w:rsidP="0049569E">
      <w:pPr>
        <w:shd w:val="clear" w:color="auto" w:fill="FFFFFF"/>
        <w:spacing w:before="120"/>
        <w:ind w:right="-23" w:firstLine="709"/>
        <w:jc w:val="both"/>
        <w:rPr>
          <w:color w:val="000000"/>
          <w:sz w:val="28"/>
          <w:szCs w:val="28"/>
        </w:rPr>
      </w:pPr>
      <w:r w:rsidRPr="00045CA5">
        <w:rPr>
          <w:sz w:val="28"/>
          <w:szCs w:val="28"/>
        </w:rPr>
        <w:t xml:space="preserve">2.1. Фонд является юридическим лицом и приобретает правовой статус </w:t>
      </w:r>
      <w:r w:rsidRPr="00045CA5">
        <w:rPr>
          <w:color w:val="000000"/>
          <w:sz w:val="28"/>
          <w:szCs w:val="28"/>
        </w:rPr>
        <w:t>юридического лица с момента государственной регистрации.</w:t>
      </w:r>
    </w:p>
    <w:p w:rsidR="00F030A9" w:rsidRPr="00045CA5" w:rsidRDefault="001F67A2" w:rsidP="00377997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>2.2.</w:t>
      </w:r>
      <w:r w:rsidRPr="00045CA5">
        <w:rPr>
          <w:spacing w:val="0"/>
          <w:sz w:val="28"/>
          <w:szCs w:val="28"/>
        </w:rPr>
        <w:tab/>
        <w:t>Фонд имеет самостоятельный б</w:t>
      </w:r>
      <w:r w:rsidR="00377997" w:rsidRPr="00045CA5">
        <w:rPr>
          <w:spacing w:val="0"/>
          <w:sz w:val="28"/>
          <w:szCs w:val="28"/>
        </w:rPr>
        <w:t xml:space="preserve">аланс, расчетные и иные счета </w:t>
      </w:r>
      <w:r w:rsidR="00D80693">
        <w:rPr>
          <w:spacing w:val="0"/>
          <w:sz w:val="28"/>
          <w:szCs w:val="28"/>
        </w:rPr>
        <w:br/>
      </w:r>
      <w:r w:rsidR="00377997" w:rsidRPr="00045CA5">
        <w:rPr>
          <w:spacing w:val="0"/>
          <w:sz w:val="28"/>
          <w:szCs w:val="28"/>
        </w:rPr>
        <w:t>в рублях, валютные счета в банковских учреждениях на территории Российской Федерации и за пределами ее территории, за исключением случаев, установленных федеральным законом.</w:t>
      </w:r>
    </w:p>
    <w:p w:rsidR="00F030A9" w:rsidRPr="00045CA5" w:rsidRDefault="00F030A9" w:rsidP="00377997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 xml:space="preserve">2.3. Фонд имеет </w:t>
      </w:r>
      <w:r w:rsidR="00377997" w:rsidRPr="00045CA5">
        <w:rPr>
          <w:spacing w:val="0"/>
          <w:sz w:val="28"/>
          <w:szCs w:val="28"/>
        </w:rPr>
        <w:t>печать с полным наименованием Фонда на русском языке, штампы</w:t>
      </w:r>
      <w:r w:rsidRPr="00045CA5">
        <w:rPr>
          <w:spacing w:val="0"/>
          <w:sz w:val="28"/>
          <w:szCs w:val="28"/>
        </w:rPr>
        <w:t>,</w:t>
      </w:r>
      <w:r w:rsidR="00377997" w:rsidRPr="00045CA5">
        <w:rPr>
          <w:spacing w:val="0"/>
          <w:sz w:val="28"/>
          <w:szCs w:val="28"/>
        </w:rPr>
        <w:t xml:space="preserve"> бланки со своим наименованием</w:t>
      </w:r>
    </w:p>
    <w:p w:rsidR="00C77002" w:rsidRPr="00045CA5" w:rsidRDefault="00F030A9" w:rsidP="00A40E75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 xml:space="preserve">2.4. </w:t>
      </w:r>
      <w:r w:rsidR="00C77002" w:rsidRPr="00D80693">
        <w:rPr>
          <w:spacing w:val="-6"/>
          <w:sz w:val="28"/>
          <w:szCs w:val="28"/>
        </w:rPr>
        <w:t>Фонд является организацией, образующей инфраструктуру поддержки субъектов</w:t>
      </w:r>
      <w:r w:rsidR="00C77002" w:rsidRPr="00045CA5">
        <w:rPr>
          <w:spacing w:val="0"/>
          <w:sz w:val="28"/>
          <w:szCs w:val="28"/>
        </w:rPr>
        <w:t xml:space="preserve"> малого и среднего предпринимательства Ленинградской области.</w:t>
      </w:r>
    </w:p>
    <w:p w:rsidR="007A4DD0" w:rsidRPr="00045CA5" w:rsidRDefault="00A40E75" w:rsidP="003A162F">
      <w:pPr>
        <w:pStyle w:val="2"/>
        <w:shd w:val="clear" w:color="auto" w:fill="auto"/>
        <w:spacing w:after="0" w:line="240" w:lineRule="auto"/>
        <w:ind w:right="40" w:firstLine="709"/>
        <w:jc w:val="both"/>
        <w:rPr>
          <w:color w:val="000000"/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 xml:space="preserve">2.5. </w:t>
      </w:r>
      <w:r w:rsidR="003A162F" w:rsidRPr="00045CA5">
        <w:rPr>
          <w:color w:val="000000"/>
          <w:spacing w:val="0"/>
          <w:sz w:val="28"/>
          <w:szCs w:val="28"/>
        </w:rPr>
        <w:t>Фонд вправе заниматься предпринимательской деятельностью, необходимой для достижения общественно полезных целей, ради которых создан Фонд, и соответствующей этим целям.</w:t>
      </w:r>
    </w:p>
    <w:p w:rsidR="00EC4A7F" w:rsidRPr="00045CA5" w:rsidRDefault="00EC4A7F" w:rsidP="00EC4A7F">
      <w:pPr>
        <w:pStyle w:val="2"/>
        <w:spacing w:after="0"/>
        <w:ind w:right="40" w:firstLine="709"/>
        <w:jc w:val="both"/>
        <w:rPr>
          <w:color w:val="000000"/>
          <w:spacing w:val="0"/>
          <w:sz w:val="28"/>
          <w:szCs w:val="28"/>
        </w:rPr>
      </w:pPr>
      <w:r w:rsidRPr="00045CA5">
        <w:rPr>
          <w:color w:val="000000"/>
          <w:spacing w:val="0"/>
          <w:sz w:val="28"/>
          <w:szCs w:val="28"/>
        </w:rPr>
        <w:t xml:space="preserve">2.6. Фонд приобретает статус </w:t>
      </w:r>
      <w:proofErr w:type="spellStart"/>
      <w:r w:rsidRPr="00045CA5">
        <w:rPr>
          <w:color w:val="000000"/>
          <w:spacing w:val="0"/>
          <w:sz w:val="28"/>
          <w:szCs w:val="28"/>
        </w:rPr>
        <w:t>микрофинансовой</w:t>
      </w:r>
      <w:proofErr w:type="spellEnd"/>
      <w:r w:rsidRPr="00045CA5">
        <w:rPr>
          <w:color w:val="000000"/>
          <w:spacing w:val="0"/>
          <w:sz w:val="28"/>
          <w:szCs w:val="28"/>
        </w:rPr>
        <w:t xml:space="preserve"> организации, права </w:t>
      </w:r>
      <w:r w:rsidR="00D80693">
        <w:rPr>
          <w:color w:val="000000"/>
          <w:spacing w:val="0"/>
          <w:sz w:val="28"/>
          <w:szCs w:val="28"/>
        </w:rPr>
        <w:br/>
      </w:r>
      <w:r w:rsidRPr="00D80693">
        <w:rPr>
          <w:color w:val="000000"/>
          <w:spacing w:val="-6"/>
          <w:sz w:val="28"/>
          <w:szCs w:val="28"/>
        </w:rPr>
        <w:t xml:space="preserve">и обязанности, предусмотренные Федеральным законом «О </w:t>
      </w:r>
      <w:proofErr w:type="spellStart"/>
      <w:r w:rsidRPr="00D80693">
        <w:rPr>
          <w:color w:val="000000"/>
          <w:spacing w:val="-6"/>
          <w:sz w:val="28"/>
          <w:szCs w:val="28"/>
        </w:rPr>
        <w:t>микрофинансовой</w:t>
      </w:r>
      <w:proofErr w:type="spellEnd"/>
      <w:r w:rsidRPr="00D80693">
        <w:rPr>
          <w:color w:val="000000"/>
          <w:spacing w:val="-6"/>
          <w:sz w:val="28"/>
          <w:szCs w:val="28"/>
        </w:rPr>
        <w:t xml:space="preserve"> деятельности</w:t>
      </w:r>
      <w:r w:rsidRPr="00045CA5">
        <w:rPr>
          <w:color w:val="000000"/>
          <w:spacing w:val="0"/>
          <w:sz w:val="28"/>
          <w:szCs w:val="28"/>
        </w:rPr>
        <w:t xml:space="preserve"> и </w:t>
      </w:r>
      <w:proofErr w:type="spellStart"/>
      <w:r w:rsidRPr="00045CA5">
        <w:rPr>
          <w:color w:val="000000"/>
          <w:spacing w:val="0"/>
          <w:sz w:val="28"/>
          <w:szCs w:val="28"/>
        </w:rPr>
        <w:t>микрофинансовых</w:t>
      </w:r>
      <w:proofErr w:type="spellEnd"/>
      <w:r w:rsidRPr="00045CA5">
        <w:rPr>
          <w:color w:val="000000"/>
          <w:spacing w:val="0"/>
          <w:sz w:val="28"/>
          <w:szCs w:val="28"/>
        </w:rPr>
        <w:t xml:space="preserve"> организациях» с момента внесения сведений о Фонде в государственный реестр </w:t>
      </w:r>
      <w:proofErr w:type="spellStart"/>
      <w:r w:rsidRPr="00045CA5">
        <w:rPr>
          <w:color w:val="000000"/>
          <w:spacing w:val="0"/>
          <w:sz w:val="28"/>
          <w:szCs w:val="28"/>
        </w:rPr>
        <w:t>микрофинансовых</w:t>
      </w:r>
      <w:proofErr w:type="spellEnd"/>
      <w:r w:rsidRPr="00045CA5">
        <w:rPr>
          <w:color w:val="000000"/>
          <w:spacing w:val="0"/>
          <w:sz w:val="28"/>
          <w:szCs w:val="28"/>
        </w:rPr>
        <w:t xml:space="preserve"> организаций. До включения сведений о Фонде в реестр </w:t>
      </w:r>
      <w:proofErr w:type="spellStart"/>
      <w:r w:rsidRPr="00045CA5">
        <w:rPr>
          <w:color w:val="000000"/>
          <w:spacing w:val="0"/>
          <w:sz w:val="28"/>
          <w:szCs w:val="28"/>
        </w:rPr>
        <w:t>микрофинансовых</w:t>
      </w:r>
      <w:proofErr w:type="spellEnd"/>
      <w:r w:rsidRPr="00045CA5">
        <w:rPr>
          <w:color w:val="000000"/>
          <w:spacing w:val="0"/>
          <w:sz w:val="28"/>
          <w:szCs w:val="28"/>
        </w:rPr>
        <w:t xml:space="preserve"> организаций, Фонд вправе использовать в своем наименовании словосочетание «</w:t>
      </w:r>
      <w:proofErr w:type="spellStart"/>
      <w:r w:rsidRPr="00045CA5">
        <w:rPr>
          <w:color w:val="000000"/>
          <w:spacing w:val="0"/>
          <w:sz w:val="28"/>
          <w:szCs w:val="28"/>
        </w:rPr>
        <w:t>микрокредитная</w:t>
      </w:r>
      <w:proofErr w:type="spellEnd"/>
      <w:r w:rsidRPr="00045CA5">
        <w:rPr>
          <w:color w:val="000000"/>
          <w:spacing w:val="0"/>
          <w:sz w:val="28"/>
          <w:szCs w:val="28"/>
        </w:rPr>
        <w:t xml:space="preserve"> компания» в течение девяноста календарных дней со дня государственной регистрации в качестве юридического лица.</w:t>
      </w:r>
    </w:p>
    <w:p w:rsidR="003A162F" w:rsidRPr="00045CA5" w:rsidRDefault="00EC4A7F" w:rsidP="00EC4A7F">
      <w:pPr>
        <w:pStyle w:val="2"/>
        <w:shd w:val="clear" w:color="auto" w:fill="auto"/>
        <w:spacing w:after="0" w:line="240" w:lineRule="auto"/>
        <w:ind w:right="40" w:firstLine="709"/>
        <w:jc w:val="both"/>
        <w:rPr>
          <w:color w:val="000000"/>
          <w:spacing w:val="0"/>
          <w:sz w:val="28"/>
          <w:szCs w:val="28"/>
        </w:rPr>
      </w:pPr>
      <w:r w:rsidRPr="00D80693">
        <w:rPr>
          <w:color w:val="000000"/>
          <w:spacing w:val="-6"/>
          <w:sz w:val="28"/>
          <w:szCs w:val="28"/>
        </w:rPr>
        <w:t xml:space="preserve">Фонд утрачивает статус </w:t>
      </w:r>
      <w:proofErr w:type="spellStart"/>
      <w:r w:rsidRPr="00D80693">
        <w:rPr>
          <w:color w:val="000000"/>
          <w:spacing w:val="-6"/>
          <w:sz w:val="28"/>
          <w:szCs w:val="28"/>
        </w:rPr>
        <w:t>микрофинансовой</w:t>
      </w:r>
      <w:proofErr w:type="spellEnd"/>
      <w:r w:rsidRPr="00D80693">
        <w:rPr>
          <w:color w:val="000000"/>
          <w:spacing w:val="-6"/>
          <w:sz w:val="28"/>
          <w:szCs w:val="28"/>
        </w:rPr>
        <w:t xml:space="preserve"> организации, и соответственно все права</w:t>
      </w:r>
      <w:r w:rsidRPr="00045CA5">
        <w:rPr>
          <w:color w:val="000000"/>
          <w:spacing w:val="0"/>
          <w:sz w:val="28"/>
          <w:szCs w:val="28"/>
        </w:rPr>
        <w:t xml:space="preserve"> и обязанности, связанные с осуществлением данной деятельности </w:t>
      </w:r>
      <w:r w:rsidR="007113E7">
        <w:rPr>
          <w:color w:val="000000"/>
          <w:spacing w:val="0"/>
          <w:sz w:val="28"/>
          <w:szCs w:val="28"/>
        </w:rPr>
        <w:br/>
      </w:r>
      <w:r w:rsidRPr="00045CA5">
        <w:rPr>
          <w:color w:val="000000"/>
          <w:spacing w:val="0"/>
          <w:sz w:val="28"/>
          <w:szCs w:val="28"/>
        </w:rPr>
        <w:t xml:space="preserve">со </w:t>
      </w:r>
      <w:r w:rsidRPr="00D80693">
        <w:rPr>
          <w:color w:val="000000"/>
          <w:spacing w:val="-6"/>
          <w:sz w:val="28"/>
          <w:szCs w:val="28"/>
        </w:rPr>
        <w:t xml:space="preserve">дня исключения сведений о нем из государственного реестра </w:t>
      </w:r>
      <w:proofErr w:type="spellStart"/>
      <w:r w:rsidRPr="00D80693">
        <w:rPr>
          <w:color w:val="000000"/>
          <w:spacing w:val="-6"/>
          <w:sz w:val="28"/>
          <w:szCs w:val="28"/>
        </w:rPr>
        <w:t>микрофинансовых</w:t>
      </w:r>
      <w:proofErr w:type="spellEnd"/>
      <w:r w:rsidRPr="00D80693">
        <w:rPr>
          <w:color w:val="000000"/>
          <w:spacing w:val="-6"/>
          <w:sz w:val="28"/>
          <w:szCs w:val="28"/>
        </w:rPr>
        <w:t xml:space="preserve"> организаций.</w:t>
      </w:r>
      <w:r w:rsidRPr="00045CA5">
        <w:rPr>
          <w:color w:val="000000"/>
          <w:spacing w:val="0"/>
          <w:sz w:val="28"/>
          <w:szCs w:val="28"/>
        </w:rPr>
        <w:t xml:space="preserve"> В случае утраты Фондом статуса </w:t>
      </w:r>
      <w:proofErr w:type="spellStart"/>
      <w:r w:rsidRPr="00045CA5">
        <w:rPr>
          <w:color w:val="000000"/>
          <w:spacing w:val="0"/>
          <w:sz w:val="28"/>
          <w:szCs w:val="28"/>
        </w:rPr>
        <w:t>микрофинансовой</w:t>
      </w:r>
      <w:proofErr w:type="spellEnd"/>
      <w:r w:rsidRPr="00045CA5">
        <w:rPr>
          <w:color w:val="000000"/>
          <w:spacing w:val="0"/>
          <w:sz w:val="28"/>
          <w:szCs w:val="28"/>
        </w:rPr>
        <w:t xml:space="preserve"> организации Фонд обязан исключить из своего наименования словосочетание «</w:t>
      </w:r>
      <w:proofErr w:type="spellStart"/>
      <w:r w:rsidRPr="00045CA5">
        <w:rPr>
          <w:color w:val="000000"/>
          <w:spacing w:val="0"/>
          <w:sz w:val="28"/>
          <w:szCs w:val="28"/>
        </w:rPr>
        <w:t>микрокредитная</w:t>
      </w:r>
      <w:proofErr w:type="spellEnd"/>
      <w:r w:rsidRPr="00045CA5">
        <w:rPr>
          <w:color w:val="000000"/>
          <w:spacing w:val="0"/>
          <w:sz w:val="28"/>
          <w:szCs w:val="28"/>
        </w:rPr>
        <w:t xml:space="preserve"> компания» в течение тридцати рабочих дней со дня исключения сведений о нем из государственного реестра </w:t>
      </w:r>
      <w:proofErr w:type="spellStart"/>
      <w:r w:rsidRPr="00045CA5">
        <w:rPr>
          <w:color w:val="000000"/>
          <w:spacing w:val="0"/>
          <w:sz w:val="28"/>
          <w:szCs w:val="28"/>
        </w:rPr>
        <w:t>микрофинансовых</w:t>
      </w:r>
      <w:proofErr w:type="spellEnd"/>
      <w:r w:rsidRPr="00045CA5">
        <w:rPr>
          <w:color w:val="000000"/>
          <w:spacing w:val="0"/>
          <w:sz w:val="28"/>
          <w:szCs w:val="28"/>
        </w:rPr>
        <w:t xml:space="preserve"> организаций.</w:t>
      </w:r>
    </w:p>
    <w:p w:rsidR="0067103E" w:rsidRPr="00045CA5" w:rsidRDefault="003A162F" w:rsidP="0067103E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z w:val="28"/>
          <w:szCs w:val="28"/>
        </w:rPr>
        <w:t>2.</w:t>
      </w:r>
      <w:r w:rsidR="00EC4A7F" w:rsidRPr="00045CA5">
        <w:rPr>
          <w:sz w:val="28"/>
          <w:szCs w:val="28"/>
        </w:rPr>
        <w:t>7</w:t>
      </w:r>
      <w:r w:rsidRPr="00045CA5">
        <w:rPr>
          <w:sz w:val="28"/>
          <w:szCs w:val="28"/>
        </w:rPr>
        <w:t>. Фонд</w:t>
      </w:r>
      <w:r w:rsidRPr="00045CA5">
        <w:rPr>
          <w:spacing w:val="0"/>
          <w:sz w:val="28"/>
          <w:szCs w:val="28"/>
        </w:rPr>
        <w:t xml:space="preserve"> д</w:t>
      </w:r>
      <w:r w:rsidR="001F67A2" w:rsidRPr="00045CA5">
        <w:rPr>
          <w:spacing w:val="0"/>
          <w:sz w:val="28"/>
          <w:szCs w:val="28"/>
        </w:rPr>
        <w:t>ля достижения целей своей деятельности вправе от своего имени совершать сделки, приобретать имущественные и неимущественные права и нести обязанности, быть истцом и ответчиком в суде.</w:t>
      </w:r>
    </w:p>
    <w:p w:rsidR="0067103E" w:rsidRPr="00045CA5" w:rsidRDefault="0067103E" w:rsidP="0067103E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>2.</w:t>
      </w:r>
      <w:r w:rsidR="00EC4A7F" w:rsidRPr="00045CA5">
        <w:rPr>
          <w:spacing w:val="0"/>
          <w:sz w:val="28"/>
          <w:szCs w:val="28"/>
        </w:rPr>
        <w:t>8</w:t>
      </w:r>
      <w:r w:rsidRPr="00045CA5">
        <w:rPr>
          <w:spacing w:val="0"/>
          <w:sz w:val="28"/>
          <w:szCs w:val="28"/>
        </w:rPr>
        <w:t xml:space="preserve">. </w:t>
      </w:r>
      <w:r w:rsidR="001F67A2" w:rsidRPr="00045CA5">
        <w:rPr>
          <w:spacing w:val="0"/>
          <w:sz w:val="28"/>
          <w:szCs w:val="28"/>
        </w:rPr>
        <w:t>Фонд является собственник</w:t>
      </w:r>
      <w:r w:rsidRPr="00045CA5">
        <w:rPr>
          <w:spacing w:val="0"/>
          <w:sz w:val="28"/>
          <w:szCs w:val="28"/>
        </w:rPr>
        <w:t xml:space="preserve">ом принадлежащего ему имущества, </w:t>
      </w:r>
      <w:r w:rsidR="00D80693">
        <w:rPr>
          <w:spacing w:val="0"/>
          <w:sz w:val="28"/>
          <w:szCs w:val="28"/>
        </w:rPr>
        <w:br/>
      </w:r>
      <w:r w:rsidRPr="00045CA5">
        <w:rPr>
          <w:spacing w:val="0"/>
          <w:sz w:val="28"/>
          <w:szCs w:val="28"/>
        </w:rPr>
        <w:t xml:space="preserve">на правах собственника осуществляет владение, пользование и распоряжение находящимся в его собственности имуществом </w:t>
      </w:r>
      <w:r w:rsidR="00A11A2E" w:rsidRPr="00045CA5">
        <w:rPr>
          <w:spacing w:val="0"/>
          <w:sz w:val="28"/>
          <w:szCs w:val="28"/>
        </w:rPr>
        <w:t xml:space="preserve">согласно действующему законодательству </w:t>
      </w:r>
      <w:r w:rsidRPr="00045CA5">
        <w:rPr>
          <w:spacing w:val="0"/>
          <w:sz w:val="28"/>
          <w:szCs w:val="28"/>
        </w:rPr>
        <w:t xml:space="preserve">в соответствии с целями его деятельности, определенными настоящим Уставом. </w:t>
      </w:r>
    </w:p>
    <w:p w:rsidR="0067103E" w:rsidRPr="00045CA5" w:rsidRDefault="00A11A2E" w:rsidP="0067103E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>Учредители не имеет имущественных прав в отношении имущества Фонда.</w:t>
      </w:r>
    </w:p>
    <w:p w:rsidR="00A11A2E" w:rsidRPr="00045CA5" w:rsidRDefault="00A11A2E" w:rsidP="00A11A2E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>Фонд отвечает по своим обязательствам всем принадлежащим ему имуществом, на которое по законодательству Российской Федерации может быть обращено взыскание.</w:t>
      </w:r>
    </w:p>
    <w:p w:rsidR="00A11A2E" w:rsidRPr="00045CA5" w:rsidRDefault="00A11A2E" w:rsidP="00A11A2E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 xml:space="preserve">Учредители не отвечают по обязательствам Фонда. Фонд не отвечает </w:t>
      </w:r>
      <w:r w:rsidR="007113E7">
        <w:rPr>
          <w:spacing w:val="0"/>
          <w:sz w:val="28"/>
          <w:szCs w:val="28"/>
        </w:rPr>
        <w:br/>
      </w:r>
      <w:r w:rsidRPr="00045CA5">
        <w:rPr>
          <w:spacing w:val="0"/>
          <w:sz w:val="28"/>
          <w:szCs w:val="28"/>
        </w:rPr>
        <w:lastRenderedPageBreak/>
        <w:t xml:space="preserve">по обязательствам своих учредителей.   </w:t>
      </w:r>
    </w:p>
    <w:p w:rsidR="0067103E" w:rsidRPr="00045CA5" w:rsidRDefault="00A11A2E" w:rsidP="0067103E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>2.</w:t>
      </w:r>
      <w:r w:rsidR="00F20C2D" w:rsidRPr="00045CA5">
        <w:rPr>
          <w:spacing w:val="0"/>
          <w:sz w:val="28"/>
          <w:szCs w:val="28"/>
        </w:rPr>
        <w:t>8</w:t>
      </w:r>
      <w:r w:rsidRPr="00045CA5">
        <w:rPr>
          <w:spacing w:val="0"/>
          <w:sz w:val="28"/>
          <w:szCs w:val="28"/>
        </w:rPr>
        <w:t xml:space="preserve">. </w:t>
      </w:r>
      <w:r w:rsidR="0067103E" w:rsidRPr="00D80693">
        <w:rPr>
          <w:spacing w:val="-6"/>
          <w:sz w:val="28"/>
          <w:szCs w:val="28"/>
        </w:rPr>
        <w:t>Фонд имеет право создавать филиалы и открывать представительства</w:t>
      </w:r>
      <w:r w:rsidR="007113E7">
        <w:rPr>
          <w:spacing w:val="-6"/>
          <w:sz w:val="28"/>
          <w:szCs w:val="28"/>
        </w:rPr>
        <w:br/>
      </w:r>
      <w:r w:rsidR="0067103E" w:rsidRPr="00045CA5">
        <w:rPr>
          <w:spacing w:val="0"/>
          <w:sz w:val="28"/>
          <w:szCs w:val="28"/>
        </w:rPr>
        <w:t xml:space="preserve">в соответствии с законодательством Российской Федерации.  </w:t>
      </w:r>
    </w:p>
    <w:p w:rsidR="00F20C2D" w:rsidRPr="00045CA5" w:rsidRDefault="00F20C2D" w:rsidP="00F20C2D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  <w:t>Филиалы и представительства Фонда не являются юридическими лицами, они наделяются Фондом имуществом и действуют на основании утвержденного Фондом Положения.</w:t>
      </w:r>
    </w:p>
    <w:p w:rsidR="00F20C2D" w:rsidRPr="00045CA5" w:rsidRDefault="00F20C2D" w:rsidP="00F20C2D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Имущество филиалов и представительств учитывается на отдельном балансе Фонда.</w:t>
      </w:r>
    </w:p>
    <w:p w:rsidR="00F20C2D" w:rsidRPr="00045CA5" w:rsidRDefault="00F20C2D" w:rsidP="00F20C2D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Руководители филиалов и представительств назначаются Директором Фонда и действуют на основании доверенности, выдаваемой Фондом. </w:t>
      </w:r>
    </w:p>
    <w:p w:rsidR="00F20C2D" w:rsidRPr="00045CA5" w:rsidRDefault="00F20C2D" w:rsidP="00F20C2D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  <w:t xml:space="preserve">Филиалы и представительства Фонда осуществляют деятельность </w:t>
      </w:r>
      <w:r w:rsidR="00D80693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от имени Фонда. </w:t>
      </w:r>
    </w:p>
    <w:p w:rsidR="00F20C2D" w:rsidRPr="00045CA5" w:rsidRDefault="00F20C2D" w:rsidP="00F20C2D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Фонд несет ответственность за деятельность своих филиалов </w:t>
      </w:r>
      <w:r w:rsidR="00D80693">
        <w:rPr>
          <w:sz w:val="28"/>
          <w:szCs w:val="28"/>
        </w:rPr>
        <w:br/>
      </w:r>
      <w:r w:rsidRPr="00045CA5">
        <w:rPr>
          <w:sz w:val="28"/>
          <w:szCs w:val="28"/>
        </w:rPr>
        <w:t>и представительств.</w:t>
      </w:r>
    </w:p>
    <w:p w:rsidR="00F20C2D" w:rsidRPr="00045CA5" w:rsidRDefault="00F20C2D" w:rsidP="00F20C2D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2.9. Фонд может создавать хозяйственные общества и участвовать в их деятельности, реализуя право, предусмотренное п. 2.5. настоящего Устава. </w:t>
      </w:r>
    </w:p>
    <w:p w:rsidR="00F20C2D" w:rsidRPr="00045CA5" w:rsidRDefault="00F20C2D" w:rsidP="00725A78">
      <w:pPr>
        <w:pStyle w:val="2"/>
        <w:shd w:val="clear" w:color="auto" w:fill="auto"/>
        <w:spacing w:after="0" w:line="240" w:lineRule="auto"/>
        <w:ind w:right="-2" w:firstLine="709"/>
        <w:jc w:val="both"/>
        <w:rPr>
          <w:spacing w:val="0"/>
          <w:sz w:val="28"/>
          <w:szCs w:val="28"/>
        </w:rPr>
      </w:pPr>
      <w:r w:rsidRPr="00045CA5">
        <w:rPr>
          <w:sz w:val="28"/>
          <w:szCs w:val="28"/>
        </w:rPr>
        <w:t>2.10</w:t>
      </w:r>
      <w:r w:rsidRPr="00045CA5">
        <w:rPr>
          <w:spacing w:val="0"/>
          <w:sz w:val="28"/>
          <w:szCs w:val="28"/>
        </w:rPr>
        <w:t xml:space="preserve">. Фонд может на добровольных началах объединяться в союзы, </w:t>
      </w:r>
      <w:r w:rsidRPr="00D80693">
        <w:rPr>
          <w:spacing w:val="-6"/>
          <w:sz w:val="28"/>
          <w:szCs w:val="28"/>
        </w:rPr>
        <w:t xml:space="preserve">ассоциации, на условиях, не противоречащих законодательству, действующему </w:t>
      </w:r>
      <w:r w:rsidR="00D80693">
        <w:rPr>
          <w:spacing w:val="-6"/>
          <w:sz w:val="28"/>
          <w:szCs w:val="28"/>
        </w:rPr>
        <w:br/>
      </w:r>
      <w:r w:rsidRPr="00D80693">
        <w:rPr>
          <w:spacing w:val="-6"/>
          <w:sz w:val="28"/>
          <w:szCs w:val="28"/>
        </w:rPr>
        <w:t>на</w:t>
      </w:r>
      <w:r w:rsidRPr="00045CA5">
        <w:rPr>
          <w:spacing w:val="0"/>
          <w:sz w:val="28"/>
          <w:szCs w:val="28"/>
        </w:rPr>
        <w:t xml:space="preserve"> территории Российской Федерации и в порядке, предусмотренном законодательными актами Российской Федерации.</w:t>
      </w:r>
    </w:p>
    <w:p w:rsidR="0064562E" w:rsidRPr="00045CA5" w:rsidRDefault="0064562E" w:rsidP="0064562E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pacing w:val="-4"/>
          <w:sz w:val="28"/>
          <w:szCs w:val="28"/>
        </w:rPr>
        <w:t>2.11</w:t>
      </w:r>
      <w:r w:rsidRPr="00045CA5">
        <w:rPr>
          <w:sz w:val="28"/>
          <w:szCs w:val="28"/>
        </w:rPr>
        <w:t>.</w:t>
      </w:r>
      <w:r w:rsidRPr="00045CA5">
        <w:rPr>
          <w:sz w:val="28"/>
          <w:szCs w:val="28"/>
        </w:rPr>
        <w:tab/>
      </w:r>
      <w:r w:rsidRPr="00D80693">
        <w:rPr>
          <w:spacing w:val="-6"/>
          <w:sz w:val="28"/>
          <w:szCs w:val="28"/>
        </w:rPr>
        <w:t xml:space="preserve">Фонд самостоятельно </w:t>
      </w:r>
      <w:r w:rsidR="00166AD2" w:rsidRPr="00D80693">
        <w:rPr>
          <w:spacing w:val="-6"/>
          <w:sz w:val="28"/>
          <w:szCs w:val="28"/>
        </w:rPr>
        <w:t>определяет направления своей деятельности, стратегию</w:t>
      </w:r>
      <w:r w:rsidR="00166AD2" w:rsidRPr="00045CA5">
        <w:rPr>
          <w:sz w:val="28"/>
          <w:szCs w:val="28"/>
        </w:rPr>
        <w:t xml:space="preserve"> экономического, технического и социального развития, </w:t>
      </w:r>
      <w:r w:rsidRPr="00045CA5">
        <w:rPr>
          <w:sz w:val="28"/>
          <w:szCs w:val="28"/>
        </w:rPr>
        <w:t xml:space="preserve">планирует свою деятельность для достижения уставных целей. </w:t>
      </w:r>
    </w:p>
    <w:p w:rsidR="0064562E" w:rsidRPr="00045CA5" w:rsidRDefault="0064562E" w:rsidP="0064562E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2.12. Фонд вправе привлекать для работы российских и иностранных специалистов, самостоятельно определяет формы и размеры оплаты труда.</w:t>
      </w:r>
    </w:p>
    <w:p w:rsidR="00F20C2D" w:rsidRPr="00045CA5" w:rsidRDefault="00F20C2D" w:rsidP="00F20C2D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2.1</w:t>
      </w:r>
      <w:r w:rsidR="0064562E" w:rsidRPr="00045CA5">
        <w:rPr>
          <w:sz w:val="28"/>
          <w:szCs w:val="28"/>
        </w:rPr>
        <w:t>3</w:t>
      </w:r>
      <w:r w:rsidRPr="00045CA5">
        <w:rPr>
          <w:sz w:val="28"/>
          <w:szCs w:val="28"/>
        </w:rPr>
        <w:t>. Фонд может участвовать в деятельности и сотрудничать в иной форме с международными, общественными и другими организациями.</w:t>
      </w:r>
    </w:p>
    <w:p w:rsidR="0067103E" w:rsidRPr="00045CA5" w:rsidRDefault="00830819" w:rsidP="0067103E">
      <w:pPr>
        <w:pStyle w:val="2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045CA5">
        <w:rPr>
          <w:spacing w:val="0"/>
          <w:sz w:val="28"/>
          <w:szCs w:val="28"/>
        </w:rPr>
        <w:t>2.</w:t>
      </w:r>
      <w:r w:rsidR="00F20C2D" w:rsidRPr="00045CA5">
        <w:rPr>
          <w:spacing w:val="0"/>
          <w:sz w:val="28"/>
          <w:szCs w:val="28"/>
        </w:rPr>
        <w:t>1</w:t>
      </w:r>
      <w:r w:rsidR="0064562E" w:rsidRPr="00045CA5">
        <w:rPr>
          <w:spacing w:val="0"/>
          <w:sz w:val="28"/>
          <w:szCs w:val="28"/>
        </w:rPr>
        <w:t>4</w:t>
      </w:r>
      <w:r w:rsidRPr="00045CA5">
        <w:rPr>
          <w:spacing w:val="0"/>
          <w:sz w:val="28"/>
          <w:szCs w:val="28"/>
        </w:rPr>
        <w:t xml:space="preserve">. </w:t>
      </w:r>
      <w:r w:rsidR="0064562E" w:rsidRPr="00045CA5">
        <w:rPr>
          <w:spacing w:val="0"/>
          <w:sz w:val="28"/>
          <w:szCs w:val="28"/>
        </w:rPr>
        <w:t>Фонд по вопросам своей уставной деятельности подотчетен Учредителям.</w:t>
      </w:r>
    </w:p>
    <w:p w:rsidR="001F67A2" w:rsidRPr="00045CA5" w:rsidRDefault="001F67A2" w:rsidP="00D84332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2.1</w:t>
      </w:r>
      <w:r w:rsidR="0064562E" w:rsidRPr="00045CA5">
        <w:rPr>
          <w:sz w:val="28"/>
          <w:szCs w:val="28"/>
        </w:rPr>
        <w:t>5</w:t>
      </w:r>
      <w:r w:rsidRPr="00045CA5">
        <w:rPr>
          <w:sz w:val="28"/>
          <w:szCs w:val="28"/>
        </w:rPr>
        <w:t xml:space="preserve">. </w:t>
      </w:r>
      <w:r w:rsidR="0064562E" w:rsidRPr="00045CA5">
        <w:rPr>
          <w:sz w:val="28"/>
          <w:szCs w:val="28"/>
        </w:rPr>
        <w:t>Фонд имеет право менять состав учредителей. Изменение состава учредителей Фонда осуществляется на основании решени</w:t>
      </w:r>
      <w:r w:rsidR="0094222D" w:rsidRPr="00045CA5">
        <w:rPr>
          <w:sz w:val="28"/>
          <w:szCs w:val="28"/>
        </w:rPr>
        <w:t>я</w:t>
      </w:r>
      <w:r w:rsidR="007113E7">
        <w:rPr>
          <w:sz w:val="28"/>
          <w:szCs w:val="28"/>
        </w:rPr>
        <w:t xml:space="preserve"> </w:t>
      </w:r>
      <w:r w:rsidR="00AE11C9" w:rsidRPr="00045CA5">
        <w:rPr>
          <w:sz w:val="28"/>
          <w:szCs w:val="28"/>
        </w:rPr>
        <w:t>высшего органа управления</w:t>
      </w:r>
      <w:r w:rsidR="0064562E" w:rsidRPr="00045CA5">
        <w:rPr>
          <w:sz w:val="28"/>
          <w:szCs w:val="28"/>
        </w:rPr>
        <w:t>.</w:t>
      </w:r>
    </w:p>
    <w:p w:rsidR="001F67A2" w:rsidRPr="00045CA5" w:rsidRDefault="001F67A2" w:rsidP="00D80693">
      <w:pPr>
        <w:spacing w:before="120" w:after="120"/>
        <w:jc w:val="center"/>
        <w:rPr>
          <w:b/>
          <w:sz w:val="28"/>
          <w:szCs w:val="28"/>
        </w:rPr>
      </w:pPr>
      <w:r w:rsidRPr="00045CA5">
        <w:rPr>
          <w:b/>
          <w:sz w:val="28"/>
          <w:szCs w:val="28"/>
        </w:rPr>
        <w:t xml:space="preserve">3. </w:t>
      </w:r>
      <w:r w:rsidR="00D01C19" w:rsidRPr="00045CA5">
        <w:rPr>
          <w:b/>
          <w:sz w:val="28"/>
          <w:szCs w:val="28"/>
        </w:rPr>
        <w:t>Предмет и цели деятельности Фонда</w:t>
      </w:r>
    </w:p>
    <w:p w:rsidR="00D01C19" w:rsidRPr="00045CA5" w:rsidRDefault="00D01C19" w:rsidP="00D01C19">
      <w:pPr>
        <w:jc w:val="both"/>
        <w:rPr>
          <w:sz w:val="28"/>
          <w:szCs w:val="28"/>
        </w:rPr>
      </w:pPr>
      <w:r w:rsidRPr="00045CA5">
        <w:rPr>
          <w:b/>
          <w:sz w:val="28"/>
          <w:szCs w:val="28"/>
        </w:rPr>
        <w:tab/>
      </w:r>
      <w:r w:rsidRPr="00045CA5">
        <w:rPr>
          <w:sz w:val="28"/>
          <w:szCs w:val="28"/>
        </w:rPr>
        <w:t xml:space="preserve">3.1. </w:t>
      </w:r>
      <w:r w:rsidRPr="00D80693">
        <w:rPr>
          <w:spacing w:val="-6"/>
          <w:sz w:val="28"/>
          <w:szCs w:val="28"/>
        </w:rPr>
        <w:t>Предмет</w:t>
      </w:r>
      <w:r w:rsidR="00E91335" w:rsidRPr="00D80693">
        <w:rPr>
          <w:spacing w:val="-6"/>
          <w:sz w:val="28"/>
          <w:szCs w:val="28"/>
        </w:rPr>
        <w:t>ом</w:t>
      </w:r>
      <w:r w:rsidRPr="00D80693">
        <w:rPr>
          <w:spacing w:val="-6"/>
          <w:sz w:val="28"/>
          <w:szCs w:val="28"/>
        </w:rPr>
        <w:t xml:space="preserve"> деятельности Фонда являются</w:t>
      </w:r>
      <w:r w:rsidR="00CC165B" w:rsidRPr="00D80693">
        <w:rPr>
          <w:spacing w:val="-6"/>
          <w:sz w:val="28"/>
          <w:szCs w:val="28"/>
        </w:rPr>
        <w:t xml:space="preserve"> общественные отношения, возникающие</w:t>
      </w:r>
      <w:r w:rsidR="00CC165B" w:rsidRPr="00045CA5">
        <w:rPr>
          <w:sz w:val="28"/>
          <w:szCs w:val="28"/>
        </w:rPr>
        <w:t xml:space="preserve"> при реализации уставных целей и видов деятельности при оказании услуг, направленных на поддержку, содействие развитию малого</w:t>
      </w:r>
      <w:r w:rsidR="00D80693">
        <w:rPr>
          <w:sz w:val="28"/>
          <w:szCs w:val="28"/>
        </w:rPr>
        <w:br/>
      </w:r>
      <w:r w:rsidR="00CC165B" w:rsidRPr="00D80693">
        <w:rPr>
          <w:spacing w:val="-6"/>
          <w:sz w:val="28"/>
          <w:szCs w:val="28"/>
        </w:rPr>
        <w:t>и среднего предпринимательства на территории Всеволожского муниципального района</w:t>
      </w:r>
      <w:r w:rsidR="00CC165B" w:rsidRPr="00045CA5">
        <w:rPr>
          <w:sz w:val="28"/>
          <w:szCs w:val="28"/>
        </w:rPr>
        <w:t xml:space="preserve"> и города Всеволожск, </w:t>
      </w:r>
      <w:proofErr w:type="spellStart"/>
      <w:r w:rsidR="00E91335" w:rsidRPr="00045CA5">
        <w:rPr>
          <w:sz w:val="28"/>
          <w:szCs w:val="28"/>
        </w:rPr>
        <w:t>микрофинансовая</w:t>
      </w:r>
      <w:proofErr w:type="spellEnd"/>
      <w:r w:rsidR="00E91335" w:rsidRPr="00045CA5">
        <w:rPr>
          <w:sz w:val="28"/>
          <w:szCs w:val="28"/>
        </w:rPr>
        <w:t xml:space="preserve"> деятельность, </w:t>
      </w:r>
      <w:r w:rsidR="00CC165B" w:rsidRPr="00045CA5">
        <w:rPr>
          <w:sz w:val="28"/>
          <w:szCs w:val="28"/>
        </w:rPr>
        <w:t>в том числе</w:t>
      </w:r>
      <w:r w:rsidRPr="00045CA5">
        <w:rPr>
          <w:sz w:val="28"/>
          <w:szCs w:val="28"/>
        </w:rPr>
        <w:t>:</w:t>
      </w:r>
    </w:p>
    <w:p w:rsidR="00F1073F" w:rsidRPr="00045CA5" w:rsidRDefault="00D01C19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3.1.1.</w:t>
      </w:r>
      <w:r w:rsidR="00F1073F" w:rsidRPr="00045CA5">
        <w:rPr>
          <w:sz w:val="28"/>
          <w:szCs w:val="28"/>
        </w:rPr>
        <w:t xml:space="preserve"> Содействие органам местного самоуправления в формировании </w:t>
      </w:r>
      <w:r w:rsidR="00D80693">
        <w:rPr>
          <w:sz w:val="28"/>
          <w:szCs w:val="28"/>
        </w:rPr>
        <w:br/>
      </w:r>
      <w:r w:rsidR="00F1073F" w:rsidRPr="00045CA5">
        <w:rPr>
          <w:sz w:val="28"/>
          <w:szCs w:val="28"/>
        </w:rPr>
        <w:t xml:space="preserve">и реализации государственной политики, направленной на создание благоприятных условий для активного развития малого и среднего предпринимательства города Всеволожск и Всеволожского муниципального района. </w:t>
      </w:r>
    </w:p>
    <w:p w:rsidR="00D01C19" w:rsidRPr="00045CA5" w:rsidRDefault="00F1073F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lastRenderedPageBreak/>
        <w:t xml:space="preserve">3.1.2. </w:t>
      </w:r>
      <w:r w:rsidR="00D01C19" w:rsidRPr="00045CA5">
        <w:rPr>
          <w:sz w:val="28"/>
          <w:szCs w:val="28"/>
        </w:rPr>
        <w:t>Взаимодействие с федеральными и региональными органами законодатель</w:t>
      </w:r>
      <w:r w:rsidR="00D15F18">
        <w:rPr>
          <w:sz w:val="28"/>
          <w:szCs w:val="28"/>
        </w:rPr>
        <w:t>ной</w:t>
      </w:r>
      <w:r w:rsidR="00D01C19" w:rsidRPr="00045CA5">
        <w:rPr>
          <w:sz w:val="28"/>
          <w:szCs w:val="28"/>
        </w:rPr>
        <w:t xml:space="preserve"> и исполнительной власти, органами местного самоуправления, общественными организациями предпринимателей и их объединениями, субъектами малого и среднего предпринимательства </w:t>
      </w:r>
      <w:r w:rsidR="00D15F18">
        <w:rPr>
          <w:sz w:val="28"/>
          <w:szCs w:val="28"/>
        </w:rPr>
        <w:br/>
      </w:r>
      <w:r w:rsidR="00D01C19" w:rsidRPr="00045CA5">
        <w:rPr>
          <w:sz w:val="28"/>
          <w:szCs w:val="28"/>
        </w:rPr>
        <w:t>и другими юридическими лицами.</w:t>
      </w:r>
    </w:p>
    <w:p w:rsidR="00D01C19" w:rsidRPr="00045CA5" w:rsidRDefault="00D01C19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3.1.</w:t>
      </w:r>
      <w:r w:rsidR="00F1073F" w:rsidRPr="00045CA5">
        <w:rPr>
          <w:sz w:val="28"/>
          <w:szCs w:val="28"/>
        </w:rPr>
        <w:t>3</w:t>
      </w:r>
      <w:r w:rsidRPr="00045CA5">
        <w:rPr>
          <w:sz w:val="28"/>
          <w:szCs w:val="28"/>
        </w:rPr>
        <w:t xml:space="preserve">. Участие в региональных программах и обеспечение выполнения муниципальных программ, проектов и мероприятий, направленных </w:t>
      </w:r>
      <w:r w:rsidR="00D15F18">
        <w:rPr>
          <w:sz w:val="28"/>
          <w:szCs w:val="28"/>
        </w:rPr>
        <w:br/>
      </w:r>
      <w:r w:rsidRPr="00D15F18">
        <w:rPr>
          <w:spacing w:val="-6"/>
          <w:sz w:val="28"/>
          <w:szCs w:val="28"/>
        </w:rPr>
        <w:t>на поддержку и развитие малого и среднего предпринимательства на территории муниципального</w:t>
      </w:r>
      <w:r w:rsidRPr="00045CA5">
        <w:rPr>
          <w:sz w:val="28"/>
          <w:szCs w:val="28"/>
        </w:rPr>
        <w:t xml:space="preserve">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района Ленинградской области.</w:t>
      </w:r>
    </w:p>
    <w:p w:rsidR="003D0275" w:rsidRPr="00045CA5" w:rsidRDefault="003D0275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3.1.4</w:t>
      </w:r>
      <w:r w:rsidR="00D01C19" w:rsidRPr="00045CA5">
        <w:rPr>
          <w:sz w:val="28"/>
          <w:szCs w:val="28"/>
        </w:rPr>
        <w:t xml:space="preserve">. </w:t>
      </w:r>
      <w:r w:rsidR="00D42200" w:rsidRPr="00045CA5">
        <w:rPr>
          <w:sz w:val="28"/>
          <w:szCs w:val="28"/>
        </w:rPr>
        <w:t>Создание благоприятных условий для во</w:t>
      </w:r>
      <w:r w:rsidR="00F1073F" w:rsidRPr="00045CA5">
        <w:rPr>
          <w:sz w:val="28"/>
          <w:szCs w:val="28"/>
        </w:rPr>
        <w:t>зрождени</w:t>
      </w:r>
      <w:r w:rsidR="00D42200" w:rsidRPr="00045CA5">
        <w:rPr>
          <w:sz w:val="28"/>
          <w:szCs w:val="28"/>
        </w:rPr>
        <w:t>я</w:t>
      </w:r>
      <w:r w:rsidR="00F1073F" w:rsidRPr="00045CA5">
        <w:rPr>
          <w:sz w:val="28"/>
          <w:szCs w:val="28"/>
        </w:rPr>
        <w:t>, развити</w:t>
      </w:r>
      <w:r w:rsidR="00D42200" w:rsidRPr="00045CA5">
        <w:rPr>
          <w:sz w:val="28"/>
          <w:szCs w:val="28"/>
        </w:rPr>
        <w:t>я</w:t>
      </w:r>
      <w:r w:rsidR="00F1073F" w:rsidRPr="00045CA5">
        <w:rPr>
          <w:sz w:val="28"/>
          <w:szCs w:val="28"/>
        </w:rPr>
        <w:t>, сохранени</w:t>
      </w:r>
      <w:r w:rsidR="00D42200" w:rsidRPr="00045CA5">
        <w:rPr>
          <w:sz w:val="28"/>
          <w:szCs w:val="28"/>
        </w:rPr>
        <w:t>я</w:t>
      </w:r>
      <w:r w:rsidR="00F1073F" w:rsidRPr="00045CA5">
        <w:rPr>
          <w:sz w:val="28"/>
          <w:szCs w:val="28"/>
        </w:rPr>
        <w:t xml:space="preserve"> традиционных народных художественных промыслов и ремесел, </w:t>
      </w:r>
      <w:r w:rsidR="00D15F18">
        <w:rPr>
          <w:sz w:val="28"/>
          <w:szCs w:val="28"/>
        </w:rPr>
        <w:br/>
      </w:r>
      <w:r w:rsidR="00F1073F" w:rsidRPr="00045CA5">
        <w:rPr>
          <w:sz w:val="28"/>
          <w:szCs w:val="28"/>
        </w:rPr>
        <w:t>а также</w:t>
      </w:r>
      <w:r w:rsidR="00E06FEA" w:rsidRPr="00045CA5">
        <w:rPr>
          <w:sz w:val="28"/>
          <w:szCs w:val="28"/>
        </w:rPr>
        <w:t xml:space="preserve"> всех видов современного декоративно-прикладного искусства </w:t>
      </w:r>
      <w:r w:rsidR="00D15F18">
        <w:rPr>
          <w:sz w:val="28"/>
          <w:szCs w:val="28"/>
        </w:rPr>
        <w:br/>
      </w:r>
      <w:r w:rsidR="00E06FEA" w:rsidRPr="00045CA5">
        <w:rPr>
          <w:sz w:val="28"/>
          <w:szCs w:val="28"/>
        </w:rPr>
        <w:t>и дизайна</w:t>
      </w:r>
      <w:r w:rsidR="00156FFF" w:rsidRPr="00045CA5">
        <w:rPr>
          <w:sz w:val="28"/>
          <w:szCs w:val="28"/>
        </w:rPr>
        <w:t xml:space="preserve"> – «Народные промыслы и ремесла»</w:t>
      </w:r>
      <w:r w:rsidR="009D16C8" w:rsidRPr="00045CA5">
        <w:rPr>
          <w:sz w:val="28"/>
          <w:szCs w:val="28"/>
        </w:rPr>
        <w:t>, создание Центра Народных художественных промыслов и ремесел</w:t>
      </w:r>
      <w:r w:rsidR="00E06FEA" w:rsidRPr="00045CA5">
        <w:rPr>
          <w:sz w:val="28"/>
          <w:szCs w:val="28"/>
        </w:rPr>
        <w:t>.</w:t>
      </w:r>
    </w:p>
    <w:p w:rsidR="00FA0082" w:rsidRPr="00D15F18" w:rsidRDefault="003D0275" w:rsidP="00D01C19">
      <w:pPr>
        <w:ind w:firstLine="709"/>
        <w:jc w:val="both"/>
        <w:rPr>
          <w:spacing w:val="-10"/>
          <w:sz w:val="28"/>
          <w:szCs w:val="28"/>
        </w:rPr>
      </w:pPr>
      <w:r w:rsidRPr="00045CA5">
        <w:rPr>
          <w:sz w:val="28"/>
          <w:szCs w:val="28"/>
        </w:rPr>
        <w:t xml:space="preserve">3.1.5. </w:t>
      </w:r>
      <w:r w:rsidR="00FA0082" w:rsidRPr="00045CA5">
        <w:rPr>
          <w:sz w:val="28"/>
          <w:szCs w:val="28"/>
        </w:rPr>
        <w:t xml:space="preserve">Оказание субъектам малого и среднего предпринимательства содействия и создание условий по созданию макетов, </w:t>
      </w:r>
      <w:proofErr w:type="gramStart"/>
      <w:r w:rsidR="00FA0082" w:rsidRPr="00045CA5">
        <w:rPr>
          <w:sz w:val="28"/>
          <w:szCs w:val="28"/>
        </w:rPr>
        <w:t>прототипов,</w:t>
      </w:r>
      <w:r w:rsidR="00FA0082" w:rsidRPr="00045CA5">
        <w:rPr>
          <w:sz w:val="28"/>
          <w:szCs w:val="28"/>
        </w:rPr>
        <w:br/>
        <w:t>опытных</w:t>
      </w:r>
      <w:proofErr w:type="gramEnd"/>
      <w:r w:rsidR="00FA0082" w:rsidRPr="00045CA5">
        <w:rPr>
          <w:sz w:val="28"/>
          <w:szCs w:val="28"/>
        </w:rPr>
        <w:t xml:space="preserve"> образцов и иной мелкосерийной продукции на этапах от </w:t>
      </w:r>
      <w:r w:rsidR="00FA0082" w:rsidRPr="00D15F18">
        <w:rPr>
          <w:spacing w:val="-10"/>
          <w:sz w:val="28"/>
          <w:szCs w:val="28"/>
        </w:rPr>
        <w:t>компьютерного проектирования до изготовления продукции</w:t>
      </w:r>
      <w:r w:rsidR="00156FFF" w:rsidRPr="00D15F18">
        <w:rPr>
          <w:spacing w:val="-10"/>
          <w:sz w:val="28"/>
          <w:szCs w:val="28"/>
        </w:rPr>
        <w:t xml:space="preserve"> – «</w:t>
      </w:r>
      <w:proofErr w:type="spellStart"/>
      <w:r w:rsidR="00156FFF" w:rsidRPr="00D15F18">
        <w:rPr>
          <w:spacing w:val="-10"/>
          <w:sz w:val="28"/>
          <w:szCs w:val="28"/>
        </w:rPr>
        <w:t>Прототепирование</w:t>
      </w:r>
      <w:proofErr w:type="spellEnd"/>
      <w:r w:rsidR="00156FFF" w:rsidRPr="00D15F18">
        <w:rPr>
          <w:spacing w:val="-10"/>
          <w:sz w:val="28"/>
          <w:szCs w:val="28"/>
        </w:rPr>
        <w:t>»</w:t>
      </w:r>
      <w:r w:rsidR="00FA0082" w:rsidRPr="00D15F18">
        <w:rPr>
          <w:spacing w:val="-10"/>
          <w:sz w:val="28"/>
          <w:szCs w:val="28"/>
        </w:rPr>
        <w:t>.</w:t>
      </w:r>
    </w:p>
    <w:p w:rsidR="00E91335" w:rsidRPr="00045CA5" w:rsidRDefault="00FA0082" w:rsidP="007113E7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3.1.6. Осуществление поддержки и содействия субъектам малого </w:t>
      </w:r>
      <w:r w:rsidR="00D15F18">
        <w:rPr>
          <w:sz w:val="28"/>
          <w:szCs w:val="28"/>
        </w:rPr>
        <w:br/>
      </w:r>
      <w:r w:rsidRPr="007113E7">
        <w:rPr>
          <w:spacing w:val="-6"/>
          <w:sz w:val="28"/>
          <w:szCs w:val="28"/>
        </w:rPr>
        <w:t>и среднего предпринимательства в процессе коммерциализации инновационных проектов</w:t>
      </w:r>
      <w:r w:rsidRPr="00045CA5">
        <w:rPr>
          <w:sz w:val="28"/>
          <w:szCs w:val="28"/>
        </w:rPr>
        <w:t xml:space="preserve"> и осуществл</w:t>
      </w:r>
      <w:r w:rsidR="009D16C8" w:rsidRPr="00045CA5">
        <w:rPr>
          <w:sz w:val="28"/>
          <w:szCs w:val="28"/>
        </w:rPr>
        <w:t xml:space="preserve">ения деятельности, направленной </w:t>
      </w:r>
      <w:r w:rsidRPr="00045CA5">
        <w:rPr>
          <w:sz w:val="28"/>
          <w:szCs w:val="28"/>
        </w:rPr>
        <w:t>на разви</w:t>
      </w:r>
      <w:r w:rsidR="009D16C8" w:rsidRPr="00045CA5">
        <w:rPr>
          <w:sz w:val="28"/>
          <w:szCs w:val="28"/>
        </w:rPr>
        <w:t>т</w:t>
      </w:r>
      <w:r w:rsidRPr="00045CA5">
        <w:rPr>
          <w:sz w:val="28"/>
          <w:szCs w:val="28"/>
        </w:rPr>
        <w:t>ие инновационной инфраструктуры Всеволожского муниципального рациона</w:t>
      </w:r>
      <w:r w:rsidR="00156FFF" w:rsidRPr="00045CA5">
        <w:rPr>
          <w:sz w:val="28"/>
          <w:szCs w:val="28"/>
        </w:rPr>
        <w:t xml:space="preserve"> – «Бизнес-инкубатор»</w:t>
      </w:r>
      <w:r w:rsidRPr="00045CA5">
        <w:rPr>
          <w:sz w:val="28"/>
          <w:szCs w:val="28"/>
        </w:rPr>
        <w:t>.</w:t>
      </w:r>
    </w:p>
    <w:p w:rsidR="00E91335" w:rsidRPr="00045CA5" w:rsidRDefault="00E91335" w:rsidP="00E91335">
      <w:pPr>
        <w:pStyle w:val="ae"/>
        <w:shd w:val="clear" w:color="auto" w:fill="FFFFFF"/>
        <w:tabs>
          <w:tab w:val="left" w:pos="900"/>
        </w:tabs>
        <w:ind w:left="0"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3.1.7. </w:t>
      </w:r>
      <w:proofErr w:type="spellStart"/>
      <w:r w:rsidRPr="00045CA5">
        <w:rPr>
          <w:sz w:val="28"/>
          <w:szCs w:val="28"/>
        </w:rPr>
        <w:t>Микрофинансовая</w:t>
      </w:r>
      <w:proofErr w:type="spellEnd"/>
      <w:r w:rsidRPr="00045CA5">
        <w:rPr>
          <w:sz w:val="28"/>
          <w:szCs w:val="28"/>
        </w:rPr>
        <w:t xml:space="preserve"> деятельность - предоставление </w:t>
      </w:r>
      <w:proofErr w:type="spellStart"/>
      <w:r w:rsidRPr="00045CA5">
        <w:rPr>
          <w:sz w:val="28"/>
          <w:szCs w:val="28"/>
        </w:rPr>
        <w:t>микрозаймов</w:t>
      </w:r>
      <w:proofErr w:type="spellEnd"/>
      <w:r w:rsidRPr="00045CA5">
        <w:rPr>
          <w:sz w:val="28"/>
          <w:szCs w:val="28"/>
        </w:rPr>
        <w:t xml:space="preserve"> индивидуальным предпринимателям и юридическим лицам.</w:t>
      </w:r>
    </w:p>
    <w:p w:rsidR="00C77002" w:rsidRPr="00045CA5" w:rsidRDefault="00C77002" w:rsidP="006366A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3.17. </w:t>
      </w:r>
      <w:r w:rsidRPr="00D15F18">
        <w:rPr>
          <w:spacing w:val="-6"/>
          <w:sz w:val="28"/>
          <w:szCs w:val="28"/>
        </w:rPr>
        <w:t>Осуществление благотворительной и иной социальной деятельности, для этого Фонд</w:t>
      </w:r>
      <w:r w:rsidRPr="00045CA5">
        <w:rPr>
          <w:sz w:val="28"/>
          <w:szCs w:val="28"/>
        </w:rPr>
        <w:t xml:space="preserve"> имеет право заключать договора добровольного пожертвования с благотворителями, разрабатывать целевые программы для реализации благотворительных и социальных проектов на территории муниципального образования «Всеволожский муниципальный район Ленинградской области» и осуществлять иную, направленную на благотворительность</w:t>
      </w:r>
      <w:r w:rsidR="00803657" w:rsidRPr="00045CA5">
        <w:rPr>
          <w:sz w:val="28"/>
          <w:szCs w:val="28"/>
        </w:rPr>
        <w:t>, деятельность.</w:t>
      </w:r>
    </w:p>
    <w:p w:rsidR="00E10A6E" w:rsidRPr="00045CA5" w:rsidRDefault="00E10A6E" w:rsidP="006366A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3.18. Осуществление поддержки социального предпринимательства</w:t>
      </w:r>
      <w:r w:rsidR="00D15F18">
        <w:rPr>
          <w:sz w:val="28"/>
          <w:szCs w:val="28"/>
        </w:rPr>
        <w:br/>
      </w:r>
      <w:r w:rsidR="006A7D7C" w:rsidRPr="00045CA5">
        <w:rPr>
          <w:sz w:val="28"/>
          <w:szCs w:val="28"/>
        </w:rPr>
        <w:t>и субъектов МСП, деятельность которых направлена на достижение социально значимого эффекта</w:t>
      </w:r>
      <w:r w:rsidRPr="00045CA5">
        <w:rPr>
          <w:sz w:val="28"/>
          <w:szCs w:val="28"/>
        </w:rPr>
        <w:t>, создание социальных</w:t>
      </w:r>
      <w:r w:rsidR="003431BE" w:rsidRPr="00045CA5">
        <w:rPr>
          <w:sz w:val="28"/>
          <w:szCs w:val="28"/>
        </w:rPr>
        <w:t>, социально-деловых</w:t>
      </w:r>
      <w:r w:rsidRPr="00045CA5">
        <w:rPr>
          <w:sz w:val="28"/>
          <w:szCs w:val="28"/>
        </w:rPr>
        <w:t xml:space="preserve"> центров</w:t>
      </w:r>
      <w:r w:rsidR="00564A4F" w:rsidRPr="00045CA5">
        <w:rPr>
          <w:sz w:val="28"/>
          <w:szCs w:val="28"/>
        </w:rPr>
        <w:t>, Центров социального предпринимательства</w:t>
      </w:r>
      <w:r w:rsidRPr="00045CA5">
        <w:rPr>
          <w:sz w:val="28"/>
          <w:szCs w:val="28"/>
        </w:rPr>
        <w:t>.</w:t>
      </w:r>
    </w:p>
    <w:p w:rsidR="0095358B" w:rsidRPr="00045CA5" w:rsidRDefault="00C678C1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3.2. Целями деятельности Фонда являются:</w:t>
      </w:r>
    </w:p>
    <w:p w:rsidR="00C678C1" w:rsidRPr="00045CA5" w:rsidRDefault="00C678C1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3.2.1. Развитие и поддержка малого и среднего предпринимательства</w:t>
      </w:r>
      <w:r w:rsidR="00D15F18">
        <w:rPr>
          <w:sz w:val="28"/>
          <w:szCs w:val="28"/>
        </w:rPr>
        <w:br/>
      </w:r>
      <w:r w:rsidRPr="00045CA5">
        <w:rPr>
          <w:sz w:val="28"/>
          <w:szCs w:val="28"/>
        </w:rPr>
        <w:t>на муниципальном уровне.</w:t>
      </w:r>
    </w:p>
    <w:p w:rsidR="00C678C1" w:rsidRPr="00045CA5" w:rsidRDefault="00C678C1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3.2.2. Содействие в формировании рыночных отношений на основе государственной поддержки малого и среднего предпринимательства.</w:t>
      </w:r>
    </w:p>
    <w:p w:rsidR="00C678C1" w:rsidRPr="00045CA5" w:rsidRDefault="00C678C1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3.2.3. </w:t>
      </w:r>
      <w:r w:rsidRPr="00D15F18">
        <w:rPr>
          <w:spacing w:val="-6"/>
          <w:sz w:val="28"/>
          <w:szCs w:val="28"/>
        </w:rPr>
        <w:t>Участие в формировании инфраструктуры рынка, обеспечивающий равные</w:t>
      </w:r>
      <w:r w:rsidRPr="00045CA5">
        <w:rPr>
          <w:sz w:val="28"/>
          <w:szCs w:val="28"/>
        </w:rPr>
        <w:t xml:space="preserve"> условия и возможности д</w:t>
      </w:r>
      <w:r w:rsidR="00C62C13" w:rsidRPr="00045CA5">
        <w:rPr>
          <w:sz w:val="28"/>
          <w:szCs w:val="28"/>
        </w:rPr>
        <w:t xml:space="preserve">ля осуществления деятельности </w:t>
      </w:r>
      <w:r w:rsidRPr="00045CA5">
        <w:rPr>
          <w:sz w:val="28"/>
          <w:szCs w:val="28"/>
        </w:rPr>
        <w:t>малого</w:t>
      </w:r>
      <w:r w:rsidR="00D15F18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 и среднего предпринимательства.</w:t>
      </w:r>
    </w:p>
    <w:p w:rsidR="00C678C1" w:rsidRPr="00045CA5" w:rsidRDefault="00C678C1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lastRenderedPageBreak/>
        <w:t>3.2.4. Поддержка инновационной деятельности предпринимательских структур, стимулирование разработки и производства принципиально новых видов продукции, содействие в освоении новых технологий и изобретений</w:t>
      </w:r>
      <w:r w:rsidR="008B7F19" w:rsidRPr="00045CA5">
        <w:rPr>
          <w:sz w:val="28"/>
          <w:szCs w:val="28"/>
        </w:rPr>
        <w:t>.</w:t>
      </w:r>
    </w:p>
    <w:p w:rsidR="008B7F19" w:rsidRPr="00045CA5" w:rsidRDefault="008B7F19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3.2.5. Аккумулирование денежных средств и иных ресурсов, проведение мероприятий по их привлечению и эффективному использованию.</w:t>
      </w:r>
    </w:p>
    <w:p w:rsidR="008B7F19" w:rsidRPr="00045CA5" w:rsidRDefault="008B7F19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3.2.6. Содействие в привлечении отечественных и иностранных инвестиций для реализации приоритетных направлений деятельности </w:t>
      </w:r>
      <w:r w:rsidR="00D15F18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по созданию конкурентной среды и развитию малого и среднего предпринимательства. </w:t>
      </w:r>
    </w:p>
    <w:p w:rsidR="00C33041" w:rsidRPr="00045CA5" w:rsidRDefault="00C33041" w:rsidP="00D01C19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3.2.7. Участие в разработке </w:t>
      </w:r>
      <w:r w:rsidR="00167BA4" w:rsidRPr="00045CA5">
        <w:rPr>
          <w:sz w:val="28"/>
          <w:szCs w:val="28"/>
        </w:rPr>
        <w:t>и</w:t>
      </w:r>
      <w:r w:rsidRPr="00045CA5">
        <w:rPr>
          <w:sz w:val="28"/>
          <w:szCs w:val="28"/>
        </w:rPr>
        <w:t xml:space="preserve"> осуществлении программ по защите прав потребителей, подготовке кадров для предприятий малого и среднего предпринимательства.</w:t>
      </w:r>
    </w:p>
    <w:p w:rsidR="00167BA4" w:rsidRPr="00D15F18" w:rsidRDefault="00C33041" w:rsidP="00167BA4">
      <w:pPr>
        <w:ind w:firstLine="709"/>
        <w:jc w:val="both"/>
        <w:rPr>
          <w:spacing w:val="-10"/>
          <w:sz w:val="28"/>
          <w:szCs w:val="28"/>
        </w:rPr>
      </w:pPr>
      <w:r w:rsidRPr="00045CA5">
        <w:rPr>
          <w:sz w:val="28"/>
          <w:szCs w:val="28"/>
        </w:rPr>
        <w:t xml:space="preserve">3.2.8. </w:t>
      </w:r>
      <w:r w:rsidR="00167BA4" w:rsidRPr="00D15F18">
        <w:rPr>
          <w:spacing w:val="-6"/>
          <w:sz w:val="28"/>
          <w:szCs w:val="28"/>
        </w:rPr>
        <w:t xml:space="preserve">Предоставление субъектам малого и среднего предпринимательства </w:t>
      </w:r>
      <w:r w:rsidR="00167BA4" w:rsidRPr="00D15F18">
        <w:rPr>
          <w:spacing w:val="-10"/>
          <w:sz w:val="28"/>
          <w:szCs w:val="28"/>
        </w:rPr>
        <w:t>услуг</w:t>
      </w:r>
      <w:r w:rsidR="00E02472" w:rsidRPr="00D15F18">
        <w:rPr>
          <w:spacing w:val="-10"/>
          <w:sz w:val="28"/>
          <w:szCs w:val="28"/>
        </w:rPr>
        <w:t xml:space="preserve"> по направлениям, указанным</w:t>
      </w:r>
      <w:r w:rsidR="00167BA4" w:rsidRPr="00D15F18">
        <w:rPr>
          <w:spacing w:val="-10"/>
          <w:sz w:val="28"/>
          <w:szCs w:val="28"/>
        </w:rPr>
        <w:t xml:space="preserve"> в </w:t>
      </w:r>
      <w:hyperlink r:id="rId10" w:anchor="/document/99/420264661/XA00MCQ2N2/" w:tgtFrame="_self" w:history="1">
        <w:r w:rsidR="00167BA4" w:rsidRPr="00D15F18">
          <w:rPr>
            <w:rStyle w:val="af"/>
            <w:color w:val="auto"/>
            <w:spacing w:val="-10"/>
            <w:sz w:val="28"/>
            <w:szCs w:val="28"/>
            <w:u w:val="none"/>
          </w:rPr>
          <w:t>пункт</w:t>
        </w:r>
        <w:r w:rsidR="00E02472" w:rsidRPr="00D15F18">
          <w:rPr>
            <w:rStyle w:val="af"/>
            <w:color w:val="auto"/>
            <w:spacing w:val="-10"/>
            <w:sz w:val="28"/>
            <w:szCs w:val="28"/>
            <w:u w:val="none"/>
          </w:rPr>
          <w:t>ах</w:t>
        </w:r>
        <w:r w:rsidR="00167BA4" w:rsidRPr="00D15F18">
          <w:rPr>
            <w:rStyle w:val="af"/>
            <w:color w:val="auto"/>
            <w:spacing w:val="-10"/>
            <w:sz w:val="28"/>
            <w:szCs w:val="28"/>
            <w:u w:val="none"/>
          </w:rPr>
          <w:t xml:space="preserve"> </w:t>
        </w:r>
        <w:proofErr w:type="gramStart"/>
        <w:r w:rsidR="00167BA4" w:rsidRPr="00D15F18">
          <w:rPr>
            <w:rStyle w:val="af"/>
            <w:color w:val="auto"/>
            <w:spacing w:val="-10"/>
            <w:sz w:val="28"/>
            <w:szCs w:val="28"/>
            <w:u w:val="none"/>
          </w:rPr>
          <w:t>3.1.4</w:t>
        </w:r>
        <w:r w:rsidR="00E02472" w:rsidRPr="00D15F18">
          <w:rPr>
            <w:rStyle w:val="af"/>
            <w:color w:val="auto"/>
            <w:spacing w:val="-10"/>
            <w:sz w:val="28"/>
            <w:szCs w:val="28"/>
            <w:u w:val="none"/>
          </w:rPr>
          <w:t>.,</w:t>
        </w:r>
        <w:proofErr w:type="gramEnd"/>
        <w:r w:rsidR="00E02472" w:rsidRPr="00D15F18">
          <w:rPr>
            <w:rStyle w:val="af"/>
            <w:color w:val="auto"/>
            <w:spacing w:val="-10"/>
            <w:sz w:val="28"/>
            <w:szCs w:val="28"/>
            <w:u w:val="none"/>
          </w:rPr>
          <w:t xml:space="preserve"> 3.1.5., 3.1.6.</w:t>
        </w:r>
        <w:r w:rsidR="00167BA4" w:rsidRPr="00D15F18">
          <w:rPr>
            <w:rStyle w:val="af"/>
            <w:color w:val="auto"/>
            <w:spacing w:val="-10"/>
            <w:sz w:val="28"/>
            <w:szCs w:val="28"/>
            <w:u w:val="none"/>
          </w:rPr>
          <w:t xml:space="preserve"> настоящего Устава</w:t>
        </w:r>
      </w:hyperlink>
      <w:r w:rsidR="00977EB3" w:rsidRPr="00D15F18">
        <w:rPr>
          <w:spacing w:val="-10"/>
          <w:sz w:val="28"/>
          <w:szCs w:val="28"/>
        </w:rPr>
        <w:t>.</w:t>
      </w:r>
    </w:p>
    <w:p w:rsidR="00977EB3" w:rsidRPr="00045CA5" w:rsidRDefault="00977EB3" w:rsidP="00977EB3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3.2.9. </w:t>
      </w:r>
      <w:r w:rsidRPr="00D15F18">
        <w:rPr>
          <w:spacing w:val="-6"/>
          <w:sz w:val="28"/>
          <w:szCs w:val="28"/>
        </w:rPr>
        <w:t>О</w:t>
      </w:r>
      <w:r w:rsidR="00167BA4" w:rsidRPr="00D15F18">
        <w:rPr>
          <w:spacing w:val="-6"/>
          <w:sz w:val="28"/>
          <w:szCs w:val="28"/>
        </w:rPr>
        <w:t>рганизация центра оперативной поддержки предпринимательства</w:t>
      </w:r>
      <w:r w:rsidR="00167BA4" w:rsidRPr="00045CA5">
        <w:rPr>
          <w:sz w:val="28"/>
          <w:szCs w:val="28"/>
        </w:rPr>
        <w:t xml:space="preserve"> (</w:t>
      </w:r>
      <w:r w:rsidR="0094222D" w:rsidRPr="00045CA5">
        <w:rPr>
          <w:sz w:val="28"/>
          <w:szCs w:val="28"/>
        </w:rPr>
        <w:t>«</w:t>
      </w:r>
      <w:r w:rsidR="00167BA4" w:rsidRPr="00045CA5">
        <w:rPr>
          <w:sz w:val="28"/>
          <w:szCs w:val="28"/>
        </w:rPr>
        <w:t>горячей линии</w:t>
      </w:r>
      <w:r w:rsidR="0094222D" w:rsidRPr="00045CA5">
        <w:rPr>
          <w:sz w:val="28"/>
          <w:szCs w:val="28"/>
        </w:rPr>
        <w:t>»</w:t>
      </w:r>
      <w:r w:rsidR="00167BA4" w:rsidRPr="00045CA5">
        <w:rPr>
          <w:sz w:val="28"/>
          <w:szCs w:val="28"/>
        </w:rPr>
        <w:t xml:space="preserve">) с использованием средств телефонной связи </w:t>
      </w:r>
      <w:r w:rsidR="00D15F18">
        <w:rPr>
          <w:sz w:val="28"/>
          <w:szCs w:val="28"/>
        </w:rPr>
        <w:br/>
      </w:r>
      <w:r w:rsidR="00167BA4" w:rsidRPr="00045CA5">
        <w:rPr>
          <w:sz w:val="28"/>
          <w:szCs w:val="28"/>
        </w:rPr>
        <w:t xml:space="preserve">и информационно-телекоммуникационной сети </w:t>
      </w:r>
      <w:r w:rsidRPr="00045CA5">
        <w:rPr>
          <w:sz w:val="28"/>
          <w:szCs w:val="28"/>
        </w:rPr>
        <w:t>«</w:t>
      </w:r>
      <w:r w:rsidR="00167BA4" w:rsidRPr="00045CA5">
        <w:rPr>
          <w:sz w:val="28"/>
          <w:szCs w:val="28"/>
        </w:rPr>
        <w:t>Интернет</w:t>
      </w:r>
      <w:r w:rsidRPr="00045CA5">
        <w:rPr>
          <w:sz w:val="28"/>
          <w:szCs w:val="28"/>
        </w:rPr>
        <w:t>».</w:t>
      </w:r>
    </w:p>
    <w:p w:rsidR="00977EB3" w:rsidRPr="00045CA5" w:rsidRDefault="00977EB3" w:rsidP="00977EB3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3.2.10. Р</w:t>
      </w:r>
      <w:r w:rsidR="00167BA4" w:rsidRPr="00045CA5">
        <w:rPr>
          <w:sz w:val="28"/>
          <w:szCs w:val="28"/>
        </w:rPr>
        <w:t xml:space="preserve">еализация мероприятий, направленных на популяризацию предпринимательства и начала собственного дела, в том числе путем организации и проведения </w:t>
      </w:r>
      <w:proofErr w:type="spellStart"/>
      <w:r w:rsidR="00167BA4" w:rsidRPr="00045CA5">
        <w:rPr>
          <w:sz w:val="28"/>
          <w:szCs w:val="28"/>
        </w:rPr>
        <w:t>вебинаров</w:t>
      </w:r>
      <w:proofErr w:type="spellEnd"/>
      <w:r w:rsidR="00167BA4" w:rsidRPr="00045CA5">
        <w:rPr>
          <w:sz w:val="28"/>
          <w:szCs w:val="28"/>
        </w:rPr>
        <w:t>, круглых столов, конференций, семинаров, иных публичных мероприятий, а также издания информационных пособий, на популяризацию правовой охраны и использования результатов интеллектуальной деятельности</w:t>
      </w:r>
      <w:r w:rsidRPr="00045CA5">
        <w:rPr>
          <w:sz w:val="28"/>
          <w:szCs w:val="28"/>
        </w:rPr>
        <w:t>.</w:t>
      </w:r>
    </w:p>
    <w:p w:rsidR="00986B81" w:rsidRPr="00045CA5" w:rsidRDefault="00977EB3" w:rsidP="00986B81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3.2.11.</w:t>
      </w:r>
      <w:r w:rsidRPr="00D15F18">
        <w:rPr>
          <w:spacing w:val="-6"/>
          <w:sz w:val="28"/>
          <w:szCs w:val="28"/>
        </w:rPr>
        <w:t>О</w:t>
      </w:r>
      <w:r w:rsidR="00167BA4" w:rsidRPr="00D15F18">
        <w:rPr>
          <w:spacing w:val="-6"/>
          <w:sz w:val="28"/>
          <w:szCs w:val="28"/>
        </w:rPr>
        <w:t>рганизация и проведение обучающих мероприятий, направленных на повышение</w:t>
      </w:r>
      <w:r w:rsidR="00167BA4" w:rsidRPr="00045CA5">
        <w:rPr>
          <w:sz w:val="28"/>
          <w:szCs w:val="28"/>
        </w:rPr>
        <w:t xml:space="preserve"> квалификации сотрудников субъектов малого и среднего предпринимательства по вопросам осуществления предпринимательской деятельности, в том числе по вопросам начала осуществления предпринимательской деятельности, расширения производства, охраны прав на результаты интеллектуальной деятельности, регистрации прав </w:t>
      </w:r>
      <w:r w:rsidR="00D15F18">
        <w:rPr>
          <w:sz w:val="28"/>
          <w:szCs w:val="28"/>
        </w:rPr>
        <w:br/>
      </w:r>
      <w:r w:rsidR="00167BA4" w:rsidRPr="00045CA5">
        <w:rPr>
          <w:sz w:val="28"/>
          <w:szCs w:val="28"/>
        </w:rPr>
        <w:t xml:space="preserve">на результаты интеллектуальной деятельности, ведения бухгалтерского </w:t>
      </w:r>
      <w:r w:rsidR="00D15F18">
        <w:rPr>
          <w:sz w:val="28"/>
          <w:szCs w:val="28"/>
        </w:rPr>
        <w:br/>
      </w:r>
      <w:r w:rsidR="00167BA4" w:rsidRPr="00045CA5">
        <w:rPr>
          <w:sz w:val="28"/>
          <w:szCs w:val="28"/>
        </w:rPr>
        <w:t>и налогового учета, управления персоналом, освоения новых рынков сбыта</w:t>
      </w:r>
      <w:r w:rsidR="00986B81" w:rsidRPr="00045CA5">
        <w:rPr>
          <w:sz w:val="28"/>
          <w:szCs w:val="28"/>
        </w:rPr>
        <w:t>.</w:t>
      </w:r>
    </w:p>
    <w:p w:rsidR="00167BA4" w:rsidRPr="00045CA5" w:rsidRDefault="00986B81" w:rsidP="00986B81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3.2.12.</w:t>
      </w:r>
      <w:r w:rsidR="00C053A5" w:rsidRPr="00045CA5">
        <w:rPr>
          <w:sz w:val="28"/>
          <w:szCs w:val="28"/>
        </w:rPr>
        <w:t xml:space="preserve"> Участие в п</w:t>
      </w:r>
      <w:r w:rsidR="00167BA4" w:rsidRPr="00045CA5">
        <w:rPr>
          <w:sz w:val="28"/>
          <w:szCs w:val="28"/>
        </w:rPr>
        <w:t>ланировани</w:t>
      </w:r>
      <w:r w:rsidR="00C053A5" w:rsidRPr="00045CA5">
        <w:rPr>
          <w:sz w:val="28"/>
          <w:szCs w:val="28"/>
        </w:rPr>
        <w:t>и</w:t>
      </w:r>
      <w:r w:rsidR="00167BA4" w:rsidRPr="00045CA5">
        <w:rPr>
          <w:sz w:val="28"/>
          <w:szCs w:val="28"/>
        </w:rPr>
        <w:t xml:space="preserve"> межрегиональных бизнес-миссий - коллективных поездок представителей субъектов малого и среднего предпринимательства в другие субъекты Российской Федерации </w:t>
      </w:r>
      <w:r w:rsidR="00D15F18">
        <w:rPr>
          <w:sz w:val="28"/>
          <w:szCs w:val="28"/>
        </w:rPr>
        <w:br/>
      </w:r>
      <w:r w:rsidR="00167BA4" w:rsidRPr="00D15F18">
        <w:rPr>
          <w:spacing w:val="-6"/>
          <w:sz w:val="28"/>
          <w:szCs w:val="28"/>
        </w:rPr>
        <w:t xml:space="preserve">с предварительной организационной подготовкой, </w:t>
      </w:r>
      <w:r w:rsidR="00C053A5" w:rsidRPr="00D15F18">
        <w:rPr>
          <w:spacing w:val="-6"/>
          <w:sz w:val="28"/>
          <w:szCs w:val="28"/>
        </w:rPr>
        <w:t>содействие при</w:t>
      </w:r>
      <w:r w:rsidR="00167BA4" w:rsidRPr="00D15F18">
        <w:rPr>
          <w:spacing w:val="-6"/>
          <w:sz w:val="28"/>
          <w:szCs w:val="28"/>
        </w:rPr>
        <w:t xml:space="preserve"> определени</w:t>
      </w:r>
      <w:r w:rsidR="00C053A5" w:rsidRPr="00D15F18">
        <w:rPr>
          <w:spacing w:val="-6"/>
          <w:sz w:val="28"/>
          <w:szCs w:val="28"/>
        </w:rPr>
        <w:t>и</w:t>
      </w:r>
      <w:r w:rsidR="00167BA4" w:rsidRPr="00D15F18">
        <w:rPr>
          <w:spacing w:val="-6"/>
          <w:sz w:val="28"/>
          <w:szCs w:val="28"/>
        </w:rPr>
        <w:t xml:space="preserve"> потенциальных</w:t>
      </w:r>
      <w:r w:rsidR="00167BA4" w:rsidRPr="00045CA5">
        <w:rPr>
          <w:sz w:val="28"/>
          <w:szCs w:val="28"/>
        </w:rPr>
        <w:t xml:space="preserve"> интересантов, при необходимости </w:t>
      </w:r>
      <w:r w:rsidR="00C053A5" w:rsidRPr="00045CA5">
        <w:rPr>
          <w:sz w:val="28"/>
          <w:szCs w:val="28"/>
        </w:rPr>
        <w:t xml:space="preserve">по </w:t>
      </w:r>
      <w:r w:rsidR="00167BA4" w:rsidRPr="00045CA5">
        <w:rPr>
          <w:sz w:val="28"/>
          <w:szCs w:val="28"/>
        </w:rPr>
        <w:t>экспонировани</w:t>
      </w:r>
      <w:r w:rsidR="00C053A5" w:rsidRPr="00045CA5">
        <w:rPr>
          <w:sz w:val="28"/>
          <w:szCs w:val="28"/>
        </w:rPr>
        <w:t>ю</w:t>
      </w:r>
      <w:r w:rsidR="00D15F18">
        <w:rPr>
          <w:sz w:val="28"/>
          <w:szCs w:val="28"/>
        </w:rPr>
        <w:br/>
      </w:r>
      <w:r w:rsidR="00167BA4" w:rsidRPr="00045CA5">
        <w:rPr>
          <w:sz w:val="28"/>
          <w:szCs w:val="28"/>
        </w:rPr>
        <w:t>и показ</w:t>
      </w:r>
      <w:r w:rsidR="00C053A5" w:rsidRPr="00045CA5">
        <w:rPr>
          <w:sz w:val="28"/>
          <w:szCs w:val="28"/>
        </w:rPr>
        <w:t>у</w:t>
      </w:r>
      <w:r w:rsidR="00167BA4" w:rsidRPr="00045CA5">
        <w:rPr>
          <w:sz w:val="28"/>
          <w:szCs w:val="28"/>
        </w:rPr>
        <w:t xml:space="preserve"> товаров (работ, услуг) с целью их продвижения, определени</w:t>
      </w:r>
      <w:r w:rsidR="00C053A5" w:rsidRPr="00045CA5">
        <w:rPr>
          <w:sz w:val="28"/>
          <w:szCs w:val="28"/>
        </w:rPr>
        <w:t>ю</w:t>
      </w:r>
      <w:r w:rsidR="00167BA4" w:rsidRPr="00045CA5">
        <w:rPr>
          <w:sz w:val="28"/>
          <w:szCs w:val="28"/>
        </w:rPr>
        <w:t xml:space="preserve"> степени заинтересованности в сотрудничестве и получени</w:t>
      </w:r>
      <w:r w:rsidR="00C053A5" w:rsidRPr="00045CA5">
        <w:rPr>
          <w:sz w:val="28"/>
          <w:szCs w:val="28"/>
        </w:rPr>
        <w:t>ю</w:t>
      </w:r>
      <w:r w:rsidR="00167BA4" w:rsidRPr="00045CA5">
        <w:rPr>
          <w:sz w:val="28"/>
          <w:szCs w:val="28"/>
        </w:rPr>
        <w:t xml:space="preserve"> отклика, подготовк</w:t>
      </w:r>
      <w:r w:rsidR="00C053A5" w:rsidRPr="00045CA5">
        <w:rPr>
          <w:sz w:val="28"/>
          <w:szCs w:val="28"/>
        </w:rPr>
        <w:t>е</w:t>
      </w:r>
      <w:r w:rsidR="00167BA4" w:rsidRPr="00045CA5">
        <w:rPr>
          <w:sz w:val="28"/>
          <w:szCs w:val="28"/>
        </w:rPr>
        <w:t xml:space="preserve"> необходимых презентационных и рекламных материалов, </w:t>
      </w:r>
      <w:r w:rsidR="00D15F18">
        <w:rPr>
          <w:sz w:val="28"/>
          <w:szCs w:val="28"/>
        </w:rPr>
        <w:br/>
      </w:r>
      <w:r w:rsidR="00167BA4" w:rsidRPr="00045CA5">
        <w:rPr>
          <w:sz w:val="28"/>
          <w:szCs w:val="28"/>
        </w:rPr>
        <w:t>и проведени</w:t>
      </w:r>
      <w:r w:rsidR="00C053A5" w:rsidRPr="00045CA5">
        <w:rPr>
          <w:sz w:val="28"/>
          <w:szCs w:val="28"/>
        </w:rPr>
        <w:t>ю</w:t>
      </w:r>
      <w:r w:rsidR="00167BA4" w:rsidRPr="00045CA5">
        <w:rPr>
          <w:sz w:val="28"/>
          <w:szCs w:val="28"/>
        </w:rPr>
        <w:t xml:space="preserve"> двусторонних деловых переговоров с целью оказания содействия субъектам малого и среднего предпринимательства, зарегистрированным в субъекте Российской Федерации, </w:t>
      </w:r>
      <w:r w:rsidR="00C053A5" w:rsidRPr="00045CA5">
        <w:rPr>
          <w:sz w:val="28"/>
          <w:szCs w:val="28"/>
        </w:rPr>
        <w:t>по</w:t>
      </w:r>
      <w:r w:rsidR="00167BA4" w:rsidRPr="00045CA5">
        <w:rPr>
          <w:sz w:val="28"/>
          <w:szCs w:val="28"/>
        </w:rPr>
        <w:t xml:space="preserve"> заключени</w:t>
      </w:r>
      <w:r w:rsidR="00C053A5" w:rsidRPr="00045CA5">
        <w:rPr>
          <w:sz w:val="28"/>
          <w:szCs w:val="28"/>
        </w:rPr>
        <w:t>ю</w:t>
      </w:r>
      <w:r w:rsidR="00167BA4" w:rsidRPr="00045CA5">
        <w:rPr>
          <w:sz w:val="28"/>
          <w:szCs w:val="28"/>
        </w:rPr>
        <w:t xml:space="preserve"> контрактов на поставку товаров (работ, услуг) в другие субъекты Российской Федерации.</w:t>
      </w:r>
    </w:p>
    <w:p w:rsidR="00E82EEE" w:rsidRPr="00045CA5" w:rsidRDefault="00376671" w:rsidP="00167BA4">
      <w:pPr>
        <w:jc w:val="both"/>
        <w:rPr>
          <w:sz w:val="28"/>
          <w:szCs w:val="28"/>
        </w:rPr>
      </w:pPr>
      <w:r w:rsidRPr="00045CA5">
        <w:rPr>
          <w:b/>
          <w:sz w:val="28"/>
          <w:szCs w:val="28"/>
        </w:rPr>
        <w:lastRenderedPageBreak/>
        <w:tab/>
      </w:r>
      <w:r w:rsidRPr="00045CA5">
        <w:rPr>
          <w:sz w:val="28"/>
          <w:szCs w:val="28"/>
        </w:rPr>
        <w:t xml:space="preserve">3.2.13. </w:t>
      </w:r>
      <w:r w:rsidR="007027E0" w:rsidRPr="00045CA5">
        <w:rPr>
          <w:sz w:val="28"/>
          <w:szCs w:val="28"/>
        </w:rPr>
        <w:t>Разработка и реализация научно-исследовательских программ, направленных на сохранение, возрождение и развитие народных художественных промыслов и ремесел, декоративно-прикладного искусства</w:t>
      </w:r>
      <w:r w:rsidR="00D15F18">
        <w:rPr>
          <w:sz w:val="28"/>
          <w:szCs w:val="28"/>
        </w:rPr>
        <w:br/>
      </w:r>
      <w:r w:rsidR="007027E0" w:rsidRPr="00045CA5">
        <w:rPr>
          <w:sz w:val="28"/>
          <w:szCs w:val="28"/>
        </w:rPr>
        <w:t xml:space="preserve"> и дизайна. </w:t>
      </w:r>
    </w:p>
    <w:p w:rsidR="00D01C19" w:rsidRPr="00045CA5" w:rsidRDefault="00E82EEE" w:rsidP="00A10509">
      <w:pPr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  <w:t xml:space="preserve">3.2.14. Разработка и содействие выпуску каталогов, альбомов, буклетов, плакатов, афиш, проспектов и других рекламно-информационных материалов, </w:t>
      </w:r>
      <w:proofErr w:type="spellStart"/>
      <w:r w:rsidRPr="00045CA5">
        <w:rPr>
          <w:sz w:val="28"/>
          <w:szCs w:val="28"/>
        </w:rPr>
        <w:t>медиапродуктов</w:t>
      </w:r>
      <w:proofErr w:type="spellEnd"/>
      <w:r w:rsidRPr="00045CA5">
        <w:rPr>
          <w:sz w:val="28"/>
          <w:szCs w:val="28"/>
        </w:rPr>
        <w:t xml:space="preserve"> для реализации целей, определенных настоящим Уставом.</w:t>
      </w:r>
    </w:p>
    <w:p w:rsidR="009D16C8" w:rsidRPr="00045CA5" w:rsidRDefault="009D16C8" w:rsidP="00A10509">
      <w:pPr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  <w:t>3.2.15. Организация и участие в ярмарках, выставках, круглых столах, семинарах.</w:t>
      </w:r>
    </w:p>
    <w:p w:rsidR="009D16C8" w:rsidRPr="00045CA5" w:rsidRDefault="009D16C8" w:rsidP="009D16C8">
      <w:pPr>
        <w:pStyle w:val="Style5"/>
        <w:widowControl/>
        <w:tabs>
          <w:tab w:val="left" w:pos="142"/>
          <w:tab w:val="left" w:pos="192"/>
          <w:tab w:val="left" w:pos="284"/>
        </w:tabs>
        <w:autoSpaceDN/>
        <w:adjustRightInd/>
        <w:spacing w:line="240" w:lineRule="auto"/>
        <w:ind w:firstLine="540"/>
        <w:rPr>
          <w:sz w:val="28"/>
          <w:szCs w:val="28"/>
        </w:rPr>
      </w:pPr>
      <w:r w:rsidRPr="00045CA5">
        <w:rPr>
          <w:sz w:val="28"/>
          <w:szCs w:val="28"/>
        </w:rPr>
        <w:tab/>
        <w:t>3.2.16. С</w:t>
      </w:r>
      <w:r w:rsidRPr="00045CA5">
        <w:rPr>
          <w:rStyle w:val="FontStyle11"/>
          <w:b w:val="0"/>
          <w:bCs/>
          <w:sz w:val="28"/>
          <w:szCs w:val="28"/>
        </w:rPr>
        <w:t>оздание и развитии</w:t>
      </w:r>
      <w:r w:rsidR="007113E7">
        <w:rPr>
          <w:rStyle w:val="FontStyle11"/>
          <w:b w:val="0"/>
          <w:bCs/>
          <w:sz w:val="28"/>
          <w:szCs w:val="28"/>
        </w:rPr>
        <w:t xml:space="preserve"> </w:t>
      </w:r>
      <w:r w:rsidRPr="00045CA5">
        <w:rPr>
          <w:sz w:val="28"/>
          <w:szCs w:val="28"/>
        </w:rPr>
        <w:t xml:space="preserve">бизнес-центров, бизнес-инкубаторов, технологических парков, центров повышения профессионального уровня, учебно-производственных мест и организация стажировок на предприятиях </w:t>
      </w:r>
      <w:r w:rsidR="00D15F18">
        <w:rPr>
          <w:sz w:val="28"/>
          <w:szCs w:val="28"/>
        </w:rPr>
        <w:br/>
      </w:r>
      <w:r w:rsidRPr="00045CA5">
        <w:rPr>
          <w:sz w:val="28"/>
          <w:szCs w:val="28"/>
        </w:rPr>
        <w:t>и в организациях, в том числе зарубежных</w:t>
      </w:r>
      <w:r w:rsidRPr="00045CA5">
        <w:rPr>
          <w:rStyle w:val="FontStyle11"/>
          <w:b w:val="0"/>
          <w:bCs/>
          <w:sz w:val="28"/>
          <w:szCs w:val="28"/>
        </w:rPr>
        <w:t>, в рамках уставной деятельности Фонда.</w:t>
      </w:r>
    </w:p>
    <w:p w:rsidR="00C5597F" w:rsidRPr="00045CA5" w:rsidRDefault="00C46EDE" w:rsidP="00C5597F">
      <w:pPr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  <w:t>3.</w:t>
      </w:r>
      <w:r w:rsidR="00A10509" w:rsidRPr="00045CA5">
        <w:rPr>
          <w:sz w:val="28"/>
          <w:szCs w:val="28"/>
        </w:rPr>
        <w:t>3</w:t>
      </w:r>
      <w:r w:rsidRPr="00045CA5">
        <w:rPr>
          <w:sz w:val="28"/>
          <w:szCs w:val="28"/>
        </w:rPr>
        <w:t xml:space="preserve">. </w:t>
      </w:r>
      <w:r w:rsidR="00C5597F" w:rsidRPr="00045CA5">
        <w:rPr>
          <w:sz w:val="28"/>
          <w:szCs w:val="28"/>
        </w:rPr>
        <w:t>Для достижения целей Фонд имеет право осуществлять следующие виды деятельности:</w:t>
      </w:r>
    </w:p>
    <w:p w:rsidR="00045CA5" w:rsidRPr="00BF6E18" w:rsidRDefault="00BF6E18" w:rsidP="00BF6E18">
      <w:pPr>
        <w:shd w:val="clear" w:color="auto" w:fill="FFFFFF"/>
        <w:tabs>
          <w:tab w:val="left" w:pos="900"/>
        </w:tabs>
        <w:ind w:left="737" w:right="-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C5597F" w:rsidRPr="00BF6E18">
        <w:rPr>
          <w:spacing w:val="-6"/>
          <w:sz w:val="28"/>
          <w:szCs w:val="28"/>
        </w:rPr>
        <w:t>консультирование по вопросам коммерческой деятельности и управления;</w:t>
      </w:r>
    </w:p>
    <w:p w:rsidR="00045CA5" w:rsidRPr="00BF6E18" w:rsidRDefault="00BF6E18" w:rsidP="00BF6E18">
      <w:pPr>
        <w:shd w:val="clear" w:color="auto" w:fill="FFFFFF"/>
        <w:tabs>
          <w:tab w:val="left" w:pos="900"/>
        </w:tabs>
        <w:ind w:right="-25" w:firstLine="73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045CA5" w:rsidRPr="00BF6E18">
        <w:rPr>
          <w:spacing w:val="-6"/>
          <w:sz w:val="28"/>
          <w:szCs w:val="28"/>
        </w:rPr>
        <w:t xml:space="preserve">микрофинансирование - предоставление </w:t>
      </w:r>
      <w:proofErr w:type="spellStart"/>
      <w:r w:rsidR="00045CA5" w:rsidRPr="00BF6E18">
        <w:rPr>
          <w:spacing w:val="-6"/>
          <w:sz w:val="28"/>
          <w:szCs w:val="28"/>
        </w:rPr>
        <w:t>микрозаймов</w:t>
      </w:r>
      <w:proofErr w:type="spellEnd"/>
      <w:r w:rsidR="00045CA5" w:rsidRPr="00BF6E18">
        <w:rPr>
          <w:spacing w:val="-6"/>
          <w:sz w:val="28"/>
          <w:szCs w:val="28"/>
        </w:rPr>
        <w:t xml:space="preserve"> индивидуальным предпринимателям</w:t>
      </w:r>
      <w:r w:rsidR="00045CA5" w:rsidRPr="00BF6E18">
        <w:rPr>
          <w:sz w:val="28"/>
          <w:szCs w:val="28"/>
        </w:rPr>
        <w:t xml:space="preserve"> и юридическим лицам.</w:t>
      </w:r>
    </w:p>
    <w:p w:rsidR="00045CA5" w:rsidRPr="00045CA5" w:rsidRDefault="00045CA5" w:rsidP="00045CA5">
      <w:pPr>
        <w:shd w:val="clear" w:color="auto" w:fill="FFFFFF"/>
        <w:tabs>
          <w:tab w:val="left" w:pos="900"/>
        </w:tabs>
        <w:ind w:right="-25" w:firstLine="567"/>
        <w:jc w:val="both"/>
        <w:rPr>
          <w:sz w:val="28"/>
          <w:szCs w:val="28"/>
        </w:rPr>
      </w:pPr>
      <w:proofErr w:type="spellStart"/>
      <w:r w:rsidRPr="00045CA5">
        <w:rPr>
          <w:sz w:val="28"/>
          <w:szCs w:val="28"/>
        </w:rPr>
        <w:t>Микрофинансовая</w:t>
      </w:r>
      <w:proofErr w:type="spellEnd"/>
      <w:r w:rsidRPr="00045CA5">
        <w:rPr>
          <w:sz w:val="28"/>
          <w:szCs w:val="28"/>
        </w:rPr>
        <w:t xml:space="preserve"> деятельность является одним из видов деятельности, осуществляемой Фондом. При этом доходы, полученные от </w:t>
      </w:r>
      <w:proofErr w:type="spellStart"/>
      <w:r w:rsidRPr="00045CA5">
        <w:rPr>
          <w:sz w:val="28"/>
          <w:szCs w:val="28"/>
        </w:rPr>
        <w:t>микрофинансовой</w:t>
      </w:r>
      <w:proofErr w:type="spellEnd"/>
      <w:r w:rsidRPr="00045CA5">
        <w:rPr>
          <w:sz w:val="28"/>
          <w:szCs w:val="28"/>
        </w:rPr>
        <w:t xml:space="preserve"> деятельности, направляются Фондом на осуществление </w:t>
      </w:r>
      <w:proofErr w:type="spellStart"/>
      <w:r w:rsidRPr="00045CA5">
        <w:rPr>
          <w:sz w:val="28"/>
          <w:szCs w:val="28"/>
        </w:rPr>
        <w:t>микрофинансовой</w:t>
      </w:r>
      <w:proofErr w:type="spellEnd"/>
      <w:r w:rsidRPr="00045CA5">
        <w:rPr>
          <w:sz w:val="28"/>
          <w:szCs w:val="28"/>
        </w:rPr>
        <w:t xml:space="preserve"> деятельности и ее обеспечение, в том числе на погашение полученных Фондом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6A7D7C" w:rsidRPr="00BF6E18" w:rsidRDefault="00BF6E18" w:rsidP="00BF6E18">
      <w:pPr>
        <w:shd w:val="clear" w:color="auto" w:fill="FFFFFF"/>
        <w:tabs>
          <w:tab w:val="left" w:pos="900"/>
        </w:tabs>
        <w:ind w:right="-25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D7C" w:rsidRPr="00BF6E18">
        <w:rPr>
          <w:sz w:val="28"/>
          <w:szCs w:val="28"/>
        </w:rPr>
        <w:t>аренда и управление собственным или арендованным недвижимым имуществом;</w:t>
      </w:r>
    </w:p>
    <w:p w:rsidR="006A7D7C" w:rsidRPr="004607FF" w:rsidRDefault="004607FF" w:rsidP="00D15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D7C" w:rsidRPr="004607FF">
        <w:rPr>
          <w:sz w:val="28"/>
          <w:szCs w:val="28"/>
        </w:rPr>
        <w:t>деятельность по предоставлению займов промышленности;</w:t>
      </w:r>
    </w:p>
    <w:p w:rsidR="006A7D7C" w:rsidRPr="00D15F18" w:rsidRDefault="004607FF" w:rsidP="00D15F18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D7C" w:rsidRPr="00D15F18">
        <w:rPr>
          <w:spacing w:val="-6"/>
          <w:sz w:val="28"/>
          <w:szCs w:val="28"/>
        </w:rPr>
        <w:t>деятельность по предоставлению денежных ссуд под залог недвижимого имущества</w:t>
      </w:r>
      <w:r w:rsidR="00D15F18">
        <w:rPr>
          <w:spacing w:val="-6"/>
          <w:sz w:val="28"/>
          <w:szCs w:val="28"/>
        </w:rPr>
        <w:t>;</w:t>
      </w:r>
    </w:p>
    <w:p w:rsidR="006A7D7C" w:rsidRPr="004607FF" w:rsidRDefault="004607FF" w:rsidP="00D15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D7C" w:rsidRPr="004607FF">
        <w:rPr>
          <w:sz w:val="28"/>
          <w:szCs w:val="28"/>
        </w:rPr>
        <w:t>деятельность в области бухгалтерского учета и аудита;</w:t>
      </w:r>
    </w:p>
    <w:p w:rsidR="00C5597F" w:rsidRPr="004607FF" w:rsidRDefault="004607FF" w:rsidP="00D15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97F" w:rsidRPr="004607FF">
        <w:rPr>
          <w:sz w:val="28"/>
          <w:szCs w:val="28"/>
        </w:rPr>
        <w:t>деятельность в области права;</w:t>
      </w:r>
    </w:p>
    <w:p w:rsidR="00C5597F" w:rsidRPr="00D15F18" w:rsidRDefault="004607FF" w:rsidP="00D15F18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="00C5597F" w:rsidRPr="00D15F18">
        <w:rPr>
          <w:spacing w:val="-6"/>
          <w:sz w:val="28"/>
          <w:szCs w:val="28"/>
        </w:rPr>
        <w:t>исследование конъюнктуры рынка и выявление общественного мнения;</w:t>
      </w:r>
    </w:p>
    <w:p w:rsidR="006A7D7C" w:rsidRPr="004607FF" w:rsidRDefault="004607FF" w:rsidP="00D15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D7C" w:rsidRPr="004607FF">
        <w:rPr>
          <w:sz w:val="28"/>
          <w:szCs w:val="28"/>
        </w:rPr>
        <w:t xml:space="preserve">деятельность по созданию и использованию баз данных </w:t>
      </w:r>
      <w:r w:rsidR="00D15F18">
        <w:rPr>
          <w:sz w:val="28"/>
          <w:szCs w:val="28"/>
        </w:rPr>
        <w:br/>
      </w:r>
      <w:r w:rsidR="006A7D7C" w:rsidRPr="004607FF">
        <w:rPr>
          <w:sz w:val="28"/>
          <w:szCs w:val="28"/>
        </w:rPr>
        <w:t>и информационных ресурсов</w:t>
      </w:r>
    </w:p>
    <w:p w:rsidR="00C5597F" w:rsidRPr="00D15F18" w:rsidRDefault="00D15F18" w:rsidP="00D15F18">
      <w:pPr>
        <w:shd w:val="clear" w:color="auto" w:fill="FFFFFF"/>
        <w:tabs>
          <w:tab w:val="left" w:pos="900"/>
        </w:tabs>
        <w:ind w:left="737" w:right="-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97F" w:rsidRPr="00D15F18">
        <w:rPr>
          <w:sz w:val="28"/>
          <w:szCs w:val="28"/>
        </w:rPr>
        <w:t>рекламная деятельность;</w:t>
      </w:r>
    </w:p>
    <w:p w:rsidR="00C5597F" w:rsidRPr="00D15F18" w:rsidRDefault="00D15F18" w:rsidP="00D15F18">
      <w:pPr>
        <w:shd w:val="clear" w:color="auto" w:fill="FFFFFF"/>
        <w:tabs>
          <w:tab w:val="left" w:pos="900"/>
        </w:tabs>
        <w:ind w:left="737" w:right="-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6E18">
        <w:rPr>
          <w:sz w:val="28"/>
          <w:szCs w:val="28"/>
        </w:rPr>
        <w:t xml:space="preserve"> </w:t>
      </w:r>
      <w:r w:rsidR="00C5597F" w:rsidRPr="00D15F18">
        <w:rPr>
          <w:sz w:val="28"/>
          <w:szCs w:val="28"/>
        </w:rPr>
        <w:t>сдача внаем собственного недвижимого имущества;</w:t>
      </w:r>
    </w:p>
    <w:p w:rsidR="00C5597F" w:rsidRPr="00D15F18" w:rsidRDefault="00D15F18" w:rsidP="00D15F18">
      <w:pPr>
        <w:shd w:val="clear" w:color="auto" w:fill="FFFFFF"/>
        <w:tabs>
          <w:tab w:val="left" w:pos="900"/>
        </w:tabs>
        <w:ind w:left="737" w:right="-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6E18">
        <w:rPr>
          <w:sz w:val="28"/>
          <w:szCs w:val="28"/>
        </w:rPr>
        <w:t xml:space="preserve"> </w:t>
      </w:r>
      <w:bookmarkStart w:id="0" w:name="_GoBack"/>
      <w:bookmarkEnd w:id="0"/>
      <w:r w:rsidR="00C5597F" w:rsidRPr="00D15F18">
        <w:rPr>
          <w:sz w:val="28"/>
          <w:szCs w:val="28"/>
        </w:rPr>
        <w:t>покупка и продажа собственного недвижимого имущества;</w:t>
      </w:r>
    </w:p>
    <w:p w:rsidR="00C5597F" w:rsidRPr="00D15F18" w:rsidRDefault="00D15F18" w:rsidP="00D15F18">
      <w:pPr>
        <w:shd w:val="clear" w:color="auto" w:fill="FFFFFF"/>
        <w:tabs>
          <w:tab w:val="left" w:pos="900"/>
        </w:tabs>
        <w:ind w:left="737" w:right="-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97F" w:rsidRPr="00D15F18">
        <w:rPr>
          <w:sz w:val="28"/>
          <w:szCs w:val="28"/>
        </w:rPr>
        <w:t>вспомогательная деятельность в сф</w:t>
      </w:r>
      <w:r w:rsidR="00E9305D" w:rsidRPr="00D15F18">
        <w:rPr>
          <w:sz w:val="28"/>
          <w:szCs w:val="28"/>
        </w:rPr>
        <w:t>ере финансового посредничества;</w:t>
      </w:r>
    </w:p>
    <w:p w:rsidR="00E9305D" w:rsidRPr="00045CA5" w:rsidRDefault="00D15F18" w:rsidP="00D15F18">
      <w:pPr>
        <w:tabs>
          <w:tab w:val="left" w:pos="709"/>
        </w:tabs>
        <w:ind w:left="709" w:right="42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05D" w:rsidRPr="00045CA5">
        <w:rPr>
          <w:sz w:val="28"/>
          <w:szCs w:val="28"/>
        </w:rPr>
        <w:t>бухгалтерское консультирование</w:t>
      </w:r>
      <w:r w:rsidR="00E9305D" w:rsidRPr="00045CA5">
        <w:rPr>
          <w:color w:val="000000"/>
          <w:sz w:val="28"/>
          <w:szCs w:val="28"/>
        </w:rPr>
        <w:t>;</w:t>
      </w:r>
    </w:p>
    <w:p w:rsidR="00E9305D" w:rsidRPr="00045CA5" w:rsidRDefault="00D15F18" w:rsidP="00D15F18">
      <w:pPr>
        <w:tabs>
          <w:tab w:val="left" w:pos="709"/>
        </w:tabs>
        <w:ind w:left="709" w:right="424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05D" w:rsidRPr="00045CA5">
        <w:rPr>
          <w:sz w:val="28"/>
          <w:szCs w:val="28"/>
        </w:rPr>
        <w:t>налоговое консультирование;</w:t>
      </w:r>
    </w:p>
    <w:p w:rsidR="00E9305D" w:rsidRPr="00045CA5" w:rsidRDefault="00D15F18" w:rsidP="00D15F18">
      <w:pPr>
        <w:tabs>
          <w:tab w:val="left" w:pos="709"/>
        </w:tabs>
        <w:ind w:left="709" w:right="42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05D" w:rsidRPr="00045CA5">
        <w:rPr>
          <w:sz w:val="28"/>
          <w:szCs w:val="28"/>
        </w:rPr>
        <w:t xml:space="preserve">юридические консультации </w:t>
      </w:r>
      <w:r w:rsidR="00E9305D" w:rsidRPr="00045CA5">
        <w:rPr>
          <w:color w:val="000000"/>
          <w:sz w:val="28"/>
          <w:szCs w:val="28"/>
        </w:rPr>
        <w:t>по общеправовым вопросам;</w:t>
      </w:r>
    </w:p>
    <w:p w:rsidR="00E9305D" w:rsidRPr="00045CA5" w:rsidRDefault="00D15F18" w:rsidP="00D15F18">
      <w:pPr>
        <w:tabs>
          <w:tab w:val="left" w:pos="709"/>
        </w:tabs>
        <w:ind w:left="709" w:right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05D" w:rsidRPr="00045CA5">
        <w:rPr>
          <w:sz w:val="28"/>
          <w:szCs w:val="28"/>
        </w:rPr>
        <w:t>консультации по вопросам бизнес-планирования;</w:t>
      </w:r>
    </w:p>
    <w:p w:rsidR="00E9305D" w:rsidRPr="00045CA5" w:rsidRDefault="00D15F18" w:rsidP="00D15F18">
      <w:pPr>
        <w:tabs>
          <w:tab w:val="left" w:pos="1134"/>
        </w:tabs>
        <w:ind w:right="4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05D" w:rsidRPr="00045CA5">
        <w:rPr>
          <w:sz w:val="28"/>
          <w:szCs w:val="28"/>
        </w:rPr>
        <w:t>составление бизнес-планов, разработка инвестиционных проектов, поиск и оценка бизнес-проектов;</w:t>
      </w:r>
    </w:p>
    <w:p w:rsidR="00E9305D" w:rsidRPr="00045CA5" w:rsidRDefault="00D15F18" w:rsidP="003654FD">
      <w:pPr>
        <w:tabs>
          <w:tab w:val="left" w:pos="709"/>
        </w:tabs>
        <w:ind w:right="-1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9305D" w:rsidRPr="007113E7">
        <w:rPr>
          <w:color w:val="000000"/>
          <w:spacing w:val="-6"/>
          <w:sz w:val="28"/>
          <w:szCs w:val="28"/>
        </w:rPr>
        <w:t>организация мероприятий, направленных на подготовку, переподготовку и повышение</w:t>
      </w:r>
      <w:r w:rsidR="00E9305D" w:rsidRPr="00045CA5">
        <w:rPr>
          <w:color w:val="000000"/>
          <w:sz w:val="28"/>
          <w:szCs w:val="28"/>
        </w:rPr>
        <w:t xml:space="preserve"> квалификации кадров для субъектов малого и среднего предпринимательства;</w:t>
      </w:r>
    </w:p>
    <w:p w:rsidR="00E9305D" w:rsidRPr="00045CA5" w:rsidRDefault="00D15F18" w:rsidP="003654FD">
      <w:pPr>
        <w:tabs>
          <w:tab w:val="left" w:pos="709"/>
        </w:tabs>
        <w:ind w:right="-1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305D" w:rsidRPr="00045CA5">
        <w:rPr>
          <w:color w:val="000000"/>
          <w:sz w:val="28"/>
          <w:szCs w:val="28"/>
        </w:rPr>
        <w:t>проведение ярмарок, выставок, семинаров, тренингов, круглых столов и пр. мероприятий;</w:t>
      </w:r>
    </w:p>
    <w:p w:rsidR="00E9305D" w:rsidRPr="00045CA5" w:rsidRDefault="00D15F18" w:rsidP="003654FD">
      <w:pPr>
        <w:tabs>
          <w:tab w:val="left" w:pos="709"/>
        </w:tabs>
        <w:ind w:right="-1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305D" w:rsidRPr="00045CA5">
        <w:rPr>
          <w:color w:val="000000"/>
          <w:sz w:val="28"/>
          <w:szCs w:val="28"/>
        </w:rPr>
        <w:t>участие в выставках, ярмарках, конкурсах и пр. мероприятиях;</w:t>
      </w:r>
    </w:p>
    <w:p w:rsidR="00E9305D" w:rsidRPr="00045CA5" w:rsidRDefault="00D15F18" w:rsidP="003654FD">
      <w:pPr>
        <w:tabs>
          <w:tab w:val="left" w:pos="709"/>
        </w:tabs>
        <w:ind w:right="-1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305D" w:rsidRPr="00045CA5">
        <w:rPr>
          <w:color w:val="000000"/>
          <w:sz w:val="28"/>
          <w:szCs w:val="28"/>
        </w:rPr>
        <w:t>консультирование по конкурсам, аукционам, заключению контрактов;</w:t>
      </w:r>
    </w:p>
    <w:p w:rsidR="00E9305D" w:rsidRPr="003654FD" w:rsidRDefault="00D15F18" w:rsidP="003654FD">
      <w:pPr>
        <w:tabs>
          <w:tab w:val="left" w:pos="709"/>
        </w:tabs>
        <w:ind w:right="-1" w:firstLine="709"/>
        <w:contextualSpacing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305D" w:rsidRPr="003654FD">
        <w:rPr>
          <w:color w:val="000000"/>
          <w:spacing w:val="-6"/>
          <w:sz w:val="28"/>
          <w:szCs w:val="28"/>
        </w:rPr>
        <w:t>предоставление информации о муниципальных и областных программах;</w:t>
      </w:r>
    </w:p>
    <w:p w:rsidR="00E9305D" w:rsidRPr="00045CA5" w:rsidRDefault="00D15F18" w:rsidP="003654FD">
      <w:pPr>
        <w:tabs>
          <w:tab w:val="left" w:pos="709"/>
        </w:tabs>
        <w:ind w:right="-1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305D" w:rsidRPr="00045CA5">
        <w:rPr>
          <w:color w:val="000000"/>
          <w:sz w:val="28"/>
          <w:szCs w:val="28"/>
        </w:rPr>
        <w:t xml:space="preserve">предоставление информации о наиболее значимых событиях, фактах </w:t>
      </w:r>
      <w:r w:rsidR="003654FD">
        <w:rPr>
          <w:color w:val="000000"/>
          <w:sz w:val="28"/>
          <w:szCs w:val="28"/>
        </w:rPr>
        <w:br/>
      </w:r>
      <w:r w:rsidR="00E9305D" w:rsidRPr="00045CA5">
        <w:rPr>
          <w:color w:val="000000"/>
          <w:sz w:val="28"/>
          <w:szCs w:val="28"/>
        </w:rPr>
        <w:t>и явлениях;</w:t>
      </w:r>
    </w:p>
    <w:p w:rsidR="00E9305D" w:rsidRPr="00045CA5" w:rsidRDefault="00D15F18" w:rsidP="003654FD">
      <w:pPr>
        <w:tabs>
          <w:tab w:val="left" w:pos="709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05D" w:rsidRPr="00045CA5">
        <w:rPr>
          <w:sz w:val="28"/>
          <w:szCs w:val="28"/>
        </w:rPr>
        <w:t>мониторинг деятельности субъектов малого и среднего предпринимательства;</w:t>
      </w:r>
    </w:p>
    <w:p w:rsidR="00E9305D" w:rsidRPr="00045CA5" w:rsidRDefault="00D15F18" w:rsidP="003654FD">
      <w:pPr>
        <w:widowControl w:val="0"/>
        <w:tabs>
          <w:tab w:val="left" w:pos="709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05D" w:rsidRPr="00045CA5">
        <w:rPr>
          <w:sz w:val="28"/>
          <w:szCs w:val="28"/>
        </w:rPr>
        <w:t>ведение реестра субъектов малого и среднего предпринимательства;</w:t>
      </w:r>
    </w:p>
    <w:p w:rsidR="00E9305D" w:rsidRPr="00045CA5" w:rsidRDefault="00D15F18" w:rsidP="003654FD">
      <w:pPr>
        <w:widowControl w:val="0"/>
        <w:tabs>
          <w:tab w:val="left" w:pos="709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05D" w:rsidRPr="00045CA5">
        <w:rPr>
          <w:sz w:val="28"/>
          <w:szCs w:val="28"/>
        </w:rPr>
        <w:t xml:space="preserve">создание и поддержка электронных информационных ресурсов в сети Интернет, освещающих деятельность Организации, сотрудничество со СМИ </w:t>
      </w:r>
      <w:r w:rsidR="003654FD">
        <w:rPr>
          <w:sz w:val="28"/>
          <w:szCs w:val="28"/>
        </w:rPr>
        <w:br/>
      </w:r>
      <w:r w:rsidR="00E9305D" w:rsidRPr="00045CA5">
        <w:rPr>
          <w:sz w:val="28"/>
          <w:szCs w:val="28"/>
        </w:rPr>
        <w:t>в рамках уставной деятельности Организации;</w:t>
      </w:r>
    </w:p>
    <w:p w:rsidR="00E9305D" w:rsidRPr="00045CA5" w:rsidRDefault="00D15F18" w:rsidP="003654FD">
      <w:pPr>
        <w:tabs>
          <w:tab w:val="left" w:pos="709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05D" w:rsidRPr="00045CA5">
        <w:rPr>
          <w:sz w:val="28"/>
          <w:szCs w:val="28"/>
        </w:rPr>
        <w:t>создание печатных информационных, справочных, методических, правовых и др. материалов</w:t>
      </w:r>
      <w:r w:rsidR="003654FD">
        <w:rPr>
          <w:sz w:val="28"/>
          <w:szCs w:val="28"/>
        </w:rPr>
        <w:t>;</w:t>
      </w:r>
    </w:p>
    <w:p w:rsidR="006A7D7C" w:rsidRPr="003654FD" w:rsidRDefault="00D15F18" w:rsidP="003654FD">
      <w:pPr>
        <w:tabs>
          <w:tab w:val="left" w:pos="709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3654FD">
        <w:rPr>
          <w:color w:val="000000" w:themeColor="text1"/>
          <w:sz w:val="28"/>
          <w:szCs w:val="28"/>
          <w:shd w:val="clear" w:color="auto" w:fill="FFFFFF" w:themeFill="background1"/>
        </w:rPr>
        <w:t xml:space="preserve">- </w:t>
      </w:r>
      <w:r w:rsidR="006A7D7C" w:rsidRPr="003654FD">
        <w:rPr>
          <w:color w:val="000000" w:themeColor="text1"/>
          <w:sz w:val="28"/>
          <w:szCs w:val="28"/>
          <w:shd w:val="clear" w:color="auto" w:fill="FFFFFF" w:themeFill="background1"/>
        </w:rPr>
        <w:t xml:space="preserve">деятельность профессиональная, научная и техническая прочая, </w:t>
      </w:r>
      <w:r w:rsidR="003654FD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="006A7D7C" w:rsidRPr="003654FD">
        <w:rPr>
          <w:color w:val="000000" w:themeColor="text1"/>
          <w:sz w:val="28"/>
          <w:szCs w:val="28"/>
          <w:shd w:val="clear" w:color="auto" w:fill="FFFFFF" w:themeFill="background1"/>
        </w:rPr>
        <w:t>не включенная в другие группировки</w:t>
      </w:r>
      <w:r w:rsidR="003654FD">
        <w:rPr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E9305D" w:rsidRPr="00045CA5" w:rsidRDefault="00E9305D" w:rsidP="003654FD">
      <w:pPr>
        <w:tabs>
          <w:tab w:val="left" w:pos="540"/>
          <w:tab w:val="left" w:pos="993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 xml:space="preserve">Отдельные виды деятельности могут осуществляться только </w:t>
      </w:r>
      <w:r w:rsidR="003654FD">
        <w:rPr>
          <w:color w:val="000000"/>
          <w:sz w:val="28"/>
          <w:szCs w:val="28"/>
        </w:rPr>
        <w:br/>
      </w:r>
      <w:r w:rsidRPr="00045CA5">
        <w:rPr>
          <w:color w:val="000000"/>
          <w:sz w:val="28"/>
          <w:szCs w:val="28"/>
        </w:rPr>
        <w:t>на основании специальных разрешений (лицензий). Перечень этих видов деятельности определяется законом.</w:t>
      </w:r>
    </w:p>
    <w:p w:rsidR="00E9305D" w:rsidRPr="00045CA5" w:rsidRDefault="00E9305D" w:rsidP="003654FD">
      <w:pPr>
        <w:tabs>
          <w:tab w:val="left" w:pos="993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45CA5">
        <w:rPr>
          <w:color w:val="000000"/>
          <w:sz w:val="28"/>
          <w:szCs w:val="28"/>
        </w:rPr>
        <w:t xml:space="preserve">Организация </w:t>
      </w:r>
      <w:r w:rsidRPr="00045CA5">
        <w:rPr>
          <w:sz w:val="28"/>
          <w:szCs w:val="28"/>
        </w:rPr>
        <w:t xml:space="preserve">может осуществлять предпринимательскую деятельность лишь постольку, поскольку это служит достижению целей, ради которых она создана. </w:t>
      </w:r>
    </w:p>
    <w:p w:rsidR="00D01C19" w:rsidRPr="00045CA5" w:rsidRDefault="00D15872" w:rsidP="003654FD">
      <w:pPr>
        <w:spacing w:before="120" w:after="120"/>
        <w:jc w:val="center"/>
        <w:rPr>
          <w:b/>
          <w:sz w:val="28"/>
          <w:szCs w:val="28"/>
        </w:rPr>
      </w:pPr>
      <w:r w:rsidRPr="00045CA5">
        <w:rPr>
          <w:b/>
          <w:sz w:val="28"/>
          <w:szCs w:val="28"/>
        </w:rPr>
        <w:t>4. Обязанности и права фонда</w:t>
      </w:r>
    </w:p>
    <w:p w:rsidR="001F67A2" w:rsidRPr="00045CA5" w:rsidRDefault="00D15872" w:rsidP="005976E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5CA5">
        <w:rPr>
          <w:b/>
          <w:sz w:val="28"/>
          <w:szCs w:val="28"/>
        </w:rPr>
        <w:t>4</w:t>
      </w:r>
      <w:r w:rsidR="001F67A2" w:rsidRPr="00045CA5">
        <w:rPr>
          <w:b/>
          <w:sz w:val="28"/>
          <w:szCs w:val="28"/>
        </w:rPr>
        <w:t>.1. Фонд имеет право:</w:t>
      </w:r>
    </w:p>
    <w:p w:rsidR="001F67A2" w:rsidRPr="00045CA5" w:rsidRDefault="00D15872" w:rsidP="005976E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5CA5">
        <w:rPr>
          <w:sz w:val="28"/>
          <w:szCs w:val="28"/>
        </w:rPr>
        <w:t>4</w:t>
      </w:r>
      <w:r w:rsidR="001F67A2" w:rsidRPr="00045CA5">
        <w:rPr>
          <w:sz w:val="28"/>
          <w:szCs w:val="28"/>
        </w:rPr>
        <w:t xml:space="preserve">.1.1. </w:t>
      </w:r>
      <w:r w:rsidR="006D3919" w:rsidRPr="00045CA5">
        <w:rPr>
          <w:sz w:val="28"/>
          <w:szCs w:val="28"/>
        </w:rPr>
        <w:t>Совершать</w:t>
      </w:r>
      <w:r w:rsidR="001F67A2" w:rsidRPr="00045CA5">
        <w:rPr>
          <w:sz w:val="28"/>
          <w:szCs w:val="28"/>
        </w:rPr>
        <w:t xml:space="preserve"> все необходимые действия для реализации уставных целей, не запрещенные действующим законодательством, в том числе:</w:t>
      </w:r>
    </w:p>
    <w:p w:rsidR="006D3919" w:rsidRPr="00045CA5" w:rsidRDefault="006D3919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-в установленном порядке открывать счета в банках на территории Российской Федерации и за ее пределами;</w:t>
      </w:r>
    </w:p>
    <w:p w:rsidR="001F67A2" w:rsidRPr="00045CA5" w:rsidRDefault="006D3919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осуществлять </w:t>
      </w:r>
      <w:r w:rsidR="001F67A2" w:rsidRPr="00045CA5">
        <w:rPr>
          <w:sz w:val="28"/>
          <w:szCs w:val="28"/>
        </w:rPr>
        <w:t>расчеты в наличном и безналичном порядке, бартерные сделки;</w:t>
      </w:r>
    </w:p>
    <w:p w:rsidR="00004264" w:rsidRPr="00045CA5" w:rsidRDefault="0000426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Pr="003654FD">
        <w:rPr>
          <w:spacing w:val="-6"/>
          <w:sz w:val="28"/>
          <w:szCs w:val="28"/>
        </w:rPr>
        <w:t>взаимодействовать федеральными, государственными, муниципальными и иными</w:t>
      </w:r>
      <w:r w:rsidRPr="00045CA5">
        <w:rPr>
          <w:sz w:val="28"/>
          <w:szCs w:val="28"/>
        </w:rPr>
        <w:t xml:space="preserve"> Фондами (Центрами) поддержки малого и среднего предпринимательства, а также с другими коммерческими и некоммерческими организациями на основе принципов равенства, взаимной экономической заинтересованности и ответственности;</w:t>
      </w:r>
    </w:p>
    <w:p w:rsidR="00FA50FE" w:rsidRPr="00045CA5" w:rsidRDefault="0000426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организ</w:t>
      </w:r>
      <w:r w:rsidR="00FA50FE" w:rsidRPr="00045CA5">
        <w:rPr>
          <w:sz w:val="28"/>
          <w:szCs w:val="28"/>
        </w:rPr>
        <w:t>овывать</w:t>
      </w:r>
      <w:r w:rsidRPr="00045CA5">
        <w:rPr>
          <w:sz w:val="28"/>
          <w:szCs w:val="28"/>
        </w:rPr>
        <w:t xml:space="preserve"> взаимодействи</w:t>
      </w:r>
      <w:r w:rsidR="00FA50FE" w:rsidRPr="00045CA5">
        <w:rPr>
          <w:sz w:val="28"/>
          <w:szCs w:val="28"/>
        </w:rPr>
        <w:t>е</w:t>
      </w:r>
      <w:r w:rsidRPr="00045CA5">
        <w:rPr>
          <w:sz w:val="28"/>
          <w:szCs w:val="28"/>
        </w:rPr>
        <w:t xml:space="preserve"> кредитных </w:t>
      </w:r>
      <w:r w:rsidR="008D3F43" w:rsidRPr="00045CA5">
        <w:rPr>
          <w:sz w:val="28"/>
          <w:szCs w:val="28"/>
        </w:rPr>
        <w:t xml:space="preserve">организаций и лизинговых </w:t>
      </w:r>
      <w:r w:rsidR="008D3F43" w:rsidRPr="003654FD">
        <w:rPr>
          <w:spacing w:val="-6"/>
          <w:sz w:val="28"/>
          <w:szCs w:val="28"/>
        </w:rPr>
        <w:t xml:space="preserve">компаний с субъектами малого и среднего предпринимательства, организациями инфраструктуры поддержки субъектов малого и среднего предпринимательства </w:t>
      </w:r>
      <w:r w:rsidR="003654FD">
        <w:rPr>
          <w:spacing w:val="-6"/>
          <w:sz w:val="28"/>
          <w:szCs w:val="28"/>
        </w:rPr>
        <w:br/>
      </w:r>
      <w:r w:rsidR="008D3F43" w:rsidRPr="003654FD">
        <w:rPr>
          <w:spacing w:val="-6"/>
          <w:sz w:val="28"/>
          <w:szCs w:val="28"/>
        </w:rPr>
        <w:t>в целях</w:t>
      </w:r>
      <w:r w:rsidR="00FA50FE" w:rsidRPr="00045CA5">
        <w:rPr>
          <w:sz w:val="28"/>
          <w:szCs w:val="28"/>
        </w:rPr>
        <w:t xml:space="preserve"> оптимизации процессов и процедур получения кредитов, займов, банковских гарантий, лизинга машин и оборудования;</w:t>
      </w:r>
    </w:p>
    <w:p w:rsidR="003444AE" w:rsidRPr="00045CA5" w:rsidRDefault="004D06E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lastRenderedPageBreak/>
        <w:t>- консультировать субъекты малого и среднего предпринимательства, организаций инфраструктуры поддержки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</w:t>
      </w:r>
      <w:r w:rsidR="003444AE" w:rsidRPr="00045CA5">
        <w:rPr>
          <w:sz w:val="28"/>
          <w:szCs w:val="28"/>
        </w:rPr>
        <w:t>п</w:t>
      </w:r>
      <w:r w:rsidRPr="00045CA5">
        <w:rPr>
          <w:sz w:val="28"/>
          <w:szCs w:val="28"/>
        </w:rPr>
        <w:t>ланирования, повышения квалификации и обучения;</w:t>
      </w:r>
    </w:p>
    <w:p w:rsidR="00F16A0B" w:rsidRPr="00045CA5" w:rsidRDefault="003444AE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="00C911A1" w:rsidRPr="00045CA5">
        <w:rPr>
          <w:sz w:val="28"/>
          <w:szCs w:val="28"/>
        </w:rPr>
        <w:t xml:space="preserve">участвовать в </w:t>
      </w:r>
      <w:r w:rsidRPr="00045CA5">
        <w:rPr>
          <w:sz w:val="28"/>
          <w:szCs w:val="28"/>
        </w:rPr>
        <w:t>пров</w:t>
      </w:r>
      <w:r w:rsidR="00C911A1" w:rsidRPr="00045CA5">
        <w:rPr>
          <w:sz w:val="28"/>
          <w:szCs w:val="28"/>
        </w:rPr>
        <w:t>едении</w:t>
      </w:r>
      <w:r w:rsidRPr="00045CA5">
        <w:rPr>
          <w:sz w:val="28"/>
          <w:szCs w:val="28"/>
        </w:rPr>
        <w:t xml:space="preserve"> исследовани</w:t>
      </w:r>
      <w:r w:rsidR="00C911A1" w:rsidRPr="00045CA5">
        <w:rPr>
          <w:sz w:val="28"/>
          <w:szCs w:val="28"/>
        </w:rPr>
        <w:t>й</w:t>
      </w:r>
      <w:r w:rsidRPr="00045CA5">
        <w:rPr>
          <w:sz w:val="28"/>
          <w:szCs w:val="28"/>
        </w:rPr>
        <w:t>, научно-практических конференций,</w:t>
      </w:r>
      <w:r w:rsidR="007113E7">
        <w:rPr>
          <w:sz w:val="28"/>
          <w:szCs w:val="28"/>
        </w:rPr>
        <w:t xml:space="preserve"> </w:t>
      </w:r>
      <w:r w:rsidR="00C911A1" w:rsidRPr="00045CA5">
        <w:rPr>
          <w:sz w:val="28"/>
          <w:szCs w:val="28"/>
        </w:rPr>
        <w:t>симпозиумов, совещаний, информационных, просветительских и культурно-массовых мероприятий, в том числе международных, соответствующих ставным целям Фонда</w:t>
      </w:r>
      <w:r w:rsidR="006E4B1D" w:rsidRPr="00045CA5">
        <w:rPr>
          <w:sz w:val="28"/>
          <w:szCs w:val="28"/>
        </w:rPr>
        <w:t>;</w:t>
      </w:r>
    </w:p>
    <w:p w:rsidR="00004264" w:rsidRPr="00045CA5" w:rsidRDefault="00F16A0B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организовывать сбор, </w:t>
      </w:r>
      <w:r w:rsidR="00A63812" w:rsidRPr="00045CA5">
        <w:rPr>
          <w:sz w:val="28"/>
          <w:szCs w:val="28"/>
        </w:rPr>
        <w:t>обработку нормативной</w:t>
      </w:r>
      <w:r w:rsidRPr="00045CA5">
        <w:rPr>
          <w:sz w:val="28"/>
          <w:szCs w:val="28"/>
        </w:rPr>
        <w:t>, правовой, патентно-лицензионной и иной информации, представляющей интерес</w:t>
      </w:r>
      <w:r w:rsidR="00A63812" w:rsidRPr="00045CA5">
        <w:rPr>
          <w:sz w:val="28"/>
          <w:szCs w:val="28"/>
        </w:rPr>
        <w:t xml:space="preserve"> для малого </w:t>
      </w:r>
      <w:r w:rsidR="003654FD">
        <w:rPr>
          <w:sz w:val="28"/>
          <w:szCs w:val="28"/>
        </w:rPr>
        <w:br/>
      </w:r>
      <w:r w:rsidR="00A63812" w:rsidRPr="003654FD">
        <w:rPr>
          <w:spacing w:val="-6"/>
          <w:sz w:val="28"/>
          <w:szCs w:val="28"/>
        </w:rPr>
        <w:t xml:space="preserve">и среднего предпринимательства, изучение конъюнктуры рынка, </w:t>
      </w:r>
      <w:r w:rsidR="00360054" w:rsidRPr="003654FD">
        <w:rPr>
          <w:spacing w:val="-6"/>
          <w:sz w:val="28"/>
          <w:szCs w:val="28"/>
        </w:rPr>
        <w:t>предоставл</w:t>
      </w:r>
      <w:r w:rsidR="00F42223" w:rsidRPr="003654FD">
        <w:rPr>
          <w:spacing w:val="-6"/>
          <w:sz w:val="28"/>
          <w:szCs w:val="28"/>
        </w:rPr>
        <w:t>ять</w:t>
      </w:r>
      <w:r w:rsidR="00360054" w:rsidRPr="00045CA5">
        <w:rPr>
          <w:sz w:val="28"/>
          <w:szCs w:val="28"/>
        </w:rPr>
        <w:t xml:space="preserve"> организационно-методическ</w:t>
      </w:r>
      <w:r w:rsidR="00F42223" w:rsidRPr="00045CA5">
        <w:rPr>
          <w:sz w:val="28"/>
          <w:szCs w:val="28"/>
        </w:rPr>
        <w:t>ую</w:t>
      </w:r>
      <w:r w:rsidR="00360054" w:rsidRPr="00045CA5">
        <w:rPr>
          <w:sz w:val="28"/>
          <w:szCs w:val="28"/>
        </w:rPr>
        <w:t xml:space="preserve"> п</w:t>
      </w:r>
      <w:r w:rsidR="00F42223" w:rsidRPr="00045CA5">
        <w:rPr>
          <w:sz w:val="28"/>
          <w:szCs w:val="28"/>
        </w:rPr>
        <w:t>омощь</w:t>
      </w:r>
      <w:r w:rsidR="00360054" w:rsidRPr="00045CA5">
        <w:rPr>
          <w:sz w:val="28"/>
          <w:szCs w:val="28"/>
        </w:rPr>
        <w:t xml:space="preserve"> при разработке программ и проектов;</w:t>
      </w:r>
    </w:p>
    <w:p w:rsidR="00F32877" w:rsidRPr="00045CA5" w:rsidRDefault="00F32877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обучать практическим навыкам разработки индивидуальных бизнес-планов своего бизнеса и экономических намерений и пакета нормативно-учредительных документов</w:t>
      </w:r>
      <w:r w:rsidR="00BE6ABC" w:rsidRPr="00045CA5">
        <w:rPr>
          <w:sz w:val="28"/>
          <w:szCs w:val="28"/>
        </w:rPr>
        <w:t>;</w:t>
      </w:r>
    </w:p>
    <w:p w:rsidR="00115AAA" w:rsidRPr="00045CA5" w:rsidRDefault="00115AAA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оказывать организационную, методическую и техническую поддержку субъектов малого и среднего предпринимательства, их союзов и объединений; </w:t>
      </w:r>
    </w:p>
    <w:p w:rsidR="00F42223" w:rsidRPr="003654FD" w:rsidRDefault="00F42223" w:rsidP="005976EF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Pr="003654FD">
        <w:rPr>
          <w:spacing w:val="-6"/>
          <w:sz w:val="28"/>
          <w:szCs w:val="28"/>
        </w:rPr>
        <w:t>осуществлять пропаганду идей малого и среднего предпринимательства для обеспечения успешного развития рыночной экономики страны, издательская деятельность;</w:t>
      </w:r>
    </w:p>
    <w:p w:rsidR="008E5EB9" w:rsidRPr="00045CA5" w:rsidRDefault="008E5EB9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изучать и распространять положительный опыт развития и поддержки субъектов малого и среднего предпринимательства;  </w:t>
      </w:r>
    </w:p>
    <w:p w:rsidR="007E59F0" w:rsidRPr="00045CA5" w:rsidRDefault="007E59F0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оказывать содействие деловым контактам и совместным проектам, оказывать информационные, посреднические, представительские, агентские услуги для малого и среднего предпринимательства, поиск партнеров </w:t>
      </w:r>
      <w:r w:rsidR="003654FD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по совместной деятельности;  </w:t>
      </w:r>
    </w:p>
    <w:p w:rsidR="00440165" w:rsidRPr="00045CA5" w:rsidRDefault="00E91335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вести учет субъектов</w:t>
      </w:r>
      <w:r w:rsidR="00440165" w:rsidRPr="00045CA5">
        <w:rPr>
          <w:sz w:val="28"/>
          <w:szCs w:val="28"/>
        </w:rPr>
        <w:t xml:space="preserve"> малого и среднего предпринимательства </w:t>
      </w:r>
      <w:r w:rsidR="003654FD">
        <w:rPr>
          <w:sz w:val="28"/>
          <w:szCs w:val="28"/>
        </w:rPr>
        <w:br/>
      </w:r>
      <w:r w:rsidR="00440165" w:rsidRPr="00045CA5">
        <w:rPr>
          <w:sz w:val="28"/>
          <w:szCs w:val="28"/>
        </w:rPr>
        <w:t xml:space="preserve">на территории Всеволожского района, в том числе отдельным реестром учет лиц, содействующих его деятельности; </w:t>
      </w:r>
    </w:p>
    <w:p w:rsidR="001F67A2" w:rsidRPr="00045CA5" w:rsidRDefault="006D3919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участвовать в </w:t>
      </w:r>
      <w:r w:rsidR="001F67A2" w:rsidRPr="00045CA5">
        <w:rPr>
          <w:sz w:val="28"/>
          <w:szCs w:val="28"/>
        </w:rPr>
        <w:t>совместны</w:t>
      </w:r>
      <w:r w:rsidRPr="00045CA5">
        <w:rPr>
          <w:sz w:val="28"/>
          <w:szCs w:val="28"/>
        </w:rPr>
        <w:t>х</w:t>
      </w:r>
      <w:r w:rsidR="001F67A2" w:rsidRPr="00045CA5">
        <w:rPr>
          <w:sz w:val="28"/>
          <w:szCs w:val="28"/>
        </w:rPr>
        <w:t xml:space="preserve"> проект</w:t>
      </w:r>
      <w:r w:rsidRPr="00045CA5">
        <w:rPr>
          <w:sz w:val="28"/>
          <w:szCs w:val="28"/>
        </w:rPr>
        <w:t>ах</w:t>
      </w:r>
      <w:r w:rsidR="001F67A2" w:rsidRPr="00045CA5">
        <w:rPr>
          <w:sz w:val="28"/>
          <w:szCs w:val="28"/>
        </w:rPr>
        <w:t xml:space="preserve"> с органами государственной власти и местного самоуправления;</w:t>
      </w:r>
    </w:p>
    <w:p w:rsidR="00BE6ABC" w:rsidRPr="00045CA5" w:rsidRDefault="007E59F0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</w:t>
      </w:r>
      <w:r w:rsidR="00BE6ABC" w:rsidRPr="00045CA5">
        <w:rPr>
          <w:sz w:val="28"/>
          <w:szCs w:val="28"/>
        </w:rPr>
        <w:t xml:space="preserve"> оказывать поддержку интересов субъектов</w:t>
      </w:r>
      <w:r w:rsidR="00C1332A">
        <w:rPr>
          <w:sz w:val="28"/>
          <w:szCs w:val="28"/>
        </w:rPr>
        <w:t xml:space="preserve"> </w:t>
      </w:r>
      <w:r w:rsidR="00BE6ABC" w:rsidRPr="00045CA5">
        <w:rPr>
          <w:sz w:val="28"/>
          <w:szCs w:val="28"/>
        </w:rPr>
        <w:t>малог</w:t>
      </w:r>
      <w:r w:rsidR="00CF03C3" w:rsidRPr="00045CA5">
        <w:rPr>
          <w:sz w:val="28"/>
          <w:szCs w:val="28"/>
        </w:rPr>
        <w:t xml:space="preserve">о и среднего </w:t>
      </w:r>
      <w:r w:rsidR="00CF03C3" w:rsidRPr="003654FD">
        <w:rPr>
          <w:spacing w:val="-6"/>
          <w:sz w:val="28"/>
          <w:szCs w:val="28"/>
        </w:rPr>
        <w:t>предпринимательства в муниципальных, региональных органах законодательной и исполнительной</w:t>
      </w:r>
      <w:r w:rsidR="00CF03C3" w:rsidRPr="00045CA5">
        <w:rPr>
          <w:sz w:val="28"/>
          <w:szCs w:val="28"/>
        </w:rPr>
        <w:t xml:space="preserve"> власти; </w:t>
      </w:r>
    </w:p>
    <w:p w:rsidR="00CE02BB" w:rsidRPr="00045CA5" w:rsidRDefault="00CE02BB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взаимодействовать со средствами массовой информации;</w:t>
      </w:r>
    </w:p>
    <w:p w:rsidR="00EC4BA6" w:rsidRPr="00045CA5" w:rsidRDefault="006D3919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="00EC4BA6" w:rsidRPr="00045CA5">
        <w:rPr>
          <w:sz w:val="28"/>
          <w:szCs w:val="28"/>
        </w:rPr>
        <w:t>управлять передаваемым Фонду имуществом;</w:t>
      </w:r>
    </w:p>
    <w:p w:rsidR="001F67A2" w:rsidRPr="00045CA5" w:rsidRDefault="00EC4BA6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="001F67A2" w:rsidRPr="00045CA5">
        <w:rPr>
          <w:sz w:val="28"/>
          <w:szCs w:val="28"/>
        </w:rPr>
        <w:t>заниматься деятельностью по привлечению ресурсов</w:t>
      </w:r>
      <w:r w:rsidRPr="00045CA5">
        <w:rPr>
          <w:sz w:val="28"/>
          <w:szCs w:val="28"/>
        </w:rPr>
        <w:t xml:space="preserve"> и ведению внереализационных операций, проводить мероприятия, направленные </w:t>
      </w:r>
      <w:r w:rsidR="003654FD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на привлечение и эффективное использование средств отечественных </w:t>
      </w:r>
      <w:r w:rsidR="003654FD">
        <w:rPr>
          <w:sz w:val="28"/>
          <w:szCs w:val="28"/>
        </w:rPr>
        <w:br/>
      </w:r>
      <w:r w:rsidRPr="00045CA5">
        <w:rPr>
          <w:sz w:val="28"/>
          <w:szCs w:val="28"/>
        </w:rPr>
        <w:t>и иностранных инвесторов, их эффективное использование</w:t>
      </w:r>
      <w:r w:rsidR="001F67A2" w:rsidRPr="00045CA5">
        <w:rPr>
          <w:sz w:val="28"/>
          <w:szCs w:val="28"/>
        </w:rPr>
        <w:t>;</w:t>
      </w:r>
    </w:p>
    <w:p w:rsidR="00EC4BA6" w:rsidRPr="00045CA5" w:rsidRDefault="00EC4BA6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проводить</w:t>
      </w:r>
      <w:r w:rsidR="004D4465" w:rsidRPr="00045CA5">
        <w:rPr>
          <w:sz w:val="28"/>
          <w:szCs w:val="28"/>
        </w:rPr>
        <w:t xml:space="preserve"> и выступать организатором</w:t>
      </w:r>
      <w:r w:rsidRPr="00045CA5">
        <w:rPr>
          <w:sz w:val="28"/>
          <w:szCs w:val="28"/>
        </w:rPr>
        <w:t xml:space="preserve"> конкурс</w:t>
      </w:r>
      <w:r w:rsidR="004D4465" w:rsidRPr="00045CA5">
        <w:rPr>
          <w:sz w:val="28"/>
          <w:szCs w:val="28"/>
        </w:rPr>
        <w:t>ов, выставок</w:t>
      </w:r>
      <w:r w:rsidRPr="00045CA5">
        <w:rPr>
          <w:sz w:val="28"/>
          <w:szCs w:val="28"/>
        </w:rPr>
        <w:t>, ярмар</w:t>
      </w:r>
      <w:r w:rsidR="004D4465" w:rsidRPr="00045CA5">
        <w:rPr>
          <w:sz w:val="28"/>
          <w:szCs w:val="28"/>
        </w:rPr>
        <w:t>ок</w:t>
      </w:r>
      <w:r w:rsidRPr="00045CA5">
        <w:rPr>
          <w:sz w:val="28"/>
          <w:szCs w:val="28"/>
        </w:rPr>
        <w:t>, аукцион</w:t>
      </w:r>
      <w:r w:rsidR="004D4465" w:rsidRPr="00045CA5">
        <w:rPr>
          <w:sz w:val="28"/>
          <w:szCs w:val="28"/>
        </w:rPr>
        <w:t>ов</w:t>
      </w:r>
      <w:r w:rsidRPr="00045CA5">
        <w:rPr>
          <w:sz w:val="28"/>
          <w:szCs w:val="28"/>
        </w:rPr>
        <w:t>, лотере</w:t>
      </w:r>
      <w:r w:rsidR="004D4465" w:rsidRPr="00045CA5">
        <w:rPr>
          <w:sz w:val="28"/>
          <w:szCs w:val="28"/>
        </w:rPr>
        <w:t>й</w:t>
      </w:r>
      <w:r w:rsidRPr="00045CA5">
        <w:rPr>
          <w:sz w:val="28"/>
          <w:szCs w:val="28"/>
        </w:rPr>
        <w:t>;</w:t>
      </w:r>
    </w:p>
    <w:p w:rsidR="001F67A2" w:rsidRPr="00045CA5" w:rsidRDefault="006D3919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="001F67A2" w:rsidRPr="00045CA5">
        <w:rPr>
          <w:sz w:val="28"/>
          <w:szCs w:val="28"/>
        </w:rPr>
        <w:t>сдавать имущество</w:t>
      </w:r>
      <w:r w:rsidR="00CE02BB" w:rsidRPr="00045CA5">
        <w:rPr>
          <w:sz w:val="28"/>
          <w:szCs w:val="28"/>
        </w:rPr>
        <w:t xml:space="preserve"> в аренду</w:t>
      </w:r>
      <w:r w:rsidR="009D16C8" w:rsidRPr="00045CA5">
        <w:rPr>
          <w:sz w:val="28"/>
          <w:szCs w:val="28"/>
        </w:rPr>
        <w:t>/субаренду</w:t>
      </w:r>
      <w:r w:rsidR="00CE02BB" w:rsidRPr="00045CA5">
        <w:rPr>
          <w:sz w:val="28"/>
          <w:szCs w:val="28"/>
        </w:rPr>
        <w:t xml:space="preserve">, </w:t>
      </w:r>
      <w:r w:rsidR="001F67A2" w:rsidRPr="00045CA5">
        <w:rPr>
          <w:sz w:val="28"/>
          <w:szCs w:val="28"/>
        </w:rPr>
        <w:t>использовать свое имущество для достижения целей, предусмотренных настоящим уставом;</w:t>
      </w:r>
    </w:p>
    <w:p w:rsidR="002379B8" w:rsidRPr="00045CA5" w:rsidRDefault="0000298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lastRenderedPageBreak/>
        <w:t xml:space="preserve">- </w:t>
      </w:r>
      <w:r w:rsidR="001F67A2" w:rsidRPr="00045CA5">
        <w:rPr>
          <w:sz w:val="28"/>
          <w:szCs w:val="28"/>
        </w:rPr>
        <w:t>пользоваться кредитами банков и других кредитных учреждений;</w:t>
      </w:r>
    </w:p>
    <w:p w:rsidR="002379B8" w:rsidRPr="00045CA5" w:rsidRDefault="002379B8" w:rsidP="005976EF">
      <w:pPr>
        <w:shd w:val="clear" w:color="auto" w:fill="FFFFFF"/>
        <w:ind w:firstLine="709"/>
        <w:jc w:val="both"/>
        <w:rPr>
          <w:rStyle w:val="FontStyle11"/>
          <w:b w:val="0"/>
          <w:bCs/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Pr="00045CA5">
        <w:rPr>
          <w:rStyle w:val="FontStyle11"/>
          <w:b w:val="0"/>
          <w:bCs/>
          <w:sz w:val="28"/>
          <w:szCs w:val="28"/>
        </w:rPr>
        <w:t xml:space="preserve">предоставлять займы, осуществлять вспомогательную деятельность </w:t>
      </w:r>
      <w:r w:rsidR="003654FD">
        <w:rPr>
          <w:rStyle w:val="FontStyle11"/>
          <w:b w:val="0"/>
          <w:bCs/>
          <w:sz w:val="28"/>
          <w:szCs w:val="28"/>
        </w:rPr>
        <w:br/>
      </w:r>
      <w:r w:rsidRPr="00045CA5">
        <w:rPr>
          <w:rStyle w:val="FontStyle11"/>
          <w:b w:val="0"/>
          <w:bCs/>
          <w:sz w:val="28"/>
          <w:szCs w:val="28"/>
        </w:rPr>
        <w:t>в сфере финансового посредничества;</w:t>
      </w:r>
    </w:p>
    <w:p w:rsidR="002379B8" w:rsidRPr="00045CA5" w:rsidRDefault="002379B8" w:rsidP="005976EF">
      <w:pPr>
        <w:shd w:val="clear" w:color="auto" w:fill="FFFFFF"/>
        <w:ind w:firstLine="709"/>
        <w:jc w:val="both"/>
        <w:rPr>
          <w:rStyle w:val="FontStyle11"/>
          <w:b w:val="0"/>
          <w:bCs/>
          <w:sz w:val="28"/>
          <w:szCs w:val="28"/>
        </w:rPr>
      </w:pPr>
      <w:r w:rsidRPr="00045CA5">
        <w:rPr>
          <w:rStyle w:val="FontStyle11"/>
          <w:b w:val="0"/>
          <w:bCs/>
          <w:sz w:val="28"/>
          <w:szCs w:val="28"/>
        </w:rPr>
        <w:t>- размещать привлеченные (в виде пожертвований и иных благотворительных взносов) денежные средства, ценные бумаги в банках, кредитных учреждениях, инвестиционных институтах и иных организациях, имеющих на это право, на основании соответствующих договоров;</w:t>
      </w:r>
    </w:p>
    <w:p w:rsidR="001F67A2" w:rsidRPr="00045CA5" w:rsidRDefault="0000298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</w:t>
      </w:r>
      <w:r w:rsidR="00C1332A">
        <w:rPr>
          <w:sz w:val="28"/>
          <w:szCs w:val="28"/>
        </w:rPr>
        <w:t xml:space="preserve"> </w:t>
      </w:r>
      <w:r w:rsidR="001F67A2" w:rsidRPr="00045CA5">
        <w:rPr>
          <w:sz w:val="28"/>
          <w:szCs w:val="28"/>
        </w:rPr>
        <w:t xml:space="preserve">создавать другие некоммерческие организации и вступать </w:t>
      </w:r>
      <w:r w:rsidR="003654FD">
        <w:rPr>
          <w:sz w:val="28"/>
          <w:szCs w:val="28"/>
        </w:rPr>
        <w:br/>
      </w:r>
      <w:r w:rsidR="001F67A2" w:rsidRPr="00045CA5">
        <w:rPr>
          <w:sz w:val="28"/>
          <w:szCs w:val="28"/>
        </w:rPr>
        <w:t>в ассоциации и союзы в интересах достижения целей, предусмотренных настоящим уставом;</w:t>
      </w:r>
    </w:p>
    <w:p w:rsidR="001F67A2" w:rsidRPr="00045CA5" w:rsidRDefault="0000298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="001F67A2" w:rsidRPr="00045CA5">
        <w:rPr>
          <w:sz w:val="28"/>
          <w:szCs w:val="28"/>
        </w:rPr>
        <w:t>создавать хозяйственные общества и участвовать в них, а также участвовать в товариществах на вере в качестве вкладчика;</w:t>
      </w:r>
    </w:p>
    <w:p w:rsidR="001F67A2" w:rsidRPr="00045CA5" w:rsidRDefault="0000298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="001F67A2" w:rsidRPr="00045CA5">
        <w:rPr>
          <w:sz w:val="28"/>
          <w:szCs w:val="28"/>
        </w:rPr>
        <w:t>взаимодействовать с аналогичными российскими и международными организациями, для достижения целей Фонда;</w:t>
      </w:r>
    </w:p>
    <w:p w:rsidR="001F67A2" w:rsidRPr="00045CA5" w:rsidRDefault="0000298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="001F67A2" w:rsidRPr="00045CA5">
        <w:rPr>
          <w:sz w:val="28"/>
          <w:szCs w:val="28"/>
        </w:rPr>
        <w:t xml:space="preserve">осуществлять </w:t>
      </w:r>
      <w:r w:rsidR="00440165" w:rsidRPr="00045CA5">
        <w:rPr>
          <w:sz w:val="28"/>
          <w:szCs w:val="28"/>
        </w:rPr>
        <w:t xml:space="preserve">иные </w:t>
      </w:r>
      <w:r w:rsidR="001F67A2" w:rsidRPr="00045CA5">
        <w:rPr>
          <w:sz w:val="28"/>
          <w:szCs w:val="28"/>
        </w:rPr>
        <w:t>права, предусмотренные действующим законодательством Российской Федерации</w:t>
      </w:r>
      <w:r w:rsidR="00440165" w:rsidRPr="00045CA5">
        <w:rPr>
          <w:sz w:val="28"/>
          <w:szCs w:val="28"/>
        </w:rPr>
        <w:t>;</w:t>
      </w:r>
    </w:p>
    <w:p w:rsidR="001F67A2" w:rsidRPr="00045CA5" w:rsidRDefault="0000298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="001F67A2" w:rsidRPr="00045CA5">
        <w:rPr>
          <w:sz w:val="28"/>
          <w:szCs w:val="28"/>
        </w:rPr>
        <w:t>осуществлять внешнеэкономическую деятельность;</w:t>
      </w:r>
    </w:p>
    <w:p w:rsidR="001F67A2" w:rsidRPr="00045CA5" w:rsidRDefault="0000298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</w:t>
      </w:r>
      <w:r w:rsidR="00C1332A">
        <w:rPr>
          <w:sz w:val="28"/>
          <w:szCs w:val="28"/>
        </w:rPr>
        <w:t xml:space="preserve"> </w:t>
      </w:r>
      <w:r w:rsidR="001F67A2" w:rsidRPr="00045CA5">
        <w:rPr>
          <w:sz w:val="28"/>
          <w:szCs w:val="28"/>
        </w:rPr>
        <w:t>взаимодействовать с аналогичными организаци</w:t>
      </w:r>
      <w:r w:rsidR="00440165" w:rsidRPr="00045CA5">
        <w:rPr>
          <w:sz w:val="28"/>
          <w:szCs w:val="28"/>
        </w:rPr>
        <w:t>ями, для достижения целей Фонда;</w:t>
      </w:r>
    </w:p>
    <w:p w:rsidR="001F67A2" w:rsidRPr="00045CA5" w:rsidRDefault="00002984" w:rsidP="005976EF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</w:t>
      </w:r>
      <w:r w:rsidR="00C1332A">
        <w:rPr>
          <w:sz w:val="28"/>
          <w:szCs w:val="28"/>
        </w:rPr>
        <w:t xml:space="preserve"> </w:t>
      </w:r>
      <w:r w:rsidR="001F67A2" w:rsidRPr="00045CA5">
        <w:rPr>
          <w:sz w:val="28"/>
          <w:szCs w:val="28"/>
        </w:rPr>
        <w:t xml:space="preserve">осуществлять благотворительную и иную социальную деятельность, </w:t>
      </w:r>
      <w:r w:rsidR="001F67A2" w:rsidRPr="003654FD">
        <w:rPr>
          <w:spacing w:val="-6"/>
          <w:sz w:val="28"/>
          <w:szCs w:val="28"/>
        </w:rPr>
        <w:t xml:space="preserve">для этого Фонд имеет право заключать договора добровольного пожертвования </w:t>
      </w:r>
      <w:r w:rsidR="003654FD">
        <w:rPr>
          <w:spacing w:val="-6"/>
          <w:sz w:val="28"/>
          <w:szCs w:val="28"/>
        </w:rPr>
        <w:br/>
      </w:r>
      <w:r w:rsidR="001F67A2" w:rsidRPr="003654FD">
        <w:rPr>
          <w:spacing w:val="-6"/>
          <w:sz w:val="28"/>
          <w:szCs w:val="28"/>
        </w:rPr>
        <w:t>с благотворителями</w:t>
      </w:r>
      <w:r w:rsidR="001F67A2" w:rsidRPr="00045CA5">
        <w:rPr>
          <w:sz w:val="28"/>
          <w:szCs w:val="28"/>
        </w:rPr>
        <w:t xml:space="preserve">, разрабатывать целевые программы для реализации благотворительных и социальных проектов на территории муниципального образования «Город Всеволожск» Всеволожского муниципального района Ленинградской области и осуществлять иную, направленную </w:t>
      </w:r>
      <w:r w:rsidR="003654FD">
        <w:rPr>
          <w:sz w:val="28"/>
          <w:szCs w:val="28"/>
        </w:rPr>
        <w:br/>
      </w:r>
      <w:r w:rsidR="001F67A2" w:rsidRPr="00045CA5">
        <w:rPr>
          <w:sz w:val="28"/>
          <w:szCs w:val="28"/>
        </w:rPr>
        <w:t>на благотворительность, деятельность.</w:t>
      </w:r>
    </w:p>
    <w:p w:rsidR="001F67A2" w:rsidRPr="00045CA5" w:rsidRDefault="00D15872" w:rsidP="005976E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5CA5">
        <w:rPr>
          <w:b/>
          <w:sz w:val="28"/>
          <w:szCs w:val="28"/>
        </w:rPr>
        <w:t>4</w:t>
      </w:r>
      <w:r w:rsidR="001F67A2" w:rsidRPr="00045CA5">
        <w:rPr>
          <w:b/>
          <w:sz w:val="28"/>
          <w:szCs w:val="28"/>
        </w:rPr>
        <w:t>.2. Фонд обязан:</w:t>
      </w:r>
    </w:p>
    <w:p w:rsidR="00D15872" w:rsidRPr="00045CA5" w:rsidRDefault="00D15872" w:rsidP="005976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4.2.1. Совершать необходимые действия для реализации уставных целей</w:t>
      </w:r>
      <w:r w:rsidR="00C1332A">
        <w:rPr>
          <w:sz w:val="28"/>
          <w:szCs w:val="28"/>
        </w:rPr>
        <w:t xml:space="preserve"> </w:t>
      </w:r>
      <w:r w:rsidR="00392771" w:rsidRPr="003654FD">
        <w:rPr>
          <w:spacing w:val="-6"/>
          <w:sz w:val="28"/>
          <w:szCs w:val="28"/>
        </w:rPr>
        <w:t>в соответствии с действующим федеральным, региональным законодательством</w:t>
      </w:r>
      <w:r w:rsidRPr="003654FD">
        <w:rPr>
          <w:spacing w:val="-6"/>
          <w:sz w:val="28"/>
          <w:szCs w:val="28"/>
        </w:rPr>
        <w:t>,</w:t>
      </w:r>
      <w:r w:rsidR="00392771" w:rsidRPr="00045CA5">
        <w:rPr>
          <w:sz w:val="28"/>
          <w:szCs w:val="28"/>
        </w:rPr>
        <w:t xml:space="preserve"> выполнять </w:t>
      </w:r>
      <w:proofErr w:type="gramStart"/>
      <w:r w:rsidR="00392771" w:rsidRPr="00045CA5">
        <w:rPr>
          <w:sz w:val="28"/>
          <w:szCs w:val="28"/>
        </w:rPr>
        <w:t>обязанности</w:t>
      </w:r>
      <w:proofErr w:type="gramEnd"/>
      <w:r w:rsidR="00392771" w:rsidRPr="00045CA5">
        <w:rPr>
          <w:sz w:val="28"/>
          <w:szCs w:val="28"/>
        </w:rPr>
        <w:t xml:space="preserve"> установленные закон</w:t>
      </w:r>
      <w:r w:rsidR="00E91335" w:rsidRPr="00045CA5">
        <w:rPr>
          <w:sz w:val="28"/>
          <w:szCs w:val="28"/>
        </w:rPr>
        <w:t>одательством РФ</w:t>
      </w:r>
      <w:r w:rsidR="00392771" w:rsidRPr="00045CA5">
        <w:rPr>
          <w:sz w:val="28"/>
          <w:szCs w:val="28"/>
        </w:rPr>
        <w:t xml:space="preserve">, в том числе:  </w:t>
      </w:r>
    </w:p>
    <w:p w:rsidR="00EC4BA6" w:rsidRPr="003654FD" w:rsidRDefault="00EC4BA6" w:rsidP="005976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45CA5">
        <w:rPr>
          <w:sz w:val="28"/>
          <w:szCs w:val="28"/>
        </w:rPr>
        <w:t>-</w:t>
      </w:r>
      <w:r w:rsidR="00392771" w:rsidRPr="00045CA5">
        <w:rPr>
          <w:sz w:val="28"/>
          <w:szCs w:val="28"/>
        </w:rPr>
        <w:t xml:space="preserve"> п</w:t>
      </w:r>
      <w:r w:rsidR="001F67A2" w:rsidRPr="00045CA5">
        <w:rPr>
          <w:sz w:val="28"/>
          <w:szCs w:val="28"/>
        </w:rPr>
        <w:t xml:space="preserve">редоставлять информацию о своей деятельности органам государственной статистики и налоговым органам, участникам Фонда и иным </w:t>
      </w:r>
      <w:r w:rsidR="001F67A2" w:rsidRPr="003654FD">
        <w:rPr>
          <w:spacing w:val="-6"/>
          <w:sz w:val="28"/>
          <w:szCs w:val="28"/>
        </w:rPr>
        <w:t>лицам в соответствии с законодательством Российской Федерации и настоящим уставом</w:t>
      </w:r>
      <w:r w:rsidR="00392771" w:rsidRPr="003654FD">
        <w:rPr>
          <w:spacing w:val="-6"/>
          <w:sz w:val="28"/>
          <w:szCs w:val="28"/>
        </w:rPr>
        <w:t>;</w:t>
      </w:r>
    </w:p>
    <w:p w:rsidR="001F67A2" w:rsidRPr="00045CA5" w:rsidRDefault="005976EF" w:rsidP="005976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</w:t>
      </w:r>
      <w:r w:rsidR="001F67A2" w:rsidRPr="00045CA5">
        <w:rPr>
          <w:sz w:val="28"/>
          <w:szCs w:val="28"/>
        </w:rPr>
        <w:t xml:space="preserve"> представлять в уполномоченный орган документы, содержащие отчет о своей деятельности, о персональном составе руководящих органов Фонда, </w:t>
      </w:r>
      <w:r w:rsidR="003654FD">
        <w:rPr>
          <w:sz w:val="28"/>
          <w:szCs w:val="28"/>
        </w:rPr>
        <w:br/>
      </w:r>
      <w:r w:rsidR="001F67A2" w:rsidRPr="00045CA5">
        <w:rPr>
          <w:sz w:val="28"/>
          <w:szCs w:val="28"/>
        </w:rPr>
        <w:t>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гражданства;</w:t>
      </w:r>
    </w:p>
    <w:p w:rsidR="001F67A2" w:rsidRPr="00045CA5" w:rsidRDefault="00EC4BA6" w:rsidP="005976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</w:t>
      </w:r>
      <w:r w:rsidR="00C1332A">
        <w:rPr>
          <w:sz w:val="28"/>
          <w:szCs w:val="28"/>
        </w:rPr>
        <w:t xml:space="preserve"> </w:t>
      </w:r>
      <w:r w:rsidR="001F67A2" w:rsidRPr="00045CA5">
        <w:rPr>
          <w:sz w:val="28"/>
          <w:szCs w:val="28"/>
        </w:rPr>
        <w:t>вести бухгалтерский учет и статистическую отчетность в порядке, установленном законодательством Российской Федерации;</w:t>
      </w:r>
    </w:p>
    <w:p w:rsidR="001F67A2" w:rsidRPr="00045CA5" w:rsidRDefault="00EC4BA6" w:rsidP="005976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</w:t>
      </w:r>
      <w:r w:rsidR="00C1332A">
        <w:rPr>
          <w:sz w:val="28"/>
          <w:szCs w:val="28"/>
        </w:rPr>
        <w:t xml:space="preserve"> </w:t>
      </w:r>
      <w:r w:rsidR="001F67A2" w:rsidRPr="00045CA5">
        <w:rPr>
          <w:sz w:val="28"/>
          <w:szCs w:val="28"/>
        </w:rPr>
        <w:t>вести учет доходов и расходов по предпринимательской деятельности;</w:t>
      </w:r>
    </w:p>
    <w:p w:rsidR="001F67A2" w:rsidRPr="00045CA5" w:rsidRDefault="00EC4BA6" w:rsidP="005976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</w:t>
      </w:r>
      <w:r w:rsidR="00C1332A">
        <w:rPr>
          <w:sz w:val="28"/>
          <w:szCs w:val="28"/>
        </w:rPr>
        <w:t xml:space="preserve"> </w:t>
      </w:r>
      <w:r w:rsidR="001F67A2" w:rsidRPr="00045CA5">
        <w:rPr>
          <w:sz w:val="28"/>
          <w:szCs w:val="28"/>
        </w:rPr>
        <w:t xml:space="preserve">информировать уполномоченный орган об изменении сведений, указанных в пункте 1 статьи 5 Федерального закона Российской Федерации «О государственной регистрации юридических лиц и индивидуальных </w:t>
      </w:r>
      <w:r w:rsidR="001F67A2" w:rsidRPr="00045CA5">
        <w:rPr>
          <w:sz w:val="28"/>
          <w:szCs w:val="28"/>
        </w:rPr>
        <w:lastRenderedPageBreak/>
        <w:t xml:space="preserve">предпринимателей», за исключением сведений о полученных лицензиях, </w:t>
      </w:r>
      <w:r w:rsidR="003654FD">
        <w:rPr>
          <w:sz w:val="28"/>
          <w:szCs w:val="28"/>
        </w:rPr>
        <w:br/>
      </w:r>
      <w:r w:rsidR="001F67A2" w:rsidRPr="00045CA5">
        <w:rPr>
          <w:sz w:val="28"/>
          <w:szCs w:val="28"/>
        </w:rPr>
        <w:t xml:space="preserve">в течение трех дней со дня наступления таких изменений и представлять соответствующие документы для принятия решения об их направлении </w:t>
      </w:r>
      <w:r w:rsidR="003654FD">
        <w:rPr>
          <w:sz w:val="28"/>
          <w:szCs w:val="28"/>
        </w:rPr>
        <w:br/>
      </w:r>
      <w:r w:rsidR="001F67A2" w:rsidRPr="00045CA5">
        <w:rPr>
          <w:sz w:val="28"/>
          <w:szCs w:val="28"/>
        </w:rPr>
        <w:t>в регистрирующий орган.</w:t>
      </w:r>
    </w:p>
    <w:p w:rsidR="001F67A2" w:rsidRPr="00045CA5" w:rsidRDefault="000B2708" w:rsidP="005976E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5CA5">
        <w:rPr>
          <w:sz w:val="28"/>
          <w:szCs w:val="28"/>
        </w:rPr>
        <w:t xml:space="preserve">4.3. </w:t>
      </w:r>
      <w:r w:rsidR="001F67A2" w:rsidRPr="00045CA5">
        <w:rPr>
          <w:sz w:val="28"/>
          <w:szCs w:val="28"/>
        </w:rPr>
        <w:t xml:space="preserve">Фонд не несет ответственности по обязательствам государства </w:t>
      </w:r>
      <w:r w:rsidR="003654FD">
        <w:rPr>
          <w:sz w:val="28"/>
          <w:szCs w:val="28"/>
        </w:rPr>
        <w:br/>
      </w:r>
      <w:r w:rsidR="001F67A2" w:rsidRPr="00045CA5">
        <w:rPr>
          <w:sz w:val="28"/>
          <w:szCs w:val="28"/>
        </w:rPr>
        <w:t>и органов местного самоуправления, равно как и государство и органы местного самоуправления не отвечают по обязательствам Фонда.</w:t>
      </w:r>
    </w:p>
    <w:p w:rsidR="003F37BB" w:rsidRPr="00045CA5" w:rsidRDefault="00045CA5" w:rsidP="003F37BB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4.4</w:t>
      </w:r>
      <w:r w:rsidR="003F37BB" w:rsidRPr="00045CA5">
        <w:rPr>
          <w:sz w:val="28"/>
          <w:szCs w:val="28"/>
        </w:rPr>
        <w:t xml:space="preserve">. Фонд, имея статус </w:t>
      </w:r>
      <w:proofErr w:type="spellStart"/>
      <w:r w:rsidR="003F37BB" w:rsidRPr="00045CA5">
        <w:rPr>
          <w:sz w:val="28"/>
          <w:szCs w:val="28"/>
        </w:rPr>
        <w:t>микрофинансовой</w:t>
      </w:r>
      <w:proofErr w:type="spellEnd"/>
      <w:r w:rsidR="003F37BB" w:rsidRPr="00045CA5">
        <w:rPr>
          <w:sz w:val="28"/>
          <w:szCs w:val="28"/>
        </w:rPr>
        <w:t xml:space="preserve"> организации и осуществляя деятельность в виде </w:t>
      </w:r>
      <w:proofErr w:type="spellStart"/>
      <w:r w:rsidR="003F37BB" w:rsidRPr="00045CA5">
        <w:rPr>
          <w:sz w:val="28"/>
          <w:szCs w:val="28"/>
        </w:rPr>
        <w:t>микрокредитной</w:t>
      </w:r>
      <w:proofErr w:type="spellEnd"/>
      <w:r w:rsidR="003F37BB" w:rsidRPr="00045CA5">
        <w:rPr>
          <w:sz w:val="28"/>
          <w:szCs w:val="28"/>
        </w:rPr>
        <w:t xml:space="preserve"> компании, не вправе:</w:t>
      </w:r>
    </w:p>
    <w:p w:rsidR="003F37BB" w:rsidRPr="00045CA5" w:rsidRDefault="00045CA5" w:rsidP="003F37BB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4.4</w:t>
      </w:r>
      <w:r w:rsidR="003F37BB" w:rsidRPr="00045CA5">
        <w:rPr>
          <w:sz w:val="28"/>
          <w:szCs w:val="28"/>
        </w:rPr>
        <w:t xml:space="preserve">.1. Выступать поручителем по обязательствам своих учредителей, </w:t>
      </w:r>
      <w:r w:rsidR="003654FD">
        <w:rPr>
          <w:sz w:val="28"/>
          <w:szCs w:val="28"/>
        </w:rPr>
        <w:br/>
      </w:r>
      <w:r w:rsidR="003F37BB" w:rsidRPr="00045CA5">
        <w:rPr>
          <w:sz w:val="28"/>
          <w:szCs w:val="28"/>
        </w:rPr>
        <w:t>а также иным способом обеспечивать исполнение обязательств указанными лицами.</w:t>
      </w:r>
    </w:p>
    <w:p w:rsidR="003F37BB" w:rsidRPr="00045CA5" w:rsidRDefault="00045CA5" w:rsidP="003F37BB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4.4</w:t>
      </w:r>
      <w:r w:rsidR="003F37BB" w:rsidRPr="00045CA5">
        <w:rPr>
          <w:sz w:val="28"/>
          <w:szCs w:val="28"/>
        </w:rPr>
        <w:t xml:space="preserve">.2. Совершать сделки, связанные с отчуждением или возможностью отчуждения находящегося в собственности Фонда имущества, либо иным образом влекущие уменьшение балансовой стоимости имущества Фонда </w:t>
      </w:r>
      <w:r w:rsidR="003654FD">
        <w:rPr>
          <w:sz w:val="28"/>
          <w:szCs w:val="28"/>
        </w:rPr>
        <w:br/>
      </w:r>
      <w:r w:rsidR="003F37BB" w:rsidRPr="00045CA5">
        <w:rPr>
          <w:sz w:val="28"/>
          <w:szCs w:val="28"/>
        </w:rPr>
        <w:t>на десять и более процентов балансовой стоимости активов Фонда, определенной по данным финансовой (бухгалтерской) отчетности Фонда за последний отчетный период без предварительного одобрения такой сделки Правлением Фонда.</w:t>
      </w:r>
    </w:p>
    <w:p w:rsidR="003F37BB" w:rsidRPr="00045CA5" w:rsidRDefault="00045CA5" w:rsidP="003F37BB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4.4</w:t>
      </w:r>
      <w:r w:rsidR="003F37BB" w:rsidRPr="00045CA5">
        <w:rPr>
          <w:sz w:val="28"/>
          <w:szCs w:val="28"/>
        </w:rPr>
        <w:t>.3. Выдавать займы в иностранной валюте.</w:t>
      </w:r>
    </w:p>
    <w:p w:rsidR="003F37BB" w:rsidRPr="00045CA5" w:rsidRDefault="00045CA5" w:rsidP="003F37BB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4.4</w:t>
      </w:r>
      <w:r w:rsidR="003F37BB" w:rsidRPr="00045CA5">
        <w:rPr>
          <w:sz w:val="28"/>
          <w:szCs w:val="28"/>
        </w:rPr>
        <w:t xml:space="preserve">.4. Осуществлять любые виды профессиональной деятельности </w:t>
      </w:r>
      <w:r w:rsidR="003654FD">
        <w:rPr>
          <w:sz w:val="28"/>
          <w:szCs w:val="28"/>
        </w:rPr>
        <w:br/>
      </w:r>
      <w:r w:rsidR="003F37BB" w:rsidRPr="00045CA5">
        <w:rPr>
          <w:sz w:val="28"/>
          <w:szCs w:val="28"/>
        </w:rPr>
        <w:t>на рынке ценных бумаг.</w:t>
      </w:r>
    </w:p>
    <w:p w:rsidR="003F37BB" w:rsidRPr="00045CA5" w:rsidRDefault="00045CA5" w:rsidP="003F37BB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4.4</w:t>
      </w:r>
      <w:r w:rsidR="003F37BB" w:rsidRPr="00045CA5">
        <w:rPr>
          <w:sz w:val="28"/>
          <w:szCs w:val="28"/>
        </w:rPr>
        <w:t>.5. Выпускать и размещать облигации.</w:t>
      </w:r>
    </w:p>
    <w:p w:rsidR="003E064A" w:rsidRPr="00045CA5" w:rsidRDefault="003E064A" w:rsidP="003654FD">
      <w:pPr>
        <w:shd w:val="clear" w:color="auto" w:fill="FFFFFF"/>
        <w:tabs>
          <w:tab w:val="left" w:pos="2309"/>
          <w:tab w:val="left" w:pos="3326"/>
          <w:tab w:val="left" w:pos="5722"/>
          <w:tab w:val="left" w:pos="8381"/>
        </w:tabs>
        <w:spacing w:before="120" w:after="120"/>
        <w:ind w:right="-23" w:firstLine="567"/>
        <w:jc w:val="center"/>
        <w:rPr>
          <w:b/>
          <w:bCs/>
          <w:sz w:val="28"/>
          <w:szCs w:val="28"/>
        </w:rPr>
      </w:pPr>
      <w:r w:rsidRPr="00045CA5">
        <w:rPr>
          <w:b/>
          <w:bCs/>
          <w:sz w:val="28"/>
          <w:szCs w:val="28"/>
        </w:rPr>
        <w:t>5. Имущество Фонда и источники его формирования</w:t>
      </w:r>
    </w:p>
    <w:p w:rsidR="003E064A" w:rsidRPr="00045CA5" w:rsidRDefault="003E064A" w:rsidP="003E064A">
      <w:pPr>
        <w:widowControl w:val="0"/>
        <w:shd w:val="clear" w:color="auto" w:fill="FFFFFF"/>
        <w:autoSpaceDE w:val="0"/>
        <w:autoSpaceDN w:val="0"/>
        <w:adjustRightInd w:val="0"/>
        <w:ind w:right="-25"/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  <w:t>5.1. Фонд является собственником имущества, переданного ему Учредителем в качестве вкладов или взносов. Фонд является собственником приобретенного им имущества и может использовать его для достижения целей, предусмотренных настоящим Уставом.</w:t>
      </w:r>
    </w:p>
    <w:p w:rsidR="00670CB4" w:rsidRPr="00045CA5" w:rsidRDefault="003E064A" w:rsidP="003654F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5CA5">
        <w:rPr>
          <w:sz w:val="28"/>
          <w:szCs w:val="28"/>
        </w:rPr>
        <w:t xml:space="preserve">5.2. </w:t>
      </w:r>
      <w:r w:rsidR="00670CB4" w:rsidRPr="00045CA5">
        <w:rPr>
          <w:color w:val="000000"/>
          <w:sz w:val="28"/>
          <w:szCs w:val="28"/>
        </w:rPr>
        <w:t>Имущество, достаточное для осуществления приносящей доход деятельности Фонда определено в размере 20 000 (двадцать тысяч) рублей 00 копеек.</w:t>
      </w:r>
    </w:p>
    <w:p w:rsidR="00670CB4" w:rsidRPr="00045CA5" w:rsidRDefault="00670CB4" w:rsidP="003654F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5. 3. Имущество, достаточное для осуществления приносящей доход деятельности Фонда составлено из номинальной стоимости долей Учредителей Фонда, составляющей пропорцию 50% на 50%.</w:t>
      </w:r>
    </w:p>
    <w:p w:rsidR="00670CB4" w:rsidRPr="00045CA5" w:rsidRDefault="00670CB4" w:rsidP="003654F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5.4. Имущество, достаточное для осуществления приносящей доход деятельности на момент государственной регистрации изменений, вносимых в учредительные документы Фонда оплачено его Учредителями полностью (100%) на сумму 20 000 (двадцать тысяч) рублей 00 копеек, имущественным взносом.</w:t>
      </w:r>
    </w:p>
    <w:p w:rsidR="00670CB4" w:rsidRPr="00045CA5" w:rsidRDefault="00670CB4" w:rsidP="0065301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5.5. Имущество, достаточное для осуществления приносящей доход</w:t>
      </w:r>
      <w:r w:rsidR="00C1332A">
        <w:rPr>
          <w:color w:val="000000"/>
          <w:sz w:val="28"/>
          <w:szCs w:val="28"/>
        </w:rPr>
        <w:t xml:space="preserve"> </w:t>
      </w:r>
      <w:r w:rsidRPr="00045CA5">
        <w:rPr>
          <w:color w:val="000000"/>
          <w:sz w:val="28"/>
          <w:szCs w:val="28"/>
        </w:rPr>
        <w:t>деятельности определяет минимальный размер имущества Фонда, гарантирующего интересы его кредиторов.</w:t>
      </w:r>
    </w:p>
    <w:p w:rsidR="003E064A" w:rsidRPr="00045CA5" w:rsidRDefault="007B3062" w:rsidP="00670C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5.</w:t>
      </w:r>
      <w:r w:rsidR="00C65E15" w:rsidRPr="00045CA5">
        <w:rPr>
          <w:sz w:val="28"/>
          <w:szCs w:val="28"/>
        </w:rPr>
        <w:t>6</w:t>
      </w:r>
      <w:r w:rsidRPr="00045CA5">
        <w:rPr>
          <w:sz w:val="28"/>
          <w:szCs w:val="28"/>
        </w:rPr>
        <w:t xml:space="preserve">. </w:t>
      </w:r>
      <w:r w:rsidR="003E064A" w:rsidRPr="00045CA5">
        <w:rPr>
          <w:sz w:val="28"/>
          <w:szCs w:val="28"/>
        </w:rPr>
        <w:t xml:space="preserve">Фонд может иметь в собственности здания, сооружения, оборудование, инвентарь, денежные средства в рублях и иностранной валюте, </w:t>
      </w:r>
      <w:r w:rsidR="003E064A" w:rsidRPr="00045CA5">
        <w:rPr>
          <w:sz w:val="28"/>
          <w:szCs w:val="28"/>
        </w:rPr>
        <w:lastRenderedPageBreak/>
        <w:t>ценные бумаги и иное имущество.</w:t>
      </w:r>
    </w:p>
    <w:p w:rsidR="00045CA5" w:rsidRPr="00045CA5" w:rsidRDefault="00045CA5" w:rsidP="00670C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Фонд осуществляет права владения, пользования. Распоряжения имуществом в соответствии с целями своей деятельности.</w:t>
      </w:r>
    </w:p>
    <w:p w:rsidR="003E064A" w:rsidRPr="00045CA5" w:rsidRDefault="00C65E15" w:rsidP="007B3062">
      <w:pPr>
        <w:widowControl w:val="0"/>
        <w:shd w:val="clear" w:color="auto" w:fill="FFFFFF"/>
        <w:autoSpaceDE w:val="0"/>
        <w:autoSpaceDN w:val="0"/>
        <w:adjustRightInd w:val="0"/>
        <w:ind w:left="540" w:right="-25" w:firstLine="16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5.7</w:t>
      </w:r>
      <w:r w:rsidR="007B3062" w:rsidRPr="00045CA5">
        <w:rPr>
          <w:sz w:val="28"/>
          <w:szCs w:val="28"/>
        </w:rPr>
        <w:t xml:space="preserve">. </w:t>
      </w:r>
      <w:r w:rsidR="003E064A" w:rsidRPr="00045CA5">
        <w:rPr>
          <w:sz w:val="28"/>
          <w:szCs w:val="28"/>
        </w:rPr>
        <w:t>Источниками формирования имущества Фонда также являются:</w:t>
      </w:r>
    </w:p>
    <w:p w:rsidR="003E064A" w:rsidRPr="00045CA5" w:rsidRDefault="003E064A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первоначальные вклады</w:t>
      </w:r>
      <w:r w:rsidR="00045CA5" w:rsidRPr="00045CA5">
        <w:rPr>
          <w:sz w:val="28"/>
          <w:szCs w:val="28"/>
        </w:rPr>
        <w:t xml:space="preserve"> (взносы)</w:t>
      </w:r>
      <w:r w:rsidRPr="00045CA5">
        <w:rPr>
          <w:sz w:val="28"/>
          <w:szCs w:val="28"/>
        </w:rPr>
        <w:t>, вносимые Учредителем;</w:t>
      </w:r>
    </w:p>
    <w:p w:rsidR="003E064A" w:rsidRPr="00045CA5" w:rsidRDefault="003E064A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средства бюджетов Российской Федерации, Ленинградской области, </w:t>
      </w:r>
      <w:r w:rsidRPr="0065301D">
        <w:rPr>
          <w:spacing w:val="-10"/>
          <w:sz w:val="28"/>
          <w:szCs w:val="28"/>
        </w:rPr>
        <w:t>муниципального образования «Город Всеволожск» Всеволожского муниципального района</w:t>
      </w:r>
      <w:r w:rsidRPr="00045CA5">
        <w:rPr>
          <w:sz w:val="28"/>
          <w:szCs w:val="28"/>
        </w:rPr>
        <w:t xml:space="preserve"> Ленинградской области</w:t>
      </w:r>
      <w:r w:rsidR="009074CE" w:rsidRPr="00045CA5">
        <w:rPr>
          <w:sz w:val="28"/>
          <w:szCs w:val="28"/>
        </w:rPr>
        <w:t>, муниципального образования Всеволожский муниципальный район Ленинградской области</w:t>
      </w:r>
      <w:r w:rsidRPr="00045CA5">
        <w:rPr>
          <w:sz w:val="28"/>
          <w:szCs w:val="28"/>
        </w:rPr>
        <w:t>;</w:t>
      </w:r>
    </w:p>
    <w:p w:rsidR="003E064A" w:rsidRPr="00045CA5" w:rsidRDefault="003E064A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добровольные имущественные взносы и пожертвования;</w:t>
      </w:r>
    </w:p>
    <w:p w:rsidR="003E064A" w:rsidRPr="00045CA5" w:rsidRDefault="003E064A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дивиденды (доходы, проценты), получаемые по акциям, облигациям, другим ценным бумагам и вкладам;</w:t>
      </w:r>
    </w:p>
    <w:p w:rsidR="003E064A" w:rsidRPr="00045CA5" w:rsidRDefault="003E064A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доходы, получаемые от </w:t>
      </w:r>
      <w:r w:rsidR="00045CA5" w:rsidRPr="00045CA5">
        <w:rPr>
          <w:sz w:val="28"/>
          <w:szCs w:val="28"/>
        </w:rPr>
        <w:t>деятельности</w:t>
      </w:r>
      <w:r w:rsidRPr="00045CA5">
        <w:rPr>
          <w:sz w:val="28"/>
          <w:szCs w:val="28"/>
        </w:rPr>
        <w:t xml:space="preserve"> Фонда;</w:t>
      </w:r>
    </w:p>
    <w:p w:rsidR="009074CE" w:rsidRPr="00045CA5" w:rsidRDefault="009074CE" w:rsidP="009074CE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доходы от выполнения работ и предоставления услуг, оказываемых </w:t>
      </w:r>
      <w:r w:rsidR="0065301D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в целях организации инфраструктуры поддержки субъектов малого и среднего предпринимательства на возвратной основе; </w:t>
      </w:r>
    </w:p>
    <w:p w:rsidR="009074CE" w:rsidRPr="00045CA5" w:rsidRDefault="009074CE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субсидии органов государственной власти и(или) органов местного самоуправления;</w:t>
      </w:r>
    </w:p>
    <w:p w:rsidR="003E064A" w:rsidRPr="00045CA5" w:rsidRDefault="003E064A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другие</w:t>
      </w:r>
      <w:r w:rsidR="007B3062" w:rsidRPr="00045CA5">
        <w:rPr>
          <w:sz w:val="28"/>
          <w:szCs w:val="28"/>
        </w:rPr>
        <w:t xml:space="preserve"> источники</w:t>
      </w:r>
      <w:r w:rsidRPr="00045CA5">
        <w:rPr>
          <w:sz w:val="28"/>
          <w:szCs w:val="28"/>
        </w:rPr>
        <w:t>, не запрещенные законодательством Р</w:t>
      </w:r>
      <w:r w:rsidR="007B3062" w:rsidRPr="00045CA5">
        <w:rPr>
          <w:sz w:val="28"/>
          <w:szCs w:val="28"/>
        </w:rPr>
        <w:t>оссийской Федерации</w:t>
      </w:r>
      <w:r w:rsidRPr="00045CA5">
        <w:rPr>
          <w:sz w:val="28"/>
          <w:szCs w:val="28"/>
        </w:rPr>
        <w:t>.</w:t>
      </w:r>
    </w:p>
    <w:p w:rsidR="003E064A" w:rsidRPr="00045CA5" w:rsidRDefault="00C65E15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5.8</w:t>
      </w:r>
      <w:r w:rsidR="007B3062" w:rsidRPr="00045CA5">
        <w:rPr>
          <w:sz w:val="28"/>
          <w:szCs w:val="28"/>
        </w:rPr>
        <w:t>.</w:t>
      </w:r>
      <w:r w:rsidR="003E064A" w:rsidRPr="00045CA5">
        <w:rPr>
          <w:sz w:val="28"/>
          <w:szCs w:val="28"/>
        </w:rPr>
        <w:t xml:space="preserve"> Имущество Фонда формируется также за счет целевых средств, </w:t>
      </w:r>
      <w:r w:rsidR="003E064A" w:rsidRPr="0065301D">
        <w:rPr>
          <w:spacing w:val="-6"/>
          <w:sz w:val="28"/>
          <w:szCs w:val="28"/>
        </w:rPr>
        <w:t>направленных на поддержку и развитие малого и среднего предпринимательства</w:t>
      </w:r>
      <w:r w:rsidR="003E064A" w:rsidRPr="00045CA5">
        <w:rPr>
          <w:sz w:val="28"/>
          <w:szCs w:val="28"/>
        </w:rPr>
        <w:t xml:space="preserve"> от юридических и физических лиц, в том числе иностранных. В отношении таких средств Фонд является распорядителем и осуществляет право распоряжения ими в соответствии с уставными задачами Фонда и целями ассигнований.</w:t>
      </w:r>
    </w:p>
    <w:p w:rsidR="00ED05C3" w:rsidRPr="00045CA5" w:rsidRDefault="00ED05C3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Фонд осуществляет права владения, пользования и </w:t>
      </w:r>
      <w:r w:rsidR="00A21325" w:rsidRPr="00045CA5">
        <w:rPr>
          <w:sz w:val="28"/>
          <w:szCs w:val="28"/>
        </w:rPr>
        <w:t>распоряжения</w:t>
      </w:r>
      <w:r w:rsidRPr="00045CA5">
        <w:rPr>
          <w:sz w:val="28"/>
          <w:szCs w:val="28"/>
        </w:rPr>
        <w:t xml:space="preserve"> находящимся </w:t>
      </w:r>
      <w:r w:rsidR="00A21325" w:rsidRPr="00045CA5">
        <w:rPr>
          <w:sz w:val="28"/>
          <w:szCs w:val="28"/>
        </w:rPr>
        <w:t xml:space="preserve">в его собственности имуществом в соответствии с целями </w:t>
      </w:r>
      <w:r w:rsidR="0065301D">
        <w:rPr>
          <w:sz w:val="28"/>
          <w:szCs w:val="28"/>
        </w:rPr>
        <w:br/>
      </w:r>
      <w:r w:rsidR="00A21325" w:rsidRPr="00045CA5">
        <w:rPr>
          <w:sz w:val="28"/>
          <w:szCs w:val="28"/>
        </w:rPr>
        <w:t xml:space="preserve">и задачами своей деятельности. </w:t>
      </w:r>
    </w:p>
    <w:p w:rsidR="00ED05C3" w:rsidRPr="00045CA5" w:rsidRDefault="00ED05C3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5.9. Доходы и поступления от деятельности Фонда остаются в его распоряжении, направляются исключительно на решение уставных задач Фонда и не подлежат распределению.</w:t>
      </w:r>
    </w:p>
    <w:p w:rsidR="00780E97" w:rsidRPr="00045CA5" w:rsidRDefault="00ED05C3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5.10. </w:t>
      </w:r>
      <w:r w:rsidR="00A21325" w:rsidRPr="00045CA5">
        <w:rPr>
          <w:sz w:val="28"/>
          <w:szCs w:val="28"/>
        </w:rPr>
        <w:t xml:space="preserve">Денежные средства, находящиеся в распоряжении Фонда, используются на осуществление его деятельности </w:t>
      </w:r>
      <w:r w:rsidR="009074CE" w:rsidRPr="00045CA5">
        <w:rPr>
          <w:sz w:val="28"/>
          <w:szCs w:val="28"/>
        </w:rPr>
        <w:t xml:space="preserve">в </w:t>
      </w:r>
      <w:r w:rsidR="00A21325" w:rsidRPr="00045CA5">
        <w:rPr>
          <w:sz w:val="28"/>
          <w:szCs w:val="28"/>
        </w:rPr>
        <w:t xml:space="preserve">соответствии с его целями, </w:t>
      </w:r>
      <w:r w:rsidR="00A21325" w:rsidRPr="0065301D">
        <w:rPr>
          <w:spacing w:val="-6"/>
          <w:sz w:val="28"/>
          <w:szCs w:val="28"/>
        </w:rPr>
        <w:t>оплату труда штатных работников Фонда, аренду помещений, административные, хозяйственные</w:t>
      </w:r>
      <w:r w:rsidR="00A21325" w:rsidRPr="00045CA5">
        <w:rPr>
          <w:sz w:val="28"/>
          <w:szCs w:val="28"/>
        </w:rPr>
        <w:t xml:space="preserve"> и прочие расходы, необходимые для выполнения Фондом уставных задач.</w:t>
      </w:r>
    </w:p>
    <w:p w:rsidR="00AD63E4" w:rsidRPr="00045CA5" w:rsidRDefault="00780E97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5.11. Имущество Фонда может использоваться им в качестве обеспечения по всем видам своих</w:t>
      </w:r>
      <w:r w:rsidR="00C4778C" w:rsidRPr="00045CA5">
        <w:rPr>
          <w:sz w:val="28"/>
          <w:szCs w:val="28"/>
        </w:rPr>
        <w:t xml:space="preserve"> обязательств</w:t>
      </w:r>
      <w:r w:rsidR="00AD63E4" w:rsidRPr="00045CA5">
        <w:rPr>
          <w:sz w:val="28"/>
          <w:szCs w:val="28"/>
        </w:rPr>
        <w:t>, включая привлечение заемных средств. В качестве обеспечения обязательств</w:t>
      </w:r>
      <w:r w:rsidR="00C1332A">
        <w:rPr>
          <w:sz w:val="28"/>
          <w:szCs w:val="28"/>
        </w:rPr>
        <w:t xml:space="preserve"> </w:t>
      </w:r>
      <w:r w:rsidR="00AD63E4" w:rsidRPr="00045CA5">
        <w:rPr>
          <w:sz w:val="28"/>
          <w:szCs w:val="28"/>
        </w:rPr>
        <w:t>Фонда</w:t>
      </w:r>
      <w:r w:rsidR="00C1332A">
        <w:rPr>
          <w:sz w:val="28"/>
          <w:szCs w:val="28"/>
        </w:rPr>
        <w:t xml:space="preserve"> </w:t>
      </w:r>
      <w:r w:rsidR="00AD63E4" w:rsidRPr="00045CA5">
        <w:rPr>
          <w:sz w:val="28"/>
          <w:szCs w:val="28"/>
        </w:rPr>
        <w:t>могут служить его имущественные права на здания, сооружения, оборудование, а также другие имущественные права.</w:t>
      </w:r>
    </w:p>
    <w:p w:rsidR="00ED05C3" w:rsidRPr="00045CA5" w:rsidRDefault="00AD63E4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5.12. </w:t>
      </w:r>
      <w:r w:rsidRPr="0065301D">
        <w:rPr>
          <w:spacing w:val="-6"/>
          <w:sz w:val="28"/>
          <w:szCs w:val="28"/>
        </w:rPr>
        <w:t>Доходы от предпринимательской деятельности Фонда и добровольных взносов</w:t>
      </w:r>
      <w:r w:rsidRPr="00045CA5">
        <w:rPr>
          <w:sz w:val="28"/>
          <w:szCs w:val="28"/>
        </w:rPr>
        <w:t xml:space="preserve">, а также имущество, полученное за счет иных источников </w:t>
      </w:r>
      <w:r w:rsidR="0065301D">
        <w:rPr>
          <w:sz w:val="28"/>
          <w:szCs w:val="28"/>
        </w:rPr>
        <w:br/>
      </w:r>
      <w:r w:rsidRPr="0065301D">
        <w:rPr>
          <w:spacing w:val="-6"/>
          <w:sz w:val="28"/>
          <w:szCs w:val="28"/>
        </w:rPr>
        <w:t xml:space="preserve">в соответствии с действующим законодательством, становится собственностью </w:t>
      </w:r>
      <w:r w:rsidRPr="0065301D">
        <w:rPr>
          <w:spacing w:val="-6"/>
          <w:sz w:val="28"/>
          <w:szCs w:val="28"/>
        </w:rPr>
        <w:lastRenderedPageBreak/>
        <w:t>Фонда</w:t>
      </w:r>
      <w:r w:rsidRPr="00045CA5">
        <w:rPr>
          <w:sz w:val="28"/>
          <w:szCs w:val="28"/>
        </w:rPr>
        <w:t xml:space="preserve"> и учитывается на его балансе.  </w:t>
      </w:r>
    </w:p>
    <w:p w:rsidR="00045CA5" w:rsidRPr="00045CA5" w:rsidRDefault="00045CA5" w:rsidP="007B3062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5.13. Фонд обязан ежегодно публиковать отчет об использовании своего имущества.</w:t>
      </w:r>
    </w:p>
    <w:p w:rsidR="007B3062" w:rsidRPr="00045CA5" w:rsidRDefault="00045CA5" w:rsidP="0065301D">
      <w:pPr>
        <w:shd w:val="clear" w:color="auto" w:fill="FFFFFF"/>
        <w:spacing w:before="120" w:after="120"/>
        <w:ind w:right="-23" w:firstLine="567"/>
        <w:jc w:val="center"/>
        <w:rPr>
          <w:b/>
          <w:bCs/>
          <w:sz w:val="28"/>
          <w:szCs w:val="28"/>
        </w:rPr>
      </w:pPr>
      <w:r w:rsidRPr="00045CA5">
        <w:rPr>
          <w:b/>
          <w:bCs/>
          <w:sz w:val="28"/>
          <w:szCs w:val="28"/>
        </w:rPr>
        <w:t>6</w:t>
      </w:r>
      <w:r w:rsidR="007B3062" w:rsidRPr="00045CA5">
        <w:rPr>
          <w:b/>
          <w:bCs/>
          <w:sz w:val="28"/>
          <w:szCs w:val="28"/>
        </w:rPr>
        <w:t xml:space="preserve">. </w:t>
      </w:r>
      <w:r w:rsidR="00F05B4E" w:rsidRPr="00045CA5">
        <w:rPr>
          <w:b/>
          <w:bCs/>
          <w:sz w:val="28"/>
          <w:szCs w:val="28"/>
        </w:rPr>
        <w:t xml:space="preserve">Управление </w:t>
      </w:r>
      <w:r w:rsidRPr="00045CA5">
        <w:rPr>
          <w:b/>
          <w:bCs/>
          <w:sz w:val="28"/>
          <w:szCs w:val="28"/>
        </w:rPr>
        <w:t>Фондом</w:t>
      </w:r>
    </w:p>
    <w:p w:rsidR="00F05B4E" w:rsidRPr="00045CA5" w:rsidRDefault="00045CA5" w:rsidP="0065301D">
      <w:pPr>
        <w:pStyle w:val="20"/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bCs/>
          <w:sz w:val="28"/>
          <w:szCs w:val="28"/>
        </w:rPr>
        <w:t>6</w:t>
      </w:r>
      <w:r w:rsidR="007B3062" w:rsidRPr="00045CA5">
        <w:rPr>
          <w:bCs/>
          <w:sz w:val="28"/>
          <w:szCs w:val="28"/>
        </w:rPr>
        <w:t xml:space="preserve">.1. </w:t>
      </w:r>
      <w:r w:rsidR="00F05B4E" w:rsidRPr="00045CA5">
        <w:rPr>
          <w:color w:val="000000"/>
          <w:sz w:val="28"/>
          <w:szCs w:val="28"/>
        </w:rPr>
        <w:t>Высшим органом управления является Правление</w:t>
      </w:r>
      <w:r w:rsidR="00740066" w:rsidRPr="00045CA5">
        <w:rPr>
          <w:color w:val="000000"/>
          <w:sz w:val="28"/>
          <w:szCs w:val="28"/>
        </w:rPr>
        <w:t>,</w:t>
      </w:r>
      <w:r w:rsidR="00F05B4E" w:rsidRPr="00045CA5">
        <w:rPr>
          <w:color w:val="000000"/>
          <w:sz w:val="28"/>
          <w:szCs w:val="28"/>
        </w:rPr>
        <w:t xml:space="preserve"> в составе </w:t>
      </w:r>
      <w:r w:rsidR="009D6A2A" w:rsidRPr="00045CA5">
        <w:rPr>
          <w:color w:val="000000"/>
          <w:sz w:val="28"/>
          <w:szCs w:val="28"/>
        </w:rPr>
        <w:t>5</w:t>
      </w:r>
      <w:r w:rsidR="00F05B4E" w:rsidRPr="00045CA5">
        <w:rPr>
          <w:color w:val="000000"/>
          <w:sz w:val="28"/>
          <w:szCs w:val="28"/>
        </w:rPr>
        <w:t xml:space="preserve"> (</w:t>
      </w:r>
      <w:r w:rsidR="0090122A" w:rsidRPr="00045CA5">
        <w:rPr>
          <w:color w:val="000000"/>
          <w:sz w:val="28"/>
          <w:szCs w:val="28"/>
        </w:rPr>
        <w:t>пяти</w:t>
      </w:r>
      <w:r w:rsidR="00F05B4E" w:rsidRPr="00045CA5">
        <w:rPr>
          <w:color w:val="000000"/>
          <w:sz w:val="28"/>
          <w:szCs w:val="28"/>
        </w:rPr>
        <w:t>) человек.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В состав Правления входят:</w:t>
      </w:r>
    </w:p>
    <w:p w:rsidR="00F05B4E" w:rsidRPr="00045CA5" w:rsidRDefault="0065301D" w:rsidP="0065301D">
      <w:pPr>
        <w:pStyle w:val="20"/>
        <w:tabs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 xml:space="preserve">представители учредителя – </w:t>
      </w:r>
      <w:r w:rsidR="00017F54" w:rsidRPr="00045CA5">
        <w:rPr>
          <w:color w:val="000000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 </w:t>
      </w:r>
      <w:r w:rsidR="00F05B4E" w:rsidRPr="00045CA5">
        <w:rPr>
          <w:color w:val="000000"/>
          <w:sz w:val="28"/>
          <w:szCs w:val="28"/>
        </w:rPr>
        <w:t xml:space="preserve">– </w:t>
      </w:r>
      <w:r w:rsidR="009D6A2A" w:rsidRPr="00045CA5">
        <w:rPr>
          <w:color w:val="000000"/>
          <w:sz w:val="28"/>
          <w:szCs w:val="28"/>
        </w:rPr>
        <w:t>2</w:t>
      </w:r>
      <w:r w:rsidR="00F05B4E" w:rsidRPr="00045CA5">
        <w:rPr>
          <w:color w:val="000000"/>
          <w:sz w:val="28"/>
          <w:szCs w:val="28"/>
        </w:rPr>
        <w:t xml:space="preserve"> человека;</w:t>
      </w:r>
    </w:p>
    <w:p w:rsidR="00F05B4E" w:rsidRPr="00045CA5" w:rsidRDefault="0065301D" w:rsidP="0065301D">
      <w:pPr>
        <w:pStyle w:val="20"/>
        <w:tabs>
          <w:tab w:val="left" w:pos="426"/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 xml:space="preserve">представители учредителя – </w:t>
      </w:r>
      <w:r w:rsidR="009D6A2A" w:rsidRPr="00045CA5">
        <w:rPr>
          <w:color w:val="000000"/>
          <w:sz w:val="28"/>
          <w:szCs w:val="28"/>
        </w:rPr>
        <w:t xml:space="preserve">администрация муниципального образования «Город Всеволожск» Всеволожского муниципального района Ленинградской области </w:t>
      </w:r>
      <w:r w:rsidR="00F05B4E" w:rsidRPr="00045CA5">
        <w:rPr>
          <w:color w:val="000000"/>
          <w:sz w:val="28"/>
          <w:szCs w:val="28"/>
        </w:rPr>
        <w:t xml:space="preserve">– </w:t>
      </w:r>
      <w:r w:rsidR="009D6A2A" w:rsidRPr="00045CA5">
        <w:rPr>
          <w:color w:val="000000"/>
          <w:sz w:val="28"/>
          <w:szCs w:val="28"/>
        </w:rPr>
        <w:t>2</w:t>
      </w:r>
      <w:r w:rsidR="00F05B4E" w:rsidRPr="00045CA5">
        <w:rPr>
          <w:color w:val="000000"/>
          <w:sz w:val="28"/>
          <w:szCs w:val="28"/>
        </w:rPr>
        <w:t xml:space="preserve"> человека;</w:t>
      </w:r>
    </w:p>
    <w:p w:rsidR="00F05B4E" w:rsidRPr="00045CA5" w:rsidRDefault="0065301D" w:rsidP="0065301D">
      <w:pPr>
        <w:pStyle w:val="20"/>
        <w:tabs>
          <w:tab w:val="left" w:pos="426"/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 xml:space="preserve">представитель работников </w:t>
      </w:r>
      <w:r w:rsidR="004607FF">
        <w:rPr>
          <w:color w:val="000000"/>
          <w:sz w:val="28"/>
          <w:szCs w:val="28"/>
        </w:rPr>
        <w:t>Фонда</w:t>
      </w:r>
      <w:r w:rsidR="00F05B4E" w:rsidRPr="00045CA5">
        <w:rPr>
          <w:color w:val="000000"/>
          <w:sz w:val="28"/>
          <w:szCs w:val="28"/>
        </w:rPr>
        <w:t xml:space="preserve"> – 1 человек. 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 xml:space="preserve">Срок полномочий Правления составляет </w:t>
      </w:r>
      <w:r w:rsidR="009D6A2A" w:rsidRPr="00045CA5">
        <w:rPr>
          <w:color w:val="000000"/>
          <w:sz w:val="28"/>
          <w:szCs w:val="28"/>
        </w:rPr>
        <w:t>четыре</w:t>
      </w:r>
      <w:r w:rsidRPr="00045CA5">
        <w:rPr>
          <w:color w:val="000000"/>
          <w:sz w:val="28"/>
          <w:szCs w:val="28"/>
        </w:rPr>
        <w:t xml:space="preserve"> года.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Одно и то же лицо может быть членом Правления неограниченное число раз.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Членами Правления не могут быть:</w:t>
      </w:r>
    </w:p>
    <w:p w:rsidR="00F05B4E" w:rsidRPr="008E52FD" w:rsidRDefault="00C1332A" w:rsidP="00C1332A">
      <w:pPr>
        <w:pStyle w:val="20"/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 xml:space="preserve">лица, имеющие не снятую или не погашенную </w:t>
      </w:r>
      <w:r w:rsidR="00F05B4E" w:rsidRPr="008E52FD">
        <w:rPr>
          <w:sz w:val="28"/>
          <w:szCs w:val="28"/>
        </w:rPr>
        <w:t>судимость</w:t>
      </w:r>
      <w:r w:rsidR="008E52FD" w:rsidRPr="008E52FD">
        <w:rPr>
          <w:sz w:val="28"/>
          <w:szCs w:val="28"/>
          <w:shd w:val="clear" w:color="auto" w:fill="FFFFFF"/>
        </w:rPr>
        <w:t xml:space="preserve"> за преступления в сфере экономической деятельности или преступления против государственной власти</w:t>
      </w:r>
      <w:r w:rsidR="00F05B4E" w:rsidRPr="008E52FD">
        <w:rPr>
          <w:sz w:val="28"/>
          <w:szCs w:val="28"/>
        </w:rPr>
        <w:t>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Полномочия члена Правления могут быть прекращены досрочно:</w:t>
      </w:r>
    </w:p>
    <w:p w:rsidR="00F05B4E" w:rsidRPr="00045CA5" w:rsidRDefault="00C1332A" w:rsidP="00C1332A">
      <w:pPr>
        <w:pStyle w:val="20"/>
        <w:tabs>
          <w:tab w:val="left" w:pos="993"/>
        </w:tabs>
        <w:spacing w:after="0" w:line="240" w:lineRule="auto"/>
        <w:ind w:left="709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>по просьбе члена Правления;</w:t>
      </w:r>
    </w:p>
    <w:p w:rsidR="00F05B4E" w:rsidRPr="00045CA5" w:rsidRDefault="00C1332A" w:rsidP="00C1332A">
      <w:pPr>
        <w:pStyle w:val="20"/>
        <w:tabs>
          <w:tab w:val="left" w:pos="0"/>
          <w:tab w:val="left" w:pos="993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="00F05B4E" w:rsidRPr="0065301D">
        <w:rPr>
          <w:color w:val="000000"/>
          <w:spacing w:val="-6"/>
          <w:sz w:val="28"/>
          <w:szCs w:val="28"/>
        </w:rPr>
        <w:t>в случае привлечения члена Правления</w:t>
      </w:r>
      <w:r w:rsidR="00E54552" w:rsidRPr="0065301D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</w:t>
      </w:r>
      <w:r w:rsidR="00E54552" w:rsidRPr="0065301D">
        <w:rPr>
          <w:color w:val="000000"/>
          <w:spacing w:val="-6"/>
          <w:sz w:val="28"/>
          <w:szCs w:val="28"/>
        </w:rPr>
        <w:t xml:space="preserve">в соответствии со вступившим </w:t>
      </w:r>
      <w:r w:rsidR="0065301D">
        <w:rPr>
          <w:color w:val="000000"/>
          <w:spacing w:val="-6"/>
          <w:sz w:val="28"/>
          <w:szCs w:val="28"/>
        </w:rPr>
        <w:br/>
      </w:r>
      <w:r w:rsidR="00E54552" w:rsidRPr="0065301D">
        <w:rPr>
          <w:color w:val="000000"/>
          <w:spacing w:val="-6"/>
          <w:sz w:val="28"/>
          <w:szCs w:val="28"/>
        </w:rPr>
        <w:t>в законную</w:t>
      </w:r>
      <w:r w:rsidR="00E54552">
        <w:rPr>
          <w:color w:val="000000"/>
          <w:sz w:val="28"/>
          <w:szCs w:val="28"/>
        </w:rPr>
        <w:t xml:space="preserve"> силу судебным актом, </w:t>
      </w:r>
      <w:r w:rsidR="00F05B4E" w:rsidRPr="00045CA5">
        <w:rPr>
          <w:color w:val="000000"/>
          <w:sz w:val="28"/>
          <w:szCs w:val="28"/>
        </w:rPr>
        <w:t>к уголовной ответственности</w:t>
      </w:r>
      <w:r w:rsidR="00616A03">
        <w:rPr>
          <w:color w:val="000000"/>
          <w:sz w:val="28"/>
          <w:szCs w:val="28"/>
        </w:rPr>
        <w:t xml:space="preserve"> в соответствии со ст. 4.1-1. </w:t>
      </w:r>
      <w:r w:rsidR="00616A03" w:rsidRPr="00045CA5">
        <w:rPr>
          <w:sz w:val="28"/>
          <w:szCs w:val="28"/>
        </w:rPr>
        <w:t>Федеральн</w:t>
      </w:r>
      <w:r w:rsidR="00616A03">
        <w:rPr>
          <w:sz w:val="28"/>
          <w:szCs w:val="28"/>
        </w:rPr>
        <w:t>ого закона</w:t>
      </w:r>
      <w:r w:rsidR="00616A03" w:rsidRPr="00045CA5">
        <w:rPr>
          <w:sz w:val="28"/>
          <w:szCs w:val="28"/>
        </w:rPr>
        <w:t xml:space="preserve"> от 02.07.2010 </w:t>
      </w:r>
      <w:r w:rsidR="0065301D">
        <w:rPr>
          <w:sz w:val="28"/>
          <w:szCs w:val="28"/>
        </w:rPr>
        <w:t>№</w:t>
      </w:r>
      <w:r w:rsidR="00616A03" w:rsidRPr="00045CA5">
        <w:rPr>
          <w:sz w:val="28"/>
          <w:szCs w:val="28"/>
        </w:rPr>
        <w:t xml:space="preserve"> 151-ФЗ (ред. от 01.05.2017) </w:t>
      </w:r>
      <w:r w:rsidR="0065301D">
        <w:rPr>
          <w:sz w:val="28"/>
          <w:szCs w:val="28"/>
        </w:rPr>
        <w:t>«</w:t>
      </w:r>
      <w:r w:rsidR="00616A03" w:rsidRPr="00045CA5">
        <w:rPr>
          <w:sz w:val="28"/>
          <w:szCs w:val="28"/>
        </w:rPr>
        <w:t xml:space="preserve">О </w:t>
      </w:r>
      <w:proofErr w:type="spellStart"/>
      <w:r w:rsidR="00616A03" w:rsidRPr="00045CA5">
        <w:rPr>
          <w:sz w:val="28"/>
          <w:szCs w:val="28"/>
        </w:rPr>
        <w:t>микрофинансовой</w:t>
      </w:r>
      <w:proofErr w:type="spellEnd"/>
      <w:r w:rsidR="00616A03" w:rsidRPr="00045CA5">
        <w:rPr>
          <w:sz w:val="28"/>
          <w:szCs w:val="28"/>
        </w:rPr>
        <w:t xml:space="preserve"> деятельности и </w:t>
      </w:r>
      <w:proofErr w:type="spellStart"/>
      <w:r w:rsidR="00616A03" w:rsidRPr="00045CA5">
        <w:rPr>
          <w:sz w:val="28"/>
          <w:szCs w:val="28"/>
        </w:rPr>
        <w:t>микрофинансовых</w:t>
      </w:r>
      <w:proofErr w:type="spellEnd"/>
      <w:r w:rsidR="00616A03" w:rsidRPr="00045CA5">
        <w:rPr>
          <w:sz w:val="28"/>
          <w:szCs w:val="28"/>
        </w:rPr>
        <w:t xml:space="preserve"> организациях</w:t>
      </w:r>
      <w:r w:rsidR="0065301D">
        <w:rPr>
          <w:sz w:val="28"/>
          <w:szCs w:val="28"/>
        </w:rPr>
        <w:t>»</w:t>
      </w:r>
      <w:r w:rsidR="00F05B4E" w:rsidRPr="00045CA5">
        <w:rPr>
          <w:color w:val="000000"/>
          <w:sz w:val="28"/>
          <w:szCs w:val="28"/>
        </w:rPr>
        <w:t>;</w:t>
      </w:r>
    </w:p>
    <w:p w:rsidR="00F05B4E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>полномочия члена Правления,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 с органом местного самоуправления, представителем которого данное лицо выступает в Правлении;</w:t>
      </w:r>
    </w:p>
    <w:p w:rsidR="00F05B4E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B4E" w:rsidRPr="00045CA5">
        <w:rPr>
          <w:sz w:val="28"/>
          <w:szCs w:val="28"/>
        </w:rPr>
        <w:t>в случае прекращения полномочий депутата в представительном органе учредителя, полномочным представителем которого он является.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Председатель Правления избирается на срок полномочий Правления из их числа большинством голосов от общего числа голосов членов Правления.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Председатель Правления организует работу Правления, созывает его заседания, председательствует на них и организует ведение протокола.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Секретарь Правления избирается на срок полномочий Правления членами Правления большинством голосов от общего числа голосов членов Правления.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 xml:space="preserve">Секретарь Правления отвечает за подготовку заседаний Правления, ведение протокола заседания и достоверность отраженных в нем </w:t>
      </w:r>
      <w:r w:rsidRPr="00045CA5">
        <w:rPr>
          <w:color w:val="000000"/>
          <w:sz w:val="28"/>
          <w:szCs w:val="28"/>
        </w:rPr>
        <w:lastRenderedPageBreak/>
        <w:t>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Правления не позднее, чем за три дня до проведения заседания.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Представитель работников организации не может быть избран председателем Правления.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Правление в любое время может переизбрать своего председателя.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 xml:space="preserve">В отсутствие председателя Правления организации его функции </w:t>
      </w:r>
      <w:r w:rsidRPr="0065301D">
        <w:rPr>
          <w:color w:val="000000"/>
          <w:spacing w:val="-6"/>
          <w:sz w:val="28"/>
          <w:szCs w:val="28"/>
        </w:rPr>
        <w:t>осуществляет старший по возрасту член Правления организации, за исключением представителя</w:t>
      </w:r>
      <w:r w:rsidRPr="00045CA5">
        <w:rPr>
          <w:color w:val="000000"/>
          <w:sz w:val="28"/>
          <w:szCs w:val="28"/>
        </w:rPr>
        <w:t xml:space="preserve"> работников </w:t>
      </w:r>
      <w:r w:rsidR="004607FF">
        <w:rPr>
          <w:color w:val="000000"/>
          <w:sz w:val="28"/>
          <w:szCs w:val="28"/>
        </w:rPr>
        <w:t>Фонда</w:t>
      </w:r>
      <w:r w:rsidRPr="00045CA5">
        <w:rPr>
          <w:color w:val="000000"/>
          <w:sz w:val="28"/>
          <w:szCs w:val="28"/>
        </w:rPr>
        <w:t>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 xml:space="preserve">По требованию Правления или любого из его членов директор </w:t>
      </w:r>
      <w:r w:rsidR="004607FF">
        <w:rPr>
          <w:color w:val="000000"/>
          <w:sz w:val="28"/>
          <w:szCs w:val="28"/>
        </w:rPr>
        <w:t>Фонда</w:t>
      </w:r>
      <w:r w:rsidRPr="00045CA5">
        <w:rPr>
          <w:color w:val="000000"/>
          <w:sz w:val="28"/>
          <w:szCs w:val="28"/>
        </w:rPr>
        <w:t xml:space="preserve"> обязан в двухнедельный срок представить информацию по вопросам, относящимся к компетенции Правления.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b/>
          <w:color w:val="000000"/>
          <w:sz w:val="28"/>
          <w:szCs w:val="28"/>
        </w:rPr>
        <w:t>К исключительной компетенции Правления относится решение следующих вопросов</w:t>
      </w:r>
      <w:r w:rsidRPr="00045CA5">
        <w:rPr>
          <w:color w:val="000000"/>
          <w:sz w:val="28"/>
          <w:szCs w:val="28"/>
        </w:rPr>
        <w:t>:</w:t>
      </w:r>
    </w:p>
    <w:p w:rsidR="00F05B4E" w:rsidRPr="00045CA5" w:rsidRDefault="0065301D" w:rsidP="0065301D">
      <w:pPr>
        <w:pStyle w:val="20"/>
        <w:tabs>
          <w:tab w:val="left" w:pos="993"/>
          <w:tab w:val="left" w:pos="1418"/>
        </w:tabs>
        <w:spacing w:after="0" w:line="240" w:lineRule="auto"/>
        <w:ind w:left="709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 xml:space="preserve">утверждение и изменение Устава </w:t>
      </w:r>
      <w:r w:rsidR="004607FF">
        <w:rPr>
          <w:color w:val="000000"/>
          <w:sz w:val="28"/>
          <w:szCs w:val="28"/>
        </w:rPr>
        <w:t>Фонда</w:t>
      </w:r>
      <w:r w:rsidR="00F05B4E" w:rsidRPr="00045CA5">
        <w:rPr>
          <w:color w:val="000000"/>
          <w:sz w:val="28"/>
          <w:szCs w:val="28"/>
        </w:rPr>
        <w:t>;</w:t>
      </w:r>
    </w:p>
    <w:p w:rsidR="00F05B4E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 xml:space="preserve">определение приоритетных направлений деятельности, принципов формирования и использования имущества </w:t>
      </w:r>
      <w:r w:rsidR="004607FF">
        <w:rPr>
          <w:color w:val="000000"/>
          <w:sz w:val="28"/>
          <w:szCs w:val="28"/>
        </w:rPr>
        <w:t>Фонда</w:t>
      </w:r>
      <w:r w:rsidR="00F05B4E" w:rsidRPr="00045CA5">
        <w:rPr>
          <w:color w:val="000000"/>
          <w:sz w:val="28"/>
          <w:szCs w:val="28"/>
        </w:rPr>
        <w:t>;</w:t>
      </w:r>
    </w:p>
    <w:p w:rsidR="00F05B4E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07FF">
        <w:rPr>
          <w:color w:val="000000"/>
          <w:sz w:val="28"/>
          <w:szCs w:val="28"/>
        </w:rPr>
        <w:t>избрание директора Фонда</w:t>
      </w:r>
      <w:r w:rsidR="00F05B4E" w:rsidRPr="00045CA5">
        <w:rPr>
          <w:color w:val="000000"/>
          <w:sz w:val="28"/>
          <w:szCs w:val="28"/>
        </w:rPr>
        <w:t>, досрочное прекращение его полномочий;</w:t>
      </w:r>
    </w:p>
    <w:p w:rsidR="00F05B4E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 xml:space="preserve">одобрение </w:t>
      </w:r>
      <w:r w:rsidR="009D6A2A" w:rsidRPr="00045CA5">
        <w:rPr>
          <w:color w:val="000000"/>
          <w:sz w:val="28"/>
          <w:szCs w:val="28"/>
        </w:rPr>
        <w:t xml:space="preserve">совершаемых </w:t>
      </w:r>
      <w:r w:rsidR="004607FF">
        <w:rPr>
          <w:color w:val="000000"/>
          <w:sz w:val="28"/>
          <w:szCs w:val="28"/>
        </w:rPr>
        <w:t>Ф</w:t>
      </w:r>
      <w:r w:rsidR="009D6A2A" w:rsidRPr="00045CA5">
        <w:rPr>
          <w:color w:val="000000"/>
          <w:sz w:val="28"/>
          <w:szCs w:val="28"/>
        </w:rPr>
        <w:t xml:space="preserve">ондом </w:t>
      </w:r>
      <w:r w:rsidR="00F05B4E" w:rsidRPr="00045CA5">
        <w:rPr>
          <w:color w:val="000000"/>
          <w:sz w:val="28"/>
          <w:szCs w:val="28"/>
        </w:rPr>
        <w:t>сделок</w:t>
      </w:r>
      <w:r w:rsidR="009D6A2A" w:rsidRPr="00045CA5">
        <w:rPr>
          <w:color w:val="000000"/>
          <w:sz w:val="28"/>
          <w:szCs w:val="28"/>
        </w:rPr>
        <w:t xml:space="preserve"> в случаях, предусмотренных законом</w:t>
      </w:r>
      <w:r w:rsidR="00F05B4E" w:rsidRPr="00045CA5">
        <w:rPr>
          <w:color w:val="000000"/>
          <w:sz w:val="28"/>
          <w:szCs w:val="28"/>
        </w:rPr>
        <w:t>;</w:t>
      </w:r>
    </w:p>
    <w:p w:rsidR="00F05B4E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>утверждение годового отчета и годового бухгалтерского баланса;</w:t>
      </w:r>
    </w:p>
    <w:p w:rsidR="00F05B4E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>утверждение финансового плана и внесение в него изменений;</w:t>
      </w:r>
    </w:p>
    <w:p w:rsidR="00F05B4E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4E" w:rsidRPr="00045CA5">
        <w:rPr>
          <w:color w:val="000000"/>
          <w:sz w:val="28"/>
          <w:szCs w:val="28"/>
        </w:rPr>
        <w:t xml:space="preserve">вопросы проведения аудита годовой бухгалтерской отчетности </w:t>
      </w:r>
      <w:r>
        <w:rPr>
          <w:color w:val="000000"/>
          <w:sz w:val="28"/>
          <w:szCs w:val="28"/>
        </w:rPr>
        <w:br/>
      </w:r>
      <w:r w:rsidR="00F05B4E" w:rsidRPr="00045CA5">
        <w:rPr>
          <w:color w:val="000000"/>
          <w:sz w:val="28"/>
          <w:szCs w:val="28"/>
        </w:rPr>
        <w:t>и утве</w:t>
      </w:r>
      <w:r w:rsidR="00EE7E02" w:rsidRPr="00045CA5">
        <w:rPr>
          <w:color w:val="000000"/>
          <w:sz w:val="28"/>
          <w:szCs w:val="28"/>
        </w:rPr>
        <w:t>рждения аудиторской организации,</w:t>
      </w:r>
    </w:p>
    <w:p w:rsidR="00EE7E02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EE7E02" w:rsidRPr="00045CA5">
        <w:rPr>
          <w:color w:val="000000"/>
          <w:sz w:val="28"/>
          <w:szCs w:val="28"/>
          <w:shd w:val="clear" w:color="auto" w:fill="FFFFFF"/>
        </w:rPr>
        <w:t xml:space="preserve">принятие решений о создании </w:t>
      </w:r>
      <w:r w:rsidR="004607FF">
        <w:rPr>
          <w:color w:val="000000"/>
          <w:sz w:val="28"/>
          <w:szCs w:val="28"/>
          <w:shd w:val="clear" w:color="auto" w:fill="FFFFFF"/>
        </w:rPr>
        <w:t>Ф</w:t>
      </w:r>
      <w:r w:rsidR="00EE7E02" w:rsidRPr="00045CA5">
        <w:rPr>
          <w:color w:val="000000"/>
          <w:sz w:val="28"/>
          <w:szCs w:val="28"/>
          <w:shd w:val="clear" w:color="auto" w:fill="FFFFFF"/>
        </w:rPr>
        <w:t>ондом хозяйственных обществ и (или) об участии в них фонда, за исключением случаев, когда уставом фонда принятие решений по указанным вопросам отнесено к компетенции иных коллегиальных органов фонда;</w:t>
      </w:r>
    </w:p>
    <w:p w:rsidR="00EE7E02" w:rsidRPr="00045CA5" w:rsidRDefault="0065301D" w:rsidP="0065301D">
      <w:pPr>
        <w:pStyle w:val="20"/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EE7E02" w:rsidRPr="00045CA5">
        <w:rPr>
          <w:color w:val="000000"/>
          <w:sz w:val="28"/>
          <w:szCs w:val="28"/>
          <w:shd w:val="clear" w:color="auto" w:fill="FFFFFF"/>
        </w:rPr>
        <w:t xml:space="preserve">принятие решений о создании филиалов и (или) об открытии представительств </w:t>
      </w:r>
      <w:r w:rsidR="004607FF">
        <w:rPr>
          <w:color w:val="000000"/>
          <w:sz w:val="28"/>
          <w:szCs w:val="28"/>
          <w:shd w:val="clear" w:color="auto" w:fill="FFFFFF"/>
        </w:rPr>
        <w:t>Ф</w:t>
      </w:r>
      <w:r w:rsidR="00EE7E02" w:rsidRPr="00045CA5">
        <w:rPr>
          <w:color w:val="000000"/>
          <w:sz w:val="28"/>
          <w:szCs w:val="28"/>
          <w:shd w:val="clear" w:color="auto" w:fill="FFFFFF"/>
        </w:rPr>
        <w:t>онда;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65301D">
        <w:rPr>
          <w:color w:val="000000"/>
          <w:spacing w:val="-6"/>
          <w:sz w:val="28"/>
          <w:szCs w:val="28"/>
        </w:rPr>
        <w:t xml:space="preserve">Заседания Правления созываются директором </w:t>
      </w:r>
      <w:r w:rsidR="00EE7E02" w:rsidRPr="0065301D">
        <w:rPr>
          <w:color w:val="000000"/>
          <w:spacing w:val="-6"/>
          <w:sz w:val="28"/>
          <w:szCs w:val="28"/>
        </w:rPr>
        <w:t>Фонда</w:t>
      </w:r>
      <w:r w:rsidRPr="0065301D">
        <w:rPr>
          <w:color w:val="000000"/>
          <w:spacing w:val="-6"/>
          <w:sz w:val="28"/>
          <w:szCs w:val="28"/>
        </w:rPr>
        <w:t>, председателем по собственной</w:t>
      </w:r>
      <w:r w:rsidRPr="00045CA5">
        <w:rPr>
          <w:color w:val="000000"/>
          <w:sz w:val="28"/>
          <w:szCs w:val="28"/>
        </w:rPr>
        <w:t xml:space="preserve"> инициативе, по требованию Учредителей, члена Правления. Заседания проводятся по мере необходимости, но не реже двух раз в год.</w:t>
      </w:r>
    </w:p>
    <w:p w:rsidR="00F05B4E" w:rsidRPr="00045CA5" w:rsidRDefault="0090122A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Члены Правления, у</w:t>
      </w:r>
      <w:r w:rsidR="00F05B4E" w:rsidRPr="00045CA5">
        <w:rPr>
          <w:color w:val="000000"/>
          <w:sz w:val="28"/>
          <w:szCs w:val="28"/>
        </w:rPr>
        <w:t xml:space="preserve">чредители должны быть заблаговременно </w:t>
      </w:r>
      <w:r w:rsidR="00F05B4E" w:rsidRPr="0065301D">
        <w:rPr>
          <w:color w:val="000000"/>
          <w:spacing w:val="-6"/>
          <w:sz w:val="28"/>
          <w:szCs w:val="28"/>
        </w:rPr>
        <w:t>проинформированы о месте, времени и повестке дня очередного (внеочередного) заседания Правления, а также ознакомлены с соответствующими документами, выносимыми</w:t>
      </w:r>
      <w:r w:rsidR="00F05B4E" w:rsidRPr="00045CA5">
        <w:rPr>
          <w:color w:val="000000"/>
          <w:sz w:val="28"/>
          <w:szCs w:val="28"/>
        </w:rPr>
        <w:t xml:space="preserve"> для обсуждения.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Заседание Правления правомочно, если на нем присутствовали более половины его членов. Передача членом Правления своего голоса другому лицу не допускается.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Решения Правления принимаются открытым голосованием квалифицированным большинством в две трети голосов членов Правления, принимающих участие в заседании.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lastRenderedPageBreak/>
        <w:t>Организация не вправе осуществлять выплату вознаграждения членам Правления за выполнение ими возложенных на них функций, за исключением компенсации расходов, непосредственно связанных с участием в работе Правления.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В заседании Правления вправе участвовать директор без права решающего голоса. Иные приглашенные председателем Правления лица могут участвовать в заседании, если против их присутствия не возражает более чем одна треть от общего числа членов Правления.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Каждый член Правления имеет при голосовании один голос.</w:t>
      </w:r>
    </w:p>
    <w:p w:rsidR="00F05B4E" w:rsidRPr="00045CA5" w:rsidRDefault="00F05B4E" w:rsidP="0065301D">
      <w:pPr>
        <w:pStyle w:val="20"/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 xml:space="preserve">Первое заседание Правления созывается после государственной регистрации </w:t>
      </w:r>
      <w:r w:rsidR="004607FF">
        <w:rPr>
          <w:color w:val="000000"/>
          <w:sz w:val="28"/>
          <w:szCs w:val="28"/>
        </w:rPr>
        <w:t>Фонда</w:t>
      </w:r>
      <w:r w:rsidRPr="00045CA5">
        <w:rPr>
          <w:color w:val="000000"/>
          <w:sz w:val="28"/>
          <w:szCs w:val="28"/>
        </w:rPr>
        <w:t xml:space="preserve"> в </w:t>
      </w:r>
      <w:r w:rsidR="00EE7E02" w:rsidRPr="00045CA5">
        <w:rPr>
          <w:color w:val="000000"/>
          <w:sz w:val="28"/>
          <w:szCs w:val="28"/>
        </w:rPr>
        <w:t>тридцатидневный</w:t>
      </w:r>
      <w:r w:rsidRPr="00045CA5">
        <w:rPr>
          <w:color w:val="000000"/>
          <w:sz w:val="28"/>
          <w:szCs w:val="28"/>
        </w:rPr>
        <w:t xml:space="preserve"> срок после его формирования </w:t>
      </w:r>
      <w:r w:rsidR="0065301D">
        <w:rPr>
          <w:color w:val="000000"/>
          <w:sz w:val="28"/>
          <w:szCs w:val="28"/>
        </w:rPr>
        <w:br/>
      </w:r>
      <w:r w:rsidRPr="00045CA5">
        <w:rPr>
          <w:color w:val="000000"/>
          <w:sz w:val="28"/>
          <w:szCs w:val="28"/>
        </w:rPr>
        <w:t xml:space="preserve">по требованию учредителей. До избрания председателя Правления на таком заседании председательствует старший по возрасту член Правления, за исключением представителя работников </w:t>
      </w:r>
      <w:r w:rsidR="004607FF">
        <w:rPr>
          <w:color w:val="000000"/>
          <w:sz w:val="28"/>
          <w:szCs w:val="28"/>
        </w:rPr>
        <w:t>Фонда</w:t>
      </w:r>
      <w:r w:rsidRPr="00045CA5">
        <w:rPr>
          <w:color w:val="000000"/>
          <w:sz w:val="28"/>
          <w:szCs w:val="28"/>
        </w:rPr>
        <w:t>.</w:t>
      </w:r>
    </w:p>
    <w:p w:rsidR="0090122A" w:rsidRPr="00045CA5" w:rsidRDefault="0090122A" w:rsidP="0065301D">
      <w:pPr>
        <w:pStyle w:val="20"/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045CA5">
        <w:rPr>
          <w:color w:val="000000"/>
          <w:sz w:val="28"/>
          <w:szCs w:val="28"/>
          <w:lang w:eastAsia="en-US"/>
        </w:rPr>
        <w:t>Надзор за деятельностью Фонда осуществляет Попечительский совет.</w:t>
      </w:r>
    </w:p>
    <w:p w:rsidR="0090122A" w:rsidRPr="00045CA5" w:rsidRDefault="0090122A" w:rsidP="0065301D">
      <w:pPr>
        <w:pStyle w:val="20"/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Попечительский совет фонда является органом фонда </w:t>
      </w:r>
      <w:r w:rsidR="0065301D">
        <w:rPr>
          <w:sz w:val="28"/>
          <w:szCs w:val="28"/>
        </w:rPr>
        <w:br/>
      </w:r>
      <w:r w:rsidRPr="00045CA5">
        <w:rPr>
          <w:sz w:val="28"/>
          <w:szCs w:val="28"/>
        </w:rPr>
        <w:t>и осуществляет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законодательства.</w:t>
      </w:r>
    </w:p>
    <w:p w:rsidR="002C6BE8" w:rsidRPr="00045CA5" w:rsidRDefault="0090122A" w:rsidP="0065301D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Попечительский совет фонда осуществляет свою деятельность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>на общественных началах.</w:t>
      </w:r>
    </w:p>
    <w:p w:rsidR="009874A9" w:rsidRPr="00045CA5" w:rsidRDefault="002C6BE8" w:rsidP="0065301D">
      <w:pPr>
        <w:tabs>
          <w:tab w:val="left" w:pos="851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>Попечительский совет Фонда является органом Фонда и осуществляет надзор</w:t>
      </w:r>
      <w:r w:rsidR="009874A9" w:rsidRPr="00045CA5">
        <w:rPr>
          <w:color w:val="000000"/>
          <w:sz w:val="28"/>
          <w:szCs w:val="28"/>
          <w:lang w:eastAsia="en-US"/>
        </w:rPr>
        <w:t>:</w:t>
      </w:r>
    </w:p>
    <w:p w:rsidR="009874A9" w:rsidRPr="00045CA5" w:rsidRDefault="009874A9" w:rsidP="0065301D">
      <w:pPr>
        <w:tabs>
          <w:tab w:val="left" w:pos="851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>-</w:t>
      </w:r>
      <w:r w:rsidR="002C6BE8" w:rsidRPr="00045CA5">
        <w:rPr>
          <w:color w:val="000000"/>
          <w:sz w:val="28"/>
          <w:szCs w:val="28"/>
          <w:lang w:eastAsia="en-US"/>
        </w:rPr>
        <w:t xml:space="preserve"> за деятельностью Фонда</w:t>
      </w:r>
      <w:r w:rsidR="00C1332A">
        <w:rPr>
          <w:color w:val="000000"/>
          <w:sz w:val="28"/>
          <w:szCs w:val="28"/>
          <w:lang w:eastAsia="en-US"/>
        </w:rPr>
        <w:t>;</w:t>
      </w:r>
      <w:r w:rsidR="002C6BE8" w:rsidRPr="00045CA5">
        <w:rPr>
          <w:color w:val="000000"/>
          <w:sz w:val="28"/>
          <w:szCs w:val="28"/>
          <w:lang w:eastAsia="en-US"/>
        </w:rPr>
        <w:t xml:space="preserve"> </w:t>
      </w:r>
    </w:p>
    <w:p w:rsidR="009874A9" w:rsidRPr="00045CA5" w:rsidRDefault="009874A9" w:rsidP="0065301D">
      <w:pPr>
        <w:tabs>
          <w:tab w:val="left" w:pos="851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 xml:space="preserve">- </w:t>
      </w:r>
      <w:r w:rsidR="002C6BE8" w:rsidRPr="00045CA5">
        <w:rPr>
          <w:color w:val="000000"/>
          <w:sz w:val="28"/>
          <w:szCs w:val="28"/>
          <w:lang w:eastAsia="en-US"/>
        </w:rPr>
        <w:t>принятием другими органами Фонда решений и обеспечением их исполнения</w:t>
      </w:r>
      <w:r w:rsidR="00C1332A">
        <w:rPr>
          <w:color w:val="000000"/>
          <w:sz w:val="28"/>
          <w:szCs w:val="28"/>
          <w:lang w:eastAsia="en-US"/>
        </w:rPr>
        <w:t>;</w:t>
      </w:r>
    </w:p>
    <w:p w:rsidR="009874A9" w:rsidRPr="00045CA5" w:rsidRDefault="009874A9" w:rsidP="0065301D">
      <w:pPr>
        <w:tabs>
          <w:tab w:val="left" w:pos="851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 xml:space="preserve">- </w:t>
      </w:r>
      <w:r w:rsidR="002C6BE8" w:rsidRPr="00045CA5">
        <w:rPr>
          <w:color w:val="000000"/>
          <w:sz w:val="28"/>
          <w:szCs w:val="28"/>
          <w:lang w:eastAsia="en-US"/>
        </w:rPr>
        <w:t>использованием средств Фонда</w:t>
      </w:r>
      <w:r w:rsidR="00C1332A">
        <w:rPr>
          <w:color w:val="000000"/>
          <w:sz w:val="28"/>
          <w:szCs w:val="28"/>
          <w:lang w:eastAsia="en-US"/>
        </w:rPr>
        <w:t>;</w:t>
      </w:r>
      <w:r w:rsidR="002C6BE8" w:rsidRPr="00045CA5">
        <w:rPr>
          <w:color w:val="000000"/>
          <w:sz w:val="28"/>
          <w:szCs w:val="28"/>
          <w:lang w:eastAsia="en-US"/>
        </w:rPr>
        <w:t xml:space="preserve"> </w:t>
      </w:r>
    </w:p>
    <w:p w:rsidR="002C6BE8" w:rsidRPr="00045CA5" w:rsidRDefault="009874A9" w:rsidP="0065301D">
      <w:pPr>
        <w:tabs>
          <w:tab w:val="left" w:pos="851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 xml:space="preserve">- </w:t>
      </w:r>
      <w:r w:rsidR="002C6BE8" w:rsidRPr="00045CA5">
        <w:rPr>
          <w:color w:val="000000"/>
          <w:sz w:val="28"/>
          <w:szCs w:val="28"/>
          <w:lang w:eastAsia="en-US"/>
        </w:rPr>
        <w:t xml:space="preserve">соблюдением Фондом законодательства. </w:t>
      </w:r>
    </w:p>
    <w:p w:rsidR="002C6BE8" w:rsidRPr="00026547" w:rsidRDefault="002C6BE8" w:rsidP="0065301D">
      <w:pPr>
        <w:tabs>
          <w:tab w:val="left" w:pos="851"/>
        </w:tabs>
        <w:ind w:right="-1" w:firstLine="709"/>
        <w:jc w:val="both"/>
        <w:rPr>
          <w:color w:val="000000"/>
          <w:spacing w:val="-6"/>
          <w:sz w:val="28"/>
          <w:szCs w:val="28"/>
          <w:lang w:eastAsia="en-US"/>
        </w:rPr>
      </w:pPr>
      <w:r w:rsidRPr="00026547">
        <w:rPr>
          <w:color w:val="000000"/>
          <w:spacing w:val="-6"/>
          <w:sz w:val="28"/>
          <w:szCs w:val="28"/>
          <w:lang w:eastAsia="en-US"/>
        </w:rPr>
        <w:t xml:space="preserve">Попечительский совет осуществляет свою деятельность на общественных началах. </w:t>
      </w:r>
    </w:p>
    <w:p w:rsidR="002C6BE8" w:rsidRPr="00045CA5" w:rsidRDefault="002C6BE8" w:rsidP="0065301D">
      <w:pPr>
        <w:tabs>
          <w:tab w:val="left" w:pos="851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 xml:space="preserve">Попечительский совет формируется Правлением Фонда на 1 (один) год в количестве 9 (девять) членов. </w:t>
      </w:r>
    </w:p>
    <w:p w:rsidR="009874A9" w:rsidRPr="00045CA5" w:rsidRDefault="002C6BE8" w:rsidP="0065301D">
      <w:pPr>
        <w:tabs>
          <w:tab w:val="left" w:pos="851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 xml:space="preserve">Состав Попечительского совета Фонда может быть изменен </w:t>
      </w:r>
      <w:r w:rsidR="00026547">
        <w:rPr>
          <w:color w:val="000000"/>
          <w:sz w:val="28"/>
          <w:szCs w:val="28"/>
          <w:lang w:eastAsia="en-US"/>
        </w:rPr>
        <w:br/>
      </w:r>
      <w:r w:rsidRPr="00045CA5">
        <w:rPr>
          <w:color w:val="000000"/>
          <w:sz w:val="28"/>
          <w:szCs w:val="28"/>
          <w:lang w:eastAsia="en-US"/>
        </w:rPr>
        <w:t xml:space="preserve">по инициативе Правления квалифицированным большинством голосов (2/3 </w:t>
      </w:r>
      <w:r w:rsidR="00026547">
        <w:rPr>
          <w:color w:val="000000"/>
          <w:sz w:val="28"/>
          <w:szCs w:val="28"/>
          <w:lang w:eastAsia="en-US"/>
        </w:rPr>
        <w:br/>
      </w:r>
      <w:r w:rsidRPr="00045CA5">
        <w:rPr>
          <w:color w:val="000000"/>
          <w:sz w:val="28"/>
          <w:szCs w:val="28"/>
          <w:lang w:eastAsia="en-US"/>
        </w:rPr>
        <w:t xml:space="preserve">от числа присутствующих на заседании Правления) членов </w:t>
      </w:r>
      <w:r w:rsidR="009874A9" w:rsidRPr="00045CA5">
        <w:rPr>
          <w:color w:val="000000"/>
          <w:sz w:val="28"/>
          <w:szCs w:val="28"/>
          <w:lang w:eastAsia="en-US"/>
        </w:rPr>
        <w:t>Правления</w:t>
      </w:r>
      <w:r w:rsidRPr="00045CA5">
        <w:rPr>
          <w:color w:val="000000"/>
          <w:sz w:val="28"/>
          <w:szCs w:val="28"/>
          <w:lang w:eastAsia="en-US"/>
        </w:rPr>
        <w:t xml:space="preserve"> при соблюдении кворума.</w:t>
      </w:r>
    </w:p>
    <w:p w:rsidR="009874A9" w:rsidRPr="00045CA5" w:rsidRDefault="002C6BE8" w:rsidP="0065301D">
      <w:pPr>
        <w:tabs>
          <w:tab w:val="left" w:pos="851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>Председатель Попечительского совета избирается на его первом заседании из числа членов Попечительского совета сроком на 1 (один) год.</w:t>
      </w:r>
    </w:p>
    <w:p w:rsidR="009874A9" w:rsidRPr="00045CA5" w:rsidRDefault="002C6BE8" w:rsidP="0065301D">
      <w:pPr>
        <w:tabs>
          <w:tab w:val="left" w:pos="851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>Заседания Попечительского совета проводятся по мере необходимости, но не реже одного раза в полгода.</w:t>
      </w:r>
    </w:p>
    <w:p w:rsidR="009874A9" w:rsidRPr="00045CA5" w:rsidRDefault="002C6BE8" w:rsidP="00C1332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>Заседание Попечительского совета может быть созвано по инициативе любого из его членов, Учредителя или директора Фонда.</w:t>
      </w:r>
    </w:p>
    <w:p w:rsidR="009874A9" w:rsidRPr="00045CA5" w:rsidRDefault="002C6BE8" w:rsidP="00C1332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 xml:space="preserve">Заседание Попечительского совета считается правомочным, если </w:t>
      </w:r>
      <w:r w:rsidR="00026547">
        <w:rPr>
          <w:color w:val="000000"/>
          <w:sz w:val="28"/>
          <w:szCs w:val="28"/>
          <w:lang w:eastAsia="en-US"/>
        </w:rPr>
        <w:br/>
      </w:r>
      <w:r w:rsidRPr="00045CA5">
        <w:rPr>
          <w:color w:val="000000"/>
          <w:sz w:val="28"/>
          <w:szCs w:val="28"/>
          <w:lang w:eastAsia="en-US"/>
        </w:rPr>
        <w:t>на нем присутствует более половины его членов.</w:t>
      </w:r>
    </w:p>
    <w:p w:rsidR="009874A9" w:rsidRPr="00045CA5" w:rsidRDefault="002C6BE8" w:rsidP="00C1332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lastRenderedPageBreak/>
        <w:t>Повестка дня заседания Попечительского совета формируется его Председателем с учетом предложений директора Фонда и лица, инициирующего проведение заседания.</w:t>
      </w:r>
    </w:p>
    <w:p w:rsidR="009874A9" w:rsidRPr="00045CA5" w:rsidRDefault="002C6BE8" w:rsidP="00C1332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>Сообщение о созыве и повестке дня заседания направляется членам Попечительского совета его председателем не позднее, чем за 5 дней до даты его проведения.</w:t>
      </w:r>
    </w:p>
    <w:p w:rsidR="009874A9" w:rsidRPr="00045CA5" w:rsidRDefault="002C6BE8" w:rsidP="00C1332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 xml:space="preserve">Каждый член Попечительского совета имеет один голос. Если </w:t>
      </w:r>
      <w:r w:rsidR="00026547">
        <w:rPr>
          <w:color w:val="000000"/>
          <w:sz w:val="28"/>
          <w:szCs w:val="28"/>
          <w:lang w:eastAsia="en-US"/>
        </w:rPr>
        <w:br/>
      </w:r>
      <w:r w:rsidRPr="00045CA5">
        <w:rPr>
          <w:color w:val="000000"/>
          <w:sz w:val="28"/>
          <w:szCs w:val="28"/>
          <w:lang w:eastAsia="en-US"/>
        </w:rPr>
        <w:t>не указано иное, решение Попечительского совета принимается простым большинством голосов членов Попечительского совета, присутствующих</w:t>
      </w:r>
      <w:r w:rsidR="00026547">
        <w:rPr>
          <w:color w:val="000000"/>
          <w:sz w:val="28"/>
          <w:szCs w:val="28"/>
          <w:lang w:eastAsia="en-US"/>
        </w:rPr>
        <w:br/>
      </w:r>
      <w:r w:rsidRPr="00045CA5">
        <w:rPr>
          <w:color w:val="000000"/>
          <w:sz w:val="28"/>
          <w:szCs w:val="28"/>
          <w:lang w:eastAsia="en-US"/>
        </w:rPr>
        <w:t>на заседании.</w:t>
      </w:r>
    </w:p>
    <w:p w:rsidR="002C6BE8" w:rsidRPr="00045CA5" w:rsidRDefault="002C6BE8" w:rsidP="00C1332A">
      <w:pPr>
        <w:ind w:firstLine="709"/>
        <w:jc w:val="both"/>
        <w:rPr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>Для решения задач Попечительский совет выполняет следующие функции:</w:t>
      </w:r>
    </w:p>
    <w:p w:rsidR="002C6BE8" w:rsidRPr="00026547" w:rsidRDefault="002C6BE8" w:rsidP="00C1332A">
      <w:pPr>
        <w:widowControl w:val="0"/>
        <w:numPr>
          <w:ilvl w:val="0"/>
          <w:numId w:val="15"/>
        </w:numPr>
        <w:tabs>
          <w:tab w:val="left" w:pos="1128"/>
          <w:tab w:val="left" w:pos="1276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 xml:space="preserve">рассматривает и утверждает предложения по привлечению дополнительных источников финансирования мероприятий в области </w:t>
      </w:r>
      <w:r w:rsidRPr="00026547">
        <w:rPr>
          <w:color w:val="000000"/>
          <w:spacing w:val="-6"/>
          <w:sz w:val="28"/>
          <w:szCs w:val="28"/>
          <w:lang w:eastAsia="en-US"/>
        </w:rPr>
        <w:t>государственной поддержки субъектов малого и среднего предпринимательства;</w:t>
      </w:r>
    </w:p>
    <w:p w:rsidR="002C6BE8" w:rsidRPr="00045CA5" w:rsidRDefault="002C6BE8" w:rsidP="00C1332A">
      <w:pPr>
        <w:widowControl w:val="0"/>
        <w:numPr>
          <w:ilvl w:val="0"/>
          <w:numId w:val="15"/>
        </w:numPr>
        <w:tabs>
          <w:tab w:val="left" w:pos="1128"/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>рассматривает ситуации конфликта интересов, в том числе предварительно согласовывает сделки, в совершении которых имеется заинтересованность;</w:t>
      </w:r>
    </w:p>
    <w:p w:rsidR="002C6BE8" w:rsidRPr="00045CA5" w:rsidRDefault="002C6BE8" w:rsidP="00C1332A">
      <w:pPr>
        <w:widowControl w:val="0"/>
        <w:numPr>
          <w:ilvl w:val="0"/>
          <w:numId w:val="15"/>
        </w:numPr>
        <w:tabs>
          <w:tab w:val="left" w:pos="1128"/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 xml:space="preserve">представляет на рассмотрение </w:t>
      </w:r>
      <w:r w:rsidR="009874A9" w:rsidRPr="00045CA5">
        <w:rPr>
          <w:color w:val="000000"/>
          <w:sz w:val="28"/>
          <w:szCs w:val="28"/>
          <w:lang w:eastAsia="en-US"/>
        </w:rPr>
        <w:t>Правления</w:t>
      </w:r>
      <w:r w:rsidRPr="00045CA5">
        <w:rPr>
          <w:color w:val="000000"/>
          <w:sz w:val="28"/>
          <w:szCs w:val="28"/>
          <w:lang w:eastAsia="en-US"/>
        </w:rPr>
        <w:t xml:space="preserve"> и учредителей Фонда рекомендации по работе Фонда;</w:t>
      </w:r>
    </w:p>
    <w:p w:rsidR="002C6BE8" w:rsidRPr="00045CA5" w:rsidRDefault="002C6BE8" w:rsidP="00C1332A">
      <w:pPr>
        <w:widowControl w:val="0"/>
        <w:numPr>
          <w:ilvl w:val="0"/>
          <w:numId w:val="15"/>
        </w:num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45CA5">
        <w:rPr>
          <w:color w:val="000000"/>
          <w:sz w:val="28"/>
          <w:szCs w:val="28"/>
          <w:lang w:eastAsia="en-US"/>
        </w:rPr>
        <w:t>решает иные вопросы, предусмотренные действующим законодательством и настоящим Уставом, за исключением тех, которые входят в исключительную компетенцию других органов управления Фонда.</w:t>
      </w:r>
    </w:p>
    <w:p w:rsidR="00045CA5" w:rsidRPr="00045CA5" w:rsidRDefault="00045CA5" w:rsidP="00026547">
      <w:pPr>
        <w:shd w:val="clear" w:color="auto" w:fill="FFFFFF"/>
        <w:spacing w:before="120" w:after="120"/>
        <w:ind w:right="-23" w:firstLine="567"/>
        <w:jc w:val="center"/>
        <w:rPr>
          <w:b/>
          <w:bCs/>
          <w:sz w:val="28"/>
          <w:szCs w:val="28"/>
        </w:rPr>
      </w:pPr>
      <w:r w:rsidRPr="00045CA5">
        <w:rPr>
          <w:b/>
          <w:bCs/>
          <w:sz w:val="28"/>
          <w:szCs w:val="28"/>
        </w:rPr>
        <w:t>7. Учредитель Фонда</w:t>
      </w:r>
    </w:p>
    <w:p w:rsidR="00045CA5" w:rsidRPr="00026547" w:rsidRDefault="00045CA5" w:rsidP="00026547">
      <w:pPr>
        <w:pStyle w:val="2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026547">
        <w:rPr>
          <w:color w:val="000000"/>
          <w:spacing w:val="-6"/>
          <w:sz w:val="28"/>
          <w:szCs w:val="28"/>
        </w:rPr>
        <w:t>Учредители имеют равные права и выполняют равные обязанности.</w:t>
      </w:r>
    </w:p>
    <w:p w:rsidR="00045CA5" w:rsidRPr="00045CA5" w:rsidRDefault="00045CA5" w:rsidP="00026547">
      <w:pPr>
        <w:pStyle w:val="2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Учредителями Фонда являются:</w:t>
      </w:r>
    </w:p>
    <w:p w:rsidR="00045CA5" w:rsidRPr="00045CA5" w:rsidRDefault="00045CA5" w:rsidP="00026547">
      <w:pPr>
        <w:pStyle w:val="20"/>
        <w:tabs>
          <w:tab w:val="left" w:pos="426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- администрация муниципального образования «Всеволожский муниципальный район» Ленинградской области;</w:t>
      </w:r>
    </w:p>
    <w:p w:rsidR="00045CA5" w:rsidRPr="00045CA5" w:rsidRDefault="00045CA5" w:rsidP="00026547">
      <w:pPr>
        <w:pStyle w:val="20"/>
        <w:tabs>
          <w:tab w:val="left" w:pos="426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- администрация муниципального образования «Город Всеволожск» Всеволожского муниципального района Ленинградской области.</w:t>
      </w:r>
    </w:p>
    <w:p w:rsidR="00045CA5" w:rsidRPr="00026547" w:rsidRDefault="00045CA5" w:rsidP="00026547">
      <w:pPr>
        <w:pStyle w:val="2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026547">
        <w:rPr>
          <w:color w:val="000000"/>
          <w:spacing w:val="-6"/>
          <w:sz w:val="28"/>
          <w:szCs w:val="28"/>
        </w:rPr>
        <w:t>К компетенции Учредителей в сфере управления Фондом относится:</w:t>
      </w:r>
    </w:p>
    <w:p w:rsidR="00045CA5" w:rsidRPr="00026547" w:rsidRDefault="00026547" w:rsidP="00026547">
      <w:pPr>
        <w:pStyle w:val="20"/>
        <w:tabs>
          <w:tab w:val="left" w:pos="426"/>
          <w:tab w:val="left" w:pos="1418"/>
        </w:tabs>
        <w:spacing w:after="0" w:line="240" w:lineRule="auto"/>
        <w:ind w:left="709" w:right="-1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="00045CA5" w:rsidRPr="00026547">
        <w:rPr>
          <w:color w:val="000000"/>
          <w:spacing w:val="-6"/>
          <w:sz w:val="28"/>
          <w:szCs w:val="28"/>
        </w:rPr>
        <w:t>участие в решении вопросов, отнесенных к компетенции Правления;</w:t>
      </w:r>
    </w:p>
    <w:p w:rsidR="00045CA5" w:rsidRPr="00026547" w:rsidRDefault="00026547" w:rsidP="00026547">
      <w:pPr>
        <w:pStyle w:val="20"/>
        <w:tabs>
          <w:tab w:val="left" w:pos="426"/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CA5" w:rsidRPr="00026547">
        <w:rPr>
          <w:color w:val="000000"/>
          <w:spacing w:val="-10"/>
          <w:sz w:val="28"/>
          <w:szCs w:val="28"/>
        </w:rPr>
        <w:t>назначение членов Правления или досрочное прекращение их полномочий;</w:t>
      </w:r>
    </w:p>
    <w:p w:rsidR="00045CA5" w:rsidRPr="00045CA5" w:rsidRDefault="00026547" w:rsidP="00026547">
      <w:pPr>
        <w:pStyle w:val="20"/>
        <w:tabs>
          <w:tab w:val="left" w:pos="426"/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CA5" w:rsidRPr="00045CA5">
        <w:rPr>
          <w:color w:val="000000"/>
          <w:sz w:val="28"/>
          <w:szCs w:val="28"/>
        </w:rPr>
        <w:t>осуществление надзора за деятельностью Фонда;</w:t>
      </w:r>
    </w:p>
    <w:p w:rsidR="00045CA5" w:rsidRPr="00045CA5" w:rsidRDefault="00026547" w:rsidP="00026547">
      <w:pPr>
        <w:pStyle w:val="20"/>
        <w:tabs>
          <w:tab w:val="left" w:pos="426"/>
          <w:tab w:val="left" w:pos="1418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CA5" w:rsidRPr="00045CA5">
        <w:rPr>
          <w:color w:val="000000"/>
          <w:sz w:val="28"/>
          <w:szCs w:val="28"/>
        </w:rPr>
        <w:t>получение в полном объеме информации о деятельности Фонда, ознакомление с финансовыми и иными документами.</w:t>
      </w:r>
    </w:p>
    <w:p w:rsidR="00045CA5" w:rsidRPr="00045CA5" w:rsidRDefault="00045CA5" w:rsidP="00026547">
      <w:pPr>
        <w:pStyle w:val="2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045CA5">
        <w:rPr>
          <w:color w:val="000000"/>
          <w:sz w:val="28"/>
          <w:szCs w:val="28"/>
        </w:rPr>
        <w:t>Учредители обязаны:</w:t>
      </w:r>
    </w:p>
    <w:p w:rsidR="00045CA5" w:rsidRPr="00045CA5" w:rsidRDefault="00026547" w:rsidP="00026547">
      <w:pPr>
        <w:pStyle w:val="20"/>
        <w:tabs>
          <w:tab w:val="left" w:pos="426"/>
        </w:tabs>
        <w:spacing w:after="0" w:line="240" w:lineRule="auto"/>
        <w:ind w:left="709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CA5" w:rsidRPr="00045CA5">
        <w:rPr>
          <w:color w:val="000000"/>
          <w:sz w:val="28"/>
          <w:szCs w:val="28"/>
        </w:rPr>
        <w:t>принимать участие в работе Правления;</w:t>
      </w:r>
    </w:p>
    <w:p w:rsidR="00045CA5" w:rsidRPr="00045CA5" w:rsidRDefault="00026547" w:rsidP="00026547">
      <w:pPr>
        <w:pStyle w:val="20"/>
        <w:tabs>
          <w:tab w:val="left" w:pos="426"/>
        </w:tabs>
        <w:spacing w:after="0"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5CA5" w:rsidRPr="00045CA5">
        <w:rPr>
          <w:color w:val="000000"/>
          <w:sz w:val="28"/>
          <w:szCs w:val="28"/>
        </w:rPr>
        <w:t>оказывать необходимое содействие Фонду в выполнении стоящих перед ней задач.</w:t>
      </w:r>
    </w:p>
    <w:p w:rsidR="007B3062" w:rsidRPr="00045CA5" w:rsidRDefault="005D3D6A" w:rsidP="00026547">
      <w:pPr>
        <w:shd w:val="clear" w:color="auto" w:fill="FFFFFF"/>
        <w:spacing w:before="120" w:after="120"/>
        <w:ind w:right="-23" w:firstLine="567"/>
        <w:jc w:val="center"/>
        <w:rPr>
          <w:b/>
          <w:sz w:val="28"/>
          <w:szCs w:val="28"/>
        </w:rPr>
      </w:pPr>
      <w:r w:rsidRPr="00045CA5">
        <w:rPr>
          <w:b/>
          <w:sz w:val="28"/>
          <w:szCs w:val="28"/>
        </w:rPr>
        <w:t>8</w:t>
      </w:r>
      <w:r w:rsidR="007B3062" w:rsidRPr="00045CA5">
        <w:rPr>
          <w:b/>
          <w:sz w:val="28"/>
          <w:szCs w:val="28"/>
        </w:rPr>
        <w:t>. Директор Фонда</w:t>
      </w:r>
    </w:p>
    <w:p w:rsidR="007B3062" w:rsidRPr="00045CA5" w:rsidRDefault="00F725EC" w:rsidP="00351826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8</w:t>
      </w:r>
      <w:r w:rsidR="007B3062" w:rsidRPr="00045CA5">
        <w:rPr>
          <w:sz w:val="28"/>
          <w:szCs w:val="28"/>
        </w:rPr>
        <w:t>.1.</w:t>
      </w:r>
      <w:r w:rsidR="009E4A9B" w:rsidRPr="00045CA5">
        <w:rPr>
          <w:sz w:val="28"/>
          <w:szCs w:val="28"/>
        </w:rPr>
        <w:t>Единоличным исполнительным органом управления Фонда является Директор.</w:t>
      </w:r>
    </w:p>
    <w:p w:rsidR="00045CA5" w:rsidRPr="00045CA5" w:rsidRDefault="00045CA5" w:rsidP="00351826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lastRenderedPageBreak/>
        <w:t>Директор Фонда избирается Правлением Фонда.</w:t>
      </w:r>
    </w:p>
    <w:p w:rsidR="00B54DA7" w:rsidRPr="00026547" w:rsidRDefault="00060D85" w:rsidP="00351826">
      <w:pPr>
        <w:shd w:val="clear" w:color="auto" w:fill="FFFFFF"/>
        <w:ind w:right="-25" w:firstLine="709"/>
        <w:jc w:val="both"/>
        <w:rPr>
          <w:spacing w:val="-6"/>
          <w:sz w:val="28"/>
          <w:szCs w:val="28"/>
        </w:rPr>
      </w:pPr>
      <w:r w:rsidRPr="00045CA5">
        <w:rPr>
          <w:sz w:val="28"/>
          <w:szCs w:val="28"/>
        </w:rPr>
        <w:t>8</w:t>
      </w:r>
      <w:r w:rsidR="007B3062" w:rsidRPr="00045CA5">
        <w:rPr>
          <w:sz w:val="28"/>
          <w:szCs w:val="28"/>
        </w:rPr>
        <w:t xml:space="preserve">.2. </w:t>
      </w:r>
      <w:r w:rsidR="009E4A9B" w:rsidRPr="00026547">
        <w:rPr>
          <w:spacing w:val="-6"/>
          <w:sz w:val="28"/>
          <w:szCs w:val="28"/>
        </w:rPr>
        <w:t xml:space="preserve">Текущее руководство деятельностью Фонда осуществляет Директор. </w:t>
      </w:r>
    </w:p>
    <w:p w:rsidR="009E4A9B" w:rsidRPr="00045CA5" w:rsidRDefault="00B54DA7" w:rsidP="00351826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8.3. Трудовые отношения с директором Фонда регулируются трудовым договором (контрактом). Директор подотчетен Учредителям, а также </w:t>
      </w:r>
      <w:r w:rsidR="00EE7E02" w:rsidRPr="00045CA5">
        <w:rPr>
          <w:sz w:val="28"/>
          <w:szCs w:val="28"/>
        </w:rPr>
        <w:t>Правлению</w:t>
      </w:r>
      <w:r w:rsidRPr="00045CA5">
        <w:rPr>
          <w:sz w:val="28"/>
          <w:szCs w:val="28"/>
        </w:rPr>
        <w:t xml:space="preserve"> Фонда. Директор Фонда назначается сроком на 5 (пять) лет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и освобождается от должности </w:t>
      </w:r>
      <w:r w:rsidR="00EE7E02" w:rsidRPr="00045CA5">
        <w:rPr>
          <w:sz w:val="28"/>
          <w:szCs w:val="28"/>
        </w:rPr>
        <w:t>Правлением</w:t>
      </w:r>
      <w:r w:rsidRPr="00045CA5">
        <w:rPr>
          <w:sz w:val="28"/>
          <w:szCs w:val="28"/>
        </w:rPr>
        <w:t xml:space="preserve"> Фонда</w:t>
      </w:r>
      <w:r w:rsidR="00376083" w:rsidRPr="00045CA5">
        <w:rPr>
          <w:sz w:val="28"/>
          <w:szCs w:val="28"/>
        </w:rPr>
        <w:t>.</w:t>
      </w:r>
    </w:p>
    <w:p w:rsidR="009E4A9B" w:rsidRPr="00045CA5" w:rsidRDefault="009E4A9B" w:rsidP="00351826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8.</w:t>
      </w:r>
      <w:r w:rsidR="00670CB4" w:rsidRPr="00045CA5">
        <w:rPr>
          <w:sz w:val="28"/>
          <w:szCs w:val="28"/>
        </w:rPr>
        <w:t>4</w:t>
      </w:r>
      <w:r w:rsidR="00467910" w:rsidRPr="00045CA5">
        <w:rPr>
          <w:sz w:val="28"/>
          <w:szCs w:val="28"/>
        </w:rPr>
        <w:t>.</w:t>
      </w:r>
      <w:r w:rsidRPr="00045CA5">
        <w:rPr>
          <w:sz w:val="28"/>
          <w:szCs w:val="28"/>
        </w:rPr>
        <w:t xml:space="preserve"> Директор Фонда решает вопросы исполнения уставной деятельности за исключением тех, которые находятся в исключительной компетенции </w:t>
      </w:r>
      <w:r w:rsidR="00EE7E02" w:rsidRPr="00045CA5">
        <w:rPr>
          <w:sz w:val="28"/>
          <w:szCs w:val="28"/>
        </w:rPr>
        <w:t>Правления</w:t>
      </w:r>
      <w:r w:rsidRPr="00045CA5">
        <w:rPr>
          <w:sz w:val="28"/>
          <w:szCs w:val="28"/>
        </w:rPr>
        <w:t xml:space="preserve"> Фонда</w:t>
      </w:r>
      <w:r w:rsidR="00F365EB" w:rsidRPr="00045CA5">
        <w:rPr>
          <w:sz w:val="28"/>
          <w:szCs w:val="28"/>
        </w:rPr>
        <w:t xml:space="preserve"> и Учредителей</w:t>
      </w:r>
      <w:r w:rsidRPr="00045CA5">
        <w:rPr>
          <w:sz w:val="28"/>
          <w:szCs w:val="28"/>
        </w:rPr>
        <w:t>.</w:t>
      </w:r>
      <w:r w:rsidR="00467910" w:rsidRPr="00045CA5">
        <w:rPr>
          <w:sz w:val="28"/>
          <w:szCs w:val="28"/>
        </w:rPr>
        <w:t xml:space="preserve"> О</w:t>
      </w:r>
      <w:r w:rsidRPr="00045CA5">
        <w:rPr>
          <w:sz w:val="28"/>
          <w:szCs w:val="28"/>
        </w:rPr>
        <w:t xml:space="preserve">существляет свою деятельность, руководствуясь настоящим уставом, решениями </w:t>
      </w:r>
      <w:r w:rsidR="00EE7E02" w:rsidRPr="00045CA5">
        <w:rPr>
          <w:sz w:val="28"/>
          <w:szCs w:val="28"/>
        </w:rPr>
        <w:t>Правления</w:t>
      </w:r>
      <w:r w:rsidRPr="00045CA5">
        <w:rPr>
          <w:sz w:val="28"/>
          <w:szCs w:val="28"/>
        </w:rPr>
        <w:t xml:space="preserve"> Фонда, а также внутренними нормативными актами Фонда.</w:t>
      </w:r>
    </w:p>
    <w:p w:rsidR="00E74995" w:rsidRPr="00045CA5" w:rsidRDefault="00670CB4" w:rsidP="00845C30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8.5</w:t>
      </w:r>
      <w:r w:rsidR="00845C30" w:rsidRPr="00045CA5">
        <w:rPr>
          <w:sz w:val="28"/>
          <w:szCs w:val="28"/>
        </w:rPr>
        <w:t>. Директор Фонда о</w:t>
      </w:r>
      <w:r w:rsidR="00467910" w:rsidRPr="00045CA5">
        <w:rPr>
          <w:sz w:val="28"/>
          <w:szCs w:val="28"/>
        </w:rPr>
        <w:t xml:space="preserve">беспечивает выполнение </w:t>
      </w:r>
      <w:r w:rsidR="00DC188C" w:rsidRPr="00045CA5">
        <w:rPr>
          <w:sz w:val="28"/>
          <w:szCs w:val="28"/>
        </w:rPr>
        <w:t xml:space="preserve">задач, возложенных </w:t>
      </w:r>
      <w:r w:rsidR="00026547">
        <w:rPr>
          <w:sz w:val="28"/>
          <w:szCs w:val="28"/>
        </w:rPr>
        <w:br/>
      </w:r>
      <w:r w:rsidR="00DC188C" w:rsidRPr="00045CA5">
        <w:rPr>
          <w:sz w:val="28"/>
          <w:szCs w:val="28"/>
        </w:rPr>
        <w:t xml:space="preserve">на Фонд в </w:t>
      </w:r>
      <w:r w:rsidR="00845C30" w:rsidRPr="00045CA5">
        <w:rPr>
          <w:sz w:val="28"/>
          <w:szCs w:val="28"/>
        </w:rPr>
        <w:t xml:space="preserve">соответствии с настоящим Уставом, </w:t>
      </w:r>
      <w:r w:rsidR="00E74995" w:rsidRPr="00045CA5">
        <w:rPr>
          <w:sz w:val="28"/>
          <w:szCs w:val="28"/>
        </w:rPr>
        <w:t>для чего осуществляет:</w:t>
      </w:r>
    </w:p>
    <w:p w:rsidR="00E74995" w:rsidRPr="00045CA5" w:rsidRDefault="00E74995" w:rsidP="00845C30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предварительное рассмотрение основных направлений развития Фонда, расходования его средств, реализацию планов работы Фонда;</w:t>
      </w:r>
    </w:p>
    <w:p w:rsidR="00467910" w:rsidRPr="00045CA5" w:rsidRDefault="00E74995" w:rsidP="00845C30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организацию проведения конкурсного отбора программ, проектов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и субъектов малого и среднего предпринимательства в </w:t>
      </w:r>
      <w:r w:rsidR="00D71A09" w:rsidRPr="00045CA5">
        <w:rPr>
          <w:sz w:val="28"/>
          <w:szCs w:val="28"/>
        </w:rPr>
        <w:t>соответствии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>с направлениями деятельности Фонда;</w:t>
      </w:r>
    </w:p>
    <w:p w:rsidR="00D71A09" w:rsidRPr="00045CA5" w:rsidRDefault="00287A2C" w:rsidP="00845C30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использование Фондом заемных средств для поддержки и развития малого и среднего предпринимательства;</w:t>
      </w:r>
    </w:p>
    <w:p w:rsidR="00E74995" w:rsidRPr="00045CA5" w:rsidRDefault="00D71A09" w:rsidP="00845C30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распоряжение средствами Фонда, решает текущие вопросы хозяйственной и финансовой деятельности Фонда;</w:t>
      </w:r>
    </w:p>
    <w:p w:rsidR="00287A2C" w:rsidRPr="00045CA5" w:rsidRDefault="00287A2C" w:rsidP="00845C30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подготовку и представление </w:t>
      </w:r>
      <w:r w:rsidR="00670CB4" w:rsidRPr="00045CA5">
        <w:rPr>
          <w:sz w:val="28"/>
          <w:szCs w:val="28"/>
        </w:rPr>
        <w:t>Правлению</w:t>
      </w:r>
      <w:r w:rsidRPr="00045CA5">
        <w:rPr>
          <w:sz w:val="28"/>
          <w:szCs w:val="28"/>
        </w:rPr>
        <w:t xml:space="preserve"> фонда предложений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по привлечению дополнительных источников финансирования мероприятий </w:t>
      </w:r>
      <w:r w:rsidR="00026547">
        <w:rPr>
          <w:sz w:val="28"/>
          <w:szCs w:val="28"/>
        </w:rPr>
        <w:br/>
      </w:r>
      <w:r w:rsidRPr="00026547">
        <w:rPr>
          <w:spacing w:val="-6"/>
          <w:sz w:val="28"/>
          <w:szCs w:val="28"/>
        </w:rPr>
        <w:t>в области государственной поддержки малого и среднего предпринимательства;</w:t>
      </w:r>
    </w:p>
    <w:p w:rsidR="00287A2C" w:rsidRPr="00045CA5" w:rsidRDefault="00617A88" w:rsidP="00845C30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подготовку вопросов и материалов, выносимых на заседания </w:t>
      </w:r>
      <w:r w:rsidR="00EE7E02" w:rsidRPr="00045CA5">
        <w:rPr>
          <w:sz w:val="28"/>
          <w:szCs w:val="28"/>
        </w:rPr>
        <w:t>Правления</w:t>
      </w:r>
      <w:r w:rsidRPr="00045CA5">
        <w:rPr>
          <w:sz w:val="28"/>
          <w:szCs w:val="28"/>
        </w:rPr>
        <w:t xml:space="preserve"> Фонда</w:t>
      </w:r>
      <w:r w:rsidR="003A747A" w:rsidRPr="00045CA5">
        <w:rPr>
          <w:sz w:val="28"/>
          <w:szCs w:val="28"/>
        </w:rPr>
        <w:t>;</w:t>
      </w:r>
    </w:p>
    <w:p w:rsidR="00376083" w:rsidRPr="00045CA5" w:rsidRDefault="00376083" w:rsidP="00C916AA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выполнение решений </w:t>
      </w:r>
      <w:r w:rsidR="00EE7E02" w:rsidRPr="00045CA5">
        <w:rPr>
          <w:sz w:val="28"/>
          <w:szCs w:val="28"/>
        </w:rPr>
        <w:t>Правления</w:t>
      </w:r>
      <w:r w:rsidRPr="00045CA5">
        <w:rPr>
          <w:sz w:val="28"/>
          <w:szCs w:val="28"/>
        </w:rPr>
        <w:t xml:space="preserve"> Фонда и Учредителей</w:t>
      </w:r>
      <w:r w:rsidR="00D71A09" w:rsidRPr="00045CA5">
        <w:rPr>
          <w:sz w:val="28"/>
          <w:szCs w:val="28"/>
        </w:rPr>
        <w:t xml:space="preserve"> и представляет отчеты об их исполнении</w:t>
      </w:r>
      <w:r w:rsidRPr="00045CA5">
        <w:rPr>
          <w:sz w:val="28"/>
          <w:szCs w:val="28"/>
        </w:rPr>
        <w:t>;</w:t>
      </w:r>
    </w:p>
    <w:p w:rsidR="007B3062" w:rsidRPr="00045CA5" w:rsidRDefault="007B3062" w:rsidP="00C916AA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прием и увольнение работников Фонда, принимает меры поощрения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>и дисциплинарного взыскания;</w:t>
      </w:r>
    </w:p>
    <w:p w:rsidR="007C5517" w:rsidRPr="00026547" w:rsidRDefault="007B3062" w:rsidP="00C916AA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pacing w:val="-6"/>
          <w:sz w:val="28"/>
          <w:szCs w:val="28"/>
        </w:rPr>
      </w:pPr>
      <w:r w:rsidRPr="00045CA5">
        <w:rPr>
          <w:sz w:val="28"/>
          <w:szCs w:val="28"/>
        </w:rPr>
        <w:t>- заключ</w:t>
      </w:r>
      <w:r w:rsidR="00D71A09" w:rsidRPr="00045CA5">
        <w:rPr>
          <w:sz w:val="28"/>
          <w:szCs w:val="28"/>
        </w:rPr>
        <w:t>ение</w:t>
      </w:r>
      <w:r w:rsidRPr="00045CA5">
        <w:rPr>
          <w:sz w:val="28"/>
          <w:szCs w:val="28"/>
        </w:rPr>
        <w:t xml:space="preserve"> договор</w:t>
      </w:r>
      <w:r w:rsidR="00D71A09" w:rsidRPr="00045CA5">
        <w:rPr>
          <w:sz w:val="28"/>
          <w:szCs w:val="28"/>
        </w:rPr>
        <w:t>ов</w:t>
      </w:r>
      <w:r w:rsidRPr="00045CA5">
        <w:rPr>
          <w:sz w:val="28"/>
          <w:szCs w:val="28"/>
        </w:rPr>
        <w:t xml:space="preserve"> и соверш</w:t>
      </w:r>
      <w:r w:rsidR="00D71A09" w:rsidRPr="00045CA5">
        <w:rPr>
          <w:sz w:val="28"/>
          <w:szCs w:val="28"/>
        </w:rPr>
        <w:t>ение</w:t>
      </w:r>
      <w:r w:rsidRPr="00045CA5">
        <w:rPr>
          <w:sz w:val="28"/>
          <w:szCs w:val="28"/>
        </w:rPr>
        <w:t xml:space="preserve"> други</w:t>
      </w:r>
      <w:r w:rsidR="00D71A09" w:rsidRPr="00045CA5">
        <w:rPr>
          <w:sz w:val="28"/>
          <w:szCs w:val="28"/>
        </w:rPr>
        <w:t>х</w:t>
      </w:r>
      <w:r w:rsidRPr="00045CA5">
        <w:rPr>
          <w:sz w:val="28"/>
          <w:szCs w:val="28"/>
        </w:rPr>
        <w:t xml:space="preserve"> юридически</w:t>
      </w:r>
      <w:r w:rsidR="00D71A09" w:rsidRPr="00045CA5">
        <w:rPr>
          <w:sz w:val="28"/>
          <w:szCs w:val="28"/>
        </w:rPr>
        <w:t>х</w:t>
      </w:r>
      <w:r w:rsidRPr="00045CA5">
        <w:rPr>
          <w:sz w:val="28"/>
          <w:szCs w:val="28"/>
        </w:rPr>
        <w:t xml:space="preserve"> действи</w:t>
      </w:r>
      <w:r w:rsidR="00D71A09" w:rsidRPr="00045CA5">
        <w:rPr>
          <w:sz w:val="28"/>
          <w:szCs w:val="28"/>
        </w:rPr>
        <w:t>й</w:t>
      </w:r>
      <w:r w:rsidR="00C1332A">
        <w:rPr>
          <w:sz w:val="28"/>
          <w:szCs w:val="28"/>
        </w:rPr>
        <w:t xml:space="preserve"> </w:t>
      </w:r>
      <w:r w:rsidRPr="00026547">
        <w:rPr>
          <w:spacing w:val="-6"/>
          <w:sz w:val="28"/>
          <w:szCs w:val="28"/>
        </w:rPr>
        <w:t xml:space="preserve">от имени Фонда, управляет имуществом, подписывает договоры, обязательства </w:t>
      </w:r>
      <w:r w:rsidR="00026547">
        <w:rPr>
          <w:spacing w:val="-6"/>
          <w:sz w:val="28"/>
          <w:szCs w:val="28"/>
        </w:rPr>
        <w:br/>
      </w:r>
      <w:r w:rsidRPr="00026547">
        <w:rPr>
          <w:spacing w:val="-6"/>
          <w:sz w:val="28"/>
          <w:szCs w:val="28"/>
        </w:rPr>
        <w:t xml:space="preserve">от имени </w:t>
      </w:r>
      <w:r w:rsidR="00D71A09" w:rsidRPr="00026547">
        <w:rPr>
          <w:spacing w:val="-6"/>
          <w:sz w:val="28"/>
          <w:szCs w:val="28"/>
        </w:rPr>
        <w:t>Фонда</w:t>
      </w:r>
      <w:r w:rsidRPr="00026547">
        <w:rPr>
          <w:spacing w:val="-6"/>
          <w:sz w:val="28"/>
          <w:szCs w:val="28"/>
        </w:rPr>
        <w:t>;</w:t>
      </w:r>
    </w:p>
    <w:p w:rsidR="007C5517" w:rsidRPr="00026547" w:rsidRDefault="007C5517" w:rsidP="00C916AA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pacing w:val="-6"/>
          <w:sz w:val="28"/>
          <w:szCs w:val="28"/>
        </w:rPr>
      </w:pPr>
      <w:r w:rsidRPr="00045CA5">
        <w:rPr>
          <w:sz w:val="28"/>
          <w:szCs w:val="28"/>
        </w:rPr>
        <w:t xml:space="preserve">- </w:t>
      </w:r>
      <w:r w:rsidRPr="00026547">
        <w:rPr>
          <w:spacing w:val="-6"/>
          <w:sz w:val="28"/>
          <w:szCs w:val="28"/>
        </w:rPr>
        <w:t>работу по осуществлению Фондом предпринимательской деятельности;</w:t>
      </w:r>
    </w:p>
    <w:p w:rsidR="007B3062" w:rsidRPr="00045CA5" w:rsidRDefault="007B3062" w:rsidP="00C916AA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ежегодное опубликование отчетов Фонда;</w:t>
      </w:r>
    </w:p>
    <w:p w:rsidR="007B3062" w:rsidRPr="00045CA5" w:rsidRDefault="007B3062" w:rsidP="00C916AA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контроль за деятельностью филиалов и представительств Фонда;</w:t>
      </w:r>
    </w:p>
    <w:p w:rsidR="007B3062" w:rsidRPr="00045CA5" w:rsidRDefault="007B3062" w:rsidP="00C916AA">
      <w:pPr>
        <w:widowControl w:val="0"/>
        <w:shd w:val="clear" w:color="auto" w:fill="FFFFFF"/>
        <w:autoSpaceDE w:val="0"/>
        <w:autoSpaceDN w:val="0"/>
        <w:adjustRightInd w:val="0"/>
        <w:ind w:left="567" w:right="-25" w:firstLine="142"/>
        <w:rPr>
          <w:sz w:val="28"/>
          <w:szCs w:val="28"/>
        </w:rPr>
      </w:pPr>
      <w:r w:rsidRPr="00045CA5">
        <w:rPr>
          <w:sz w:val="28"/>
          <w:szCs w:val="28"/>
        </w:rPr>
        <w:t>- организ</w:t>
      </w:r>
      <w:r w:rsidR="00F12123" w:rsidRPr="00045CA5">
        <w:rPr>
          <w:sz w:val="28"/>
          <w:szCs w:val="28"/>
        </w:rPr>
        <w:t xml:space="preserve">ацию бухгалтерского </w:t>
      </w:r>
      <w:r w:rsidRPr="00045CA5">
        <w:rPr>
          <w:sz w:val="28"/>
          <w:szCs w:val="28"/>
        </w:rPr>
        <w:t>учет</w:t>
      </w:r>
      <w:r w:rsidR="00F12123" w:rsidRPr="00045CA5">
        <w:rPr>
          <w:sz w:val="28"/>
          <w:szCs w:val="28"/>
        </w:rPr>
        <w:t>а</w:t>
      </w:r>
      <w:r w:rsidRPr="00045CA5">
        <w:rPr>
          <w:sz w:val="28"/>
          <w:szCs w:val="28"/>
        </w:rPr>
        <w:t xml:space="preserve"> и отчетност</w:t>
      </w:r>
      <w:r w:rsidR="00F12123" w:rsidRPr="00045CA5">
        <w:rPr>
          <w:sz w:val="28"/>
          <w:szCs w:val="28"/>
        </w:rPr>
        <w:t>и</w:t>
      </w:r>
      <w:r w:rsidRPr="00045CA5">
        <w:rPr>
          <w:sz w:val="28"/>
          <w:szCs w:val="28"/>
        </w:rPr>
        <w:t>;</w:t>
      </w:r>
    </w:p>
    <w:p w:rsidR="007B3062" w:rsidRPr="00045CA5" w:rsidRDefault="007B3062" w:rsidP="00C916AA">
      <w:pPr>
        <w:widowControl w:val="0"/>
        <w:shd w:val="clear" w:color="auto" w:fill="FFFFFF"/>
        <w:autoSpaceDE w:val="0"/>
        <w:autoSpaceDN w:val="0"/>
        <w:adjustRightInd w:val="0"/>
        <w:ind w:left="567" w:right="-25" w:firstLine="142"/>
        <w:rPr>
          <w:sz w:val="28"/>
          <w:szCs w:val="28"/>
        </w:rPr>
      </w:pPr>
      <w:r w:rsidRPr="00045CA5">
        <w:rPr>
          <w:sz w:val="28"/>
          <w:szCs w:val="28"/>
        </w:rPr>
        <w:t>- предложения по программам Фонда.</w:t>
      </w:r>
    </w:p>
    <w:p w:rsidR="00C916AA" w:rsidRPr="00045CA5" w:rsidRDefault="00C916AA" w:rsidP="00C916AA">
      <w:pPr>
        <w:widowControl w:val="0"/>
        <w:shd w:val="clear" w:color="auto" w:fill="FFFFFF"/>
        <w:autoSpaceDE w:val="0"/>
        <w:autoSpaceDN w:val="0"/>
        <w:adjustRightInd w:val="0"/>
        <w:ind w:right="-25" w:firstLine="709"/>
        <w:jc w:val="both"/>
        <w:rPr>
          <w:b/>
          <w:bCs/>
          <w:sz w:val="28"/>
          <w:szCs w:val="28"/>
        </w:rPr>
      </w:pPr>
      <w:r w:rsidRPr="00045CA5">
        <w:rPr>
          <w:sz w:val="28"/>
          <w:szCs w:val="28"/>
        </w:rPr>
        <w:t xml:space="preserve">Директор Фонда вправе принимать решения по другим вопросам деятельности Фонда.  </w:t>
      </w:r>
    </w:p>
    <w:p w:rsidR="001F67A2" w:rsidRPr="00045CA5" w:rsidRDefault="00670CB4" w:rsidP="00C916AA">
      <w:pPr>
        <w:shd w:val="clear" w:color="auto" w:fill="FFFFFF"/>
        <w:ind w:left="42" w:right="-25"/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  <w:t>8.6</w:t>
      </w:r>
      <w:r w:rsidR="006A0E86" w:rsidRPr="00045CA5">
        <w:rPr>
          <w:sz w:val="28"/>
          <w:szCs w:val="28"/>
        </w:rPr>
        <w:t xml:space="preserve">. Директор Фонда без доверенности действует от имени Фонда, представляет его во всех органах государственной власти, учреждениях, организациях и на предприятиях, как на территории РФ, так и за рубежом, </w:t>
      </w:r>
      <w:r w:rsidR="006A0E86" w:rsidRPr="00045CA5">
        <w:rPr>
          <w:sz w:val="28"/>
          <w:szCs w:val="28"/>
        </w:rPr>
        <w:lastRenderedPageBreak/>
        <w:t>открывает в учреждениях банков расчетные и другие счета, выдает доверенности, совершает иные действия в пределах своей компетенции.</w:t>
      </w:r>
    </w:p>
    <w:p w:rsidR="000B2708" w:rsidRPr="00045CA5" w:rsidRDefault="00375ECA" w:rsidP="0049569E">
      <w:pPr>
        <w:shd w:val="clear" w:color="auto" w:fill="FFFFFF"/>
        <w:tabs>
          <w:tab w:val="left" w:pos="701"/>
        </w:tabs>
        <w:spacing w:before="120" w:after="120"/>
        <w:ind w:right="-23"/>
        <w:jc w:val="center"/>
        <w:rPr>
          <w:b/>
          <w:bCs/>
          <w:sz w:val="28"/>
          <w:szCs w:val="28"/>
        </w:rPr>
      </w:pPr>
      <w:r w:rsidRPr="00045CA5">
        <w:rPr>
          <w:b/>
          <w:bCs/>
          <w:sz w:val="28"/>
          <w:szCs w:val="28"/>
        </w:rPr>
        <w:t>9</w:t>
      </w:r>
      <w:r w:rsidR="001F67A2" w:rsidRPr="00045CA5">
        <w:rPr>
          <w:b/>
          <w:bCs/>
          <w:sz w:val="28"/>
          <w:szCs w:val="28"/>
        </w:rPr>
        <w:t xml:space="preserve">. </w:t>
      </w:r>
      <w:r w:rsidR="000B2708" w:rsidRPr="00045CA5">
        <w:rPr>
          <w:b/>
          <w:bCs/>
          <w:sz w:val="28"/>
          <w:szCs w:val="28"/>
        </w:rPr>
        <w:t>Участники Фонда</w:t>
      </w:r>
    </w:p>
    <w:p w:rsidR="000B2708" w:rsidRPr="00045CA5" w:rsidRDefault="00375ECA" w:rsidP="00C1332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9</w:t>
      </w:r>
      <w:r w:rsidR="000B2708" w:rsidRPr="00045CA5">
        <w:rPr>
          <w:sz w:val="28"/>
          <w:szCs w:val="28"/>
        </w:rPr>
        <w:t>.1. Юридические лица (в том числе индивидуальные предприниматели) и физические лица могут принимать участие в деятельности Фонда путем внесения добровольных пожертвований, предоставления в безвозмездное пользование имущества, а также путем оказания организационного и иного содействия Фонду при реализации им уставной деятельности.</w:t>
      </w:r>
    </w:p>
    <w:p w:rsidR="000B2708" w:rsidRPr="00045CA5" w:rsidRDefault="00375ECA" w:rsidP="00C1332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9</w:t>
      </w:r>
      <w:r w:rsidR="000B2708" w:rsidRPr="00045CA5">
        <w:rPr>
          <w:sz w:val="28"/>
          <w:szCs w:val="28"/>
        </w:rPr>
        <w:t>.</w:t>
      </w:r>
      <w:r w:rsidR="00C83C8A" w:rsidRPr="00045CA5">
        <w:rPr>
          <w:sz w:val="28"/>
          <w:szCs w:val="28"/>
        </w:rPr>
        <w:t>2</w:t>
      </w:r>
      <w:r w:rsidR="000B2708" w:rsidRPr="00045CA5">
        <w:rPr>
          <w:sz w:val="28"/>
          <w:szCs w:val="28"/>
        </w:rPr>
        <w:t>. Лица, оказывающие содействие Фонду (в том числе Учредители) имеют право:</w:t>
      </w:r>
    </w:p>
    <w:p w:rsidR="000B2708" w:rsidRPr="00045CA5" w:rsidRDefault="000B2708" w:rsidP="00375EC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участвовать во всех видах деятельности Фонда;</w:t>
      </w:r>
    </w:p>
    <w:p w:rsidR="000B2708" w:rsidRPr="00045CA5" w:rsidRDefault="000B2708" w:rsidP="00375EC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получать во внеочередном порядке финансовую, консультационную, экспертную, посредническую, научно-техническую и иную помощь, соответствующую целям и задачам Фонда, в порядке и на условиях, определенных директором Фонда, а также договорами;</w:t>
      </w:r>
    </w:p>
    <w:p w:rsidR="000B2708" w:rsidRPr="00045CA5" w:rsidRDefault="000B2708" w:rsidP="00375EC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устанавливать и развивать через Фонд партнерские отношения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с коммерческими и некоммерческими организациями; </w:t>
      </w:r>
    </w:p>
    <w:p w:rsidR="000B2708" w:rsidRPr="00045CA5" w:rsidRDefault="000B2708" w:rsidP="00375EC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устанавливать и развивать через Фонд двусторонние и многосторонние связи;</w:t>
      </w:r>
    </w:p>
    <w:p w:rsidR="000B2708" w:rsidRPr="00045CA5" w:rsidRDefault="000B2708" w:rsidP="00375EC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пользоваться защитой своих интересов со стороны Фонда в рамках его прав и экономических возможностей;  </w:t>
      </w:r>
    </w:p>
    <w:p w:rsidR="000B2708" w:rsidRPr="00045CA5" w:rsidRDefault="00375ECA" w:rsidP="000B2708">
      <w:pPr>
        <w:shd w:val="clear" w:color="auto" w:fill="FFFFFF"/>
        <w:ind w:firstLine="53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ab/>
      </w:r>
      <w:r w:rsidR="000B2708" w:rsidRPr="00045CA5">
        <w:rPr>
          <w:sz w:val="28"/>
          <w:szCs w:val="28"/>
        </w:rPr>
        <w:t>- в любое время прекратить свое участие в работе Фонда.</w:t>
      </w:r>
    </w:p>
    <w:p w:rsidR="000B2708" w:rsidRPr="00045CA5" w:rsidRDefault="00B51DEC" w:rsidP="00375EC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9</w:t>
      </w:r>
      <w:r w:rsidR="000B2708" w:rsidRPr="00045CA5">
        <w:rPr>
          <w:sz w:val="28"/>
          <w:szCs w:val="28"/>
        </w:rPr>
        <w:t>.</w:t>
      </w:r>
      <w:r w:rsidR="00C83C8A" w:rsidRPr="00045CA5">
        <w:rPr>
          <w:sz w:val="28"/>
          <w:szCs w:val="28"/>
        </w:rPr>
        <w:t>3</w:t>
      </w:r>
      <w:r w:rsidR="000B2708" w:rsidRPr="00045CA5">
        <w:rPr>
          <w:sz w:val="28"/>
          <w:szCs w:val="28"/>
        </w:rPr>
        <w:t>. Лица, оказывающие содействие Фонду (в том числе Учредители) обязаны:</w:t>
      </w:r>
    </w:p>
    <w:p w:rsidR="000B2708" w:rsidRPr="00045CA5" w:rsidRDefault="000B2708" w:rsidP="00375EC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действовать строго в соответствии с требованиями настоящего Устава при осуществлении программ и мероприятий Фонда;</w:t>
      </w:r>
    </w:p>
    <w:p w:rsidR="000B2708" w:rsidRPr="00045CA5" w:rsidRDefault="000B2708" w:rsidP="00375EC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не разглашать конфиденциальную информацию о деятельности Фонда;</w:t>
      </w:r>
    </w:p>
    <w:p w:rsidR="000B2708" w:rsidRPr="00045CA5" w:rsidRDefault="000B2708" w:rsidP="00C916AA">
      <w:pPr>
        <w:shd w:val="clear" w:color="auto" w:fill="FFFFFF"/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- не предпринимать действия, которые смогут нанести ущерб деятельности Фонда.  </w:t>
      </w:r>
    </w:p>
    <w:p w:rsidR="0049569E" w:rsidRDefault="003F37BB" w:rsidP="0049569E">
      <w:pPr>
        <w:pStyle w:val="a7"/>
        <w:spacing w:before="120" w:after="0"/>
        <w:ind w:left="0" w:firstLine="709"/>
        <w:jc w:val="center"/>
        <w:rPr>
          <w:b/>
          <w:sz w:val="28"/>
          <w:szCs w:val="28"/>
        </w:rPr>
      </w:pPr>
      <w:r w:rsidRPr="00045CA5">
        <w:rPr>
          <w:b/>
          <w:sz w:val="28"/>
          <w:szCs w:val="28"/>
        </w:rPr>
        <w:t>10.</w:t>
      </w:r>
      <w:r w:rsidRPr="00045CA5">
        <w:rPr>
          <w:b/>
          <w:sz w:val="28"/>
          <w:szCs w:val="28"/>
        </w:rPr>
        <w:tab/>
        <w:t xml:space="preserve">Информация о раскрытии неограниченному кругу лиц информации о лицах, оказывающих существенное </w:t>
      </w:r>
      <w:r w:rsidR="00C1332A">
        <w:rPr>
          <w:b/>
          <w:sz w:val="28"/>
          <w:szCs w:val="28"/>
        </w:rPr>
        <w:br/>
      </w:r>
      <w:r w:rsidRPr="00045CA5">
        <w:rPr>
          <w:b/>
          <w:sz w:val="28"/>
          <w:szCs w:val="28"/>
        </w:rPr>
        <w:t xml:space="preserve">(прямое или косвенное) влияние на решения, принимаемые </w:t>
      </w:r>
      <w:r w:rsidR="00C1332A">
        <w:rPr>
          <w:b/>
          <w:sz w:val="28"/>
          <w:szCs w:val="28"/>
        </w:rPr>
        <w:br/>
      </w:r>
      <w:r w:rsidRPr="00045CA5">
        <w:rPr>
          <w:b/>
          <w:sz w:val="28"/>
          <w:szCs w:val="28"/>
        </w:rPr>
        <w:t>органами управления Фонда</w:t>
      </w:r>
    </w:p>
    <w:p w:rsidR="003F37BB" w:rsidRPr="00045CA5" w:rsidRDefault="003F37BB" w:rsidP="0049569E">
      <w:pPr>
        <w:pStyle w:val="a7"/>
        <w:spacing w:before="120"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10.1.</w:t>
      </w:r>
      <w:r w:rsidRPr="00045CA5">
        <w:rPr>
          <w:sz w:val="28"/>
          <w:szCs w:val="28"/>
        </w:rPr>
        <w:tab/>
        <w:t xml:space="preserve">Фонд обязан раскрывать неограниченному кругу лиц информацию о лицах, оказывающих существенное (прямое или косвенное) влияние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>на решения, принимаемые органами управления Фонда.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10.2.</w:t>
      </w:r>
      <w:r w:rsidRPr="00045CA5">
        <w:rPr>
          <w:sz w:val="28"/>
          <w:szCs w:val="28"/>
        </w:rPr>
        <w:tab/>
      </w:r>
      <w:r w:rsidRPr="00026547">
        <w:rPr>
          <w:spacing w:val="-6"/>
          <w:sz w:val="28"/>
          <w:szCs w:val="28"/>
        </w:rPr>
        <w:t>Фонд определяет следующий порядок раскрытия неограниченному кругу</w:t>
      </w:r>
      <w:r w:rsidRPr="00045CA5">
        <w:rPr>
          <w:sz w:val="28"/>
          <w:szCs w:val="28"/>
        </w:rPr>
        <w:t xml:space="preserve"> лиц информации о лицах, оказывающих существенное (прямое или косвенное) влияние на решения, принимаемые органами управления Фонда: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10.3.</w:t>
      </w:r>
      <w:r w:rsidRPr="00045CA5">
        <w:rPr>
          <w:sz w:val="28"/>
          <w:szCs w:val="28"/>
        </w:rPr>
        <w:tab/>
        <w:t xml:space="preserve">Информация о лицах, оказывающих существенное (прямое или косвенное) влияние на решения, принимаемые органами управления Фонда, раскрывается: 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lastRenderedPageBreak/>
        <w:t>- в форме списка лиц, оказывающих существенное (прямое или косвенное) влияние на решения, принимаемые органами управления Фонда (далее - Список);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в виде схемы взаимосвязей Фонда и лиц, оказывающих существенное (прямое или косвенное) влияние на решения, принимаемые органами управления Фонда, с указанием третьих лиц, через которых косвенно оказывается существенное влияние (далее - Схема).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10.4.</w:t>
      </w:r>
      <w:r w:rsidRPr="00045CA5">
        <w:rPr>
          <w:sz w:val="28"/>
          <w:szCs w:val="28"/>
        </w:rPr>
        <w:tab/>
        <w:t>Информация, указанная в Схеме, должна в полном объеме соответствовать информации, включенной в Список.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10.5.</w:t>
      </w:r>
      <w:r w:rsidRPr="00045CA5">
        <w:rPr>
          <w:sz w:val="28"/>
          <w:szCs w:val="28"/>
        </w:rPr>
        <w:tab/>
        <w:t xml:space="preserve">Фонд обязан опубликовать на странице в сети Интернет текст Списка лиц, оказывающих существенное (прямое или косвенное) влияние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на решения, принимаемые органами управления Фонда и Схему взаимосвязей Фонда и лиц, оказывающих существенное (прямое или косвенное) влияние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на решения, принимаемые органами управления Фонда. 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10.6.</w:t>
      </w:r>
      <w:r w:rsidRPr="00045CA5">
        <w:rPr>
          <w:sz w:val="28"/>
          <w:szCs w:val="28"/>
        </w:rPr>
        <w:tab/>
        <w:t xml:space="preserve">В случае внесения изменений в данный Список и Схему, Фонд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>не позднее 10 рабочих дней с момента внесения соответствующих изменений, обязан опубликовать обновленные Список и Схему на сайте Фонда.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10.7.</w:t>
      </w:r>
      <w:r w:rsidRPr="00045CA5">
        <w:rPr>
          <w:sz w:val="28"/>
          <w:szCs w:val="28"/>
        </w:rPr>
        <w:tab/>
        <w:t xml:space="preserve">Фондом обеспечивается свободный доступ к такой информации,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>в том числе путем сообщения по требованию заинтересованных лиц адреса сайта Фонда (адреса страниц), на которых осуществляется опубликование данной информации.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10.8.</w:t>
      </w:r>
      <w:r w:rsidRPr="00045CA5">
        <w:rPr>
          <w:sz w:val="28"/>
          <w:szCs w:val="28"/>
        </w:rPr>
        <w:tab/>
        <w:t>Фонд признается обеспечивающим доступность информации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о лицах, оказывающих существенное (прямое или косвенное) влияние 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>на решения, принимаемые органами управления Фонда, неограниченному кругу лиц, если на сайте Фонда в информационно-телекоммуникационной сети «Интернет», размещена следующая информация об указанных лицах: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фамилия, имя, отчество (при наличии последнего), гражданство, место жительства (наименование города, населенного пункта) - для физических лиц;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- полное фирменное наименование и сокращенное фирменное наименование (при наличии); место нахождения (в т. ч. почтовый адрес), основной государственный регистрационный номер, дата государственной регистрации в качестве юридического лица - для юридических лиц.</w:t>
      </w:r>
    </w:p>
    <w:p w:rsidR="003F37BB" w:rsidRPr="00045CA5" w:rsidRDefault="003F37BB" w:rsidP="003F37B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10.9.</w:t>
      </w:r>
      <w:r w:rsidRPr="00045CA5">
        <w:rPr>
          <w:sz w:val="28"/>
          <w:szCs w:val="28"/>
        </w:rPr>
        <w:tab/>
        <w:t>Информация о лицах, оказывающих существенное (прямое или косвенное) влияние на решения, принимаемые органами управления Фонда, должна размещаться также по месту нахождения Фонда, в месте, доступном для обозрения и ознакомления с ней любого заинтересованного лица.</w:t>
      </w:r>
    </w:p>
    <w:p w:rsidR="001F67A2" w:rsidRPr="00045CA5" w:rsidRDefault="001F67A2" w:rsidP="0049569E">
      <w:pPr>
        <w:shd w:val="clear" w:color="auto" w:fill="FFFFFF"/>
        <w:ind w:right="-23" w:firstLine="567"/>
        <w:jc w:val="center"/>
        <w:rPr>
          <w:b/>
          <w:bCs/>
          <w:sz w:val="28"/>
          <w:szCs w:val="28"/>
        </w:rPr>
      </w:pPr>
      <w:r w:rsidRPr="00045CA5">
        <w:rPr>
          <w:b/>
          <w:bCs/>
          <w:sz w:val="28"/>
          <w:szCs w:val="28"/>
        </w:rPr>
        <w:t>1</w:t>
      </w:r>
      <w:r w:rsidR="003F37BB" w:rsidRPr="00045CA5">
        <w:rPr>
          <w:b/>
          <w:bCs/>
          <w:sz w:val="28"/>
          <w:szCs w:val="28"/>
        </w:rPr>
        <w:t>1</w:t>
      </w:r>
      <w:r w:rsidRPr="00045CA5">
        <w:rPr>
          <w:b/>
          <w:bCs/>
          <w:sz w:val="28"/>
          <w:szCs w:val="28"/>
        </w:rPr>
        <w:t>. Учёт и отчётность Фонда</w:t>
      </w:r>
    </w:p>
    <w:p w:rsidR="001F67A2" w:rsidRPr="00045CA5" w:rsidRDefault="001F67A2" w:rsidP="0049569E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</w:t>
      </w:r>
      <w:r w:rsidR="003F37BB" w:rsidRPr="00045CA5">
        <w:rPr>
          <w:sz w:val="28"/>
          <w:szCs w:val="28"/>
        </w:rPr>
        <w:t>1</w:t>
      </w:r>
      <w:r w:rsidRPr="00045CA5">
        <w:rPr>
          <w:sz w:val="28"/>
          <w:szCs w:val="28"/>
        </w:rPr>
        <w:t>.1. Фонд осуществляет учет результатов работы, ведет оперативный, бухгалтерский и статистический учет, а также предоставляет</w:t>
      </w:r>
      <w:r w:rsidR="00026547">
        <w:rPr>
          <w:sz w:val="28"/>
          <w:szCs w:val="28"/>
        </w:rPr>
        <w:br/>
      </w:r>
      <w:r w:rsidRPr="00045CA5">
        <w:rPr>
          <w:sz w:val="28"/>
          <w:szCs w:val="28"/>
        </w:rPr>
        <w:t xml:space="preserve">в уполномоченный орган документы, содержащие отчет о своей деятельности, о </w:t>
      </w:r>
      <w:r w:rsidRPr="00045CA5">
        <w:rPr>
          <w:iCs/>
          <w:sz w:val="28"/>
          <w:szCs w:val="28"/>
        </w:rPr>
        <w:t xml:space="preserve">персональном </w:t>
      </w:r>
      <w:r w:rsidRPr="00045CA5">
        <w:rPr>
          <w:sz w:val="28"/>
          <w:szCs w:val="28"/>
        </w:rPr>
        <w:t xml:space="preserve">составе руководящих органов и другие предусмотренные </w:t>
      </w:r>
      <w:r w:rsidRPr="00045CA5">
        <w:rPr>
          <w:bCs/>
          <w:sz w:val="28"/>
          <w:szCs w:val="28"/>
        </w:rPr>
        <w:t xml:space="preserve">действующим </w:t>
      </w:r>
      <w:r w:rsidRPr="00045CA5">
        <w:rPr>
          <w:sz w:val="28"/>
          <w:szCs w:val="28"/>
        </w:rPr>
        <w:t>законодательством сведения, в соответствии с принятыми в РФ нормами и правилами.</w:t>
      </w:r>
    </w:p>
    <w:p w:rsidR="001F67A2" w:rsidRPr="00045CA5" w:rsidRDefault="001F67A2" w:rsidP="00B51DE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iCs/>
          <w:sz w:val="28"/>
          <w:szCs w:val="28"/>
        </w:rPr>
        <w:t>1</w:t>
      </w:r>
      <w:r w:rsidR="003F37BB" w:rsidRPr="00045CA5">
        <w:rPr>
          <w:iCs/>
          <w:sz w:val="28"/>
          <w:szCs w:val="28"/>
        </w:rPr>
        <w:t>1</w:t>
      </w:r>
      <w:r w:rsidRPr="00045CA5">
        <w:rPr>
          <w:iCs/>
          <w:sz w:val="28"/>
          <w:szCs w:val="28"/>
        </w:rPr>
        <w:t>.2</w:t>
      </w:r>
      <w:r w:rsidRPr="00045CA5">
        <w:rPr>
          <w:i/>
          <w:iCs/>
          <w:sz w:val="28"/>
          <w:szCs w:val="28"/>
        </w:rPr>
        <w:t xml:space="preserve">. </w:t>
      </w:r>
      <w:r w:rsidRPr="00045CA5">
        <w:rPr>
          <w:sz w:val="28"/>
          <w:szCs w:val="28"/>
        </w:rPr>
        <w:t>Организация документооборота в Фонде возлагается на Директора Фонда.</w:t>
      </w:r>
    </w:p>
    <w:p w:rsidR="001F67A2" w:rsidRPr="00045CA5" w:rsidRDefault="00B51DEC" w:rsidP="00B51DE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lastRenderedPageBreak/>
        <w:t>1</w:t>
      </w:r>
      <w:r w:rsidR="003F37BB" w:rsidRPr="00045CA5">
        <w:rPr>
          <w:sz w:val="28"/>
          <w:szCs w:val="28"/>
        </w:rPr>
        <w:t>1</w:t>
      </w:r>
      <w:r w:rsidR="001F67A2" w:rsidRPr="00045CA5">
        <w:rPr>
          <w:sz w:val="28"/>
          <w:szCs w:val="28"/>
        </w:rPr>
        <w:t xml:space="preserve">.3. Оперативный, бухгалтерский и статистический учет и отчетность </w:t>
      </w:r>
      <w:r w:rsidR="00026547">
        <w:rPr>
          <w:sz w:val="28"/>
          <w:szCs w:val="28"/>
        </w:rPr>
        <w:br/>
      </w:r>
      <w:r w:rsidR="001F67A2" w:rsidRPr="00045CA5">
        <w:rPr>
          <w:sz w:val="28"/>
          <w:szCs w:val="28"/>
        </w:rPr>
        <w:t xml:space="preserve">в </w:t>
      </w:r>
      <w:r w:rsidR="001F67A2" w:rsidRPr="00045CA5">
        <w:rPr>
          <w:iCs/>
          <w:sz w:val="28"/>
          <w:szCs w:val="28"/>
        </w:rPr>
        <w:t xml:space="preserve">Фонде </w:t>
      </w:r>
      <w:r w:rsidR="001F67A2" w:rsidRPr="00045CA5">
        <w:rPr>
          <w:sz w:val="28"/>
          <w:szCs w:val="28"/>
        </w:rPr>
        <w:t>ведутся по нормам действующего законодательства.</w:t>
      </w:r>
    </w:p>
    <w:p w:rsidR="001F67A2" w:rsidRPr="00045CA5" w:rsidRDefault="001F67A2" w:rsidP="00B51DE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iCs/>
          <w:sz w:val="28"/>
          <w:szCs w:val="28"/>
        </w:rPr>
        <w:t>Ответственность</w:t>
      </w:r>
      <w:r w:rsidRPr="00045CA5">
        <w:rPr>
          <w:sz w:val="28"/>
          <w:szCs w:val="28"/>
        </w:rPr>
        <w:t xml:space="preserve"> за состояние учета, своевременное представление бухгалтерской отчетности возлагается на главного бухгалтера Фонда, компетенция которого определена трудовым договором.</w:t>
      </w:r>
    </w:p>
    <w:p w:rsidR="001F67A2" w:rsidRPr="00045CA5" w:rsidRDefault="001F67A2" w:rsidP="00B51DE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</w:t>
      </w:r>
      <w:r w:rsidR="003F37BB" w:rsidRPr="00045CA5">
        <w:rPr>
          <w:sz w:val="28"/>
          <w:szCs w:val="28"/>
        </w:rPr>
        <w:t>1</w:t>
      </w:r>
      <w:r w:rsidRPr="00045CA5">
        <w:rPr>
          <w:sz w:val="28"/>
          <w:szCs w:val="28"/>
        </w:rPr>
        <w:t>.4</w:t>
      </w:r>
      <w:r w:rsidR="00DE6536" w:rsidRPr="00045CA5">
        <w:rPr>
          <w:sz w:val="28"/>
          <w:szCs w:val="28"/>
        </w:rPr>
        <w:t>.</w:t>
      </w:r>
      <w:r w:rsidR="00650487">
        <w:rPr>
          <w:sz w:val="28"/>
          <w:szCs w:val="28"/>
        </w:rPr>
        <w:t xml:space="preserve"> </w:t>
      </w:r>
      <w:r w:rsidRPr="00026547">
        <w:rPr>
          <w:spacing w:val="-6"/>
          <w:sz w:val="28"/>
          <w:szCs w:val="28"/>
        </w:rPr>
        <w:t xml:space="preserve">Годовой отчет о деятельности Фонда представляется на утверждение </w:t>
      </w:r>
      <w:r w:rsidR="00670CB4" w:rsidRPr="00026547">
        <w:rPr>
          <w:spacing w:val="-6"/>
          <w:sz w:val="28"/>
          <w:szCs w:val="28"/>
        </w:rPr>
        <w:t>Правления</w:t>
      </w:r>
      <w:r w:rsidRPr="00045CA5">
        <w:rPr>
          <w:sz w:val="28"/>
          <w:szCs w:val="28"/>
        </w:rPr>
        <w:t xml:space="preserve"> Фонда не позднее, чем через </w:t>
      </w:r>
      <w:r w:rsidR="00670CB4" w:rsidRPr="00045CA5">
        <w:rPr>
          <w:sz w:val="28"/>
          <w:szCs w:val="28"/>
        </w:rPr>
        <w:t>6</w:t>
      </w:r>
      <w:r w:rsidRPr="00045CA5">
        <w:rPr>
          <w:sz w:val="28"/>
          <w:szCs w:val="28"/>
        </w:rPr>
        <w:t xml:space="preserve"> месяц</w:t>
      </w:r>
      <w:r w:rsidR="00670CB4" w:rsidRPr="00045CA5">
        <w:rPr>
          <w:sz w:val="28"/>
          <w:szCs w:val="28"/>
        </w:rPr>
        <w:t>ев</w:t>
      </w:r>
      <w:r w:rsidRPr="00045CA5">
        <w:rPr>
          <w:sz w:val="28"/>
          <w:szCs w:val="28"/>
        </w:rPr>
        <w:t xml:space="preserve"> после окончания финансового года.</w:t>
      </w:r>
    </w:p>
    <w:p w:rsidR="001F67A2" w:rsidRPr="00045CA5" w:rsidRDefault="001F67A2" w:rsidP="00B51DE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iCs/>
          <w:sz w:val="28"/>
          <w:szCs w:val="28"/>
        </w:rPr>
        <w:t>Фонд</w:t>
      </w:r>
      <w:r w:rsidRPr="00045CA5">
        <w:rPr>
          <w:sz w:val="28"/>
          <w:szCs w:val="28"/>
        </w:rPr>
        <w:t xml:space="preserve"> обязан ежегодно публиковать отчеты об использовании своего имущества.</w:t>
      </w:r>
    </w:p>
    <w:p w:rsidR="001F67A2" w:rsidRPr="00045CA5" w:rsidRDefault="001F67A2" w:rsidP="00B51DE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</w:t>
      </w:r>
      <w:r w:rsidR="003F37BB" w:rsidRPr="00045CA5">
        <w:rPr>
          <w:sz w:val="28"/>
          <w:szCs w:val="28"/>
        </w:rPr>
        <w:t>1</w:t>
      </w:r>
      <w:r w:rsidRPr="00045CA5">
        <w:rPr>
          <w:sz w:val="28"/>
          <w:szCs w:val="28"/>
        </w:rPr>
        <w:t>.5</w:t>
      </w:r>
      <w:r w:rsidR="00DE6536" w:rsidRPr="00045CA5">
        <w:rPr>
          <w:sz w:val="28"/>
          <w:szCs w:val="28"/>
        </w:rPr>
        <w:t>.</w:t>
      </w:r>
      <w:r w:rsidRPr="00045CA5">
        <w:rPr>
          <w:sz w:val="28"/>
          <w:szCs w:val="28"/>
        </w:rPr>
        <w:t xml:space="preserve"> Директор и главный бухгалтер Фонда несут установленную законодательством ответственность за достоверность содержащихся </w:t>
      </w:r>
      <w:r w:rsidR="000A47F4">
        <w:rPr>
          <w:sz w:val="28"/>
          <w:szCs w:val="28"/>
        </w:rPr>
        <w:br/>
      </w:r>
      <w:r w:rsidRPr="00045CA5">
        <w:rPr>
          <w:sz w:val="28"/>
          <w:szCs w:val="28"/>
        </w:rPr>
        <w:t>в годовом отчете и балансе сведений.</w:t>
      </w:r>
    </w:p>
    <w:p w:rsidR="001F67A2" w:rsidRPr="00045CA5" w:rsidRDefault="001F67A2" w:rsidP="00B51DE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bCs/>
          <w:sz w:val="28"/>
          <w:szCs w:val="28"/>
        </w:rPr>
        <w:t>1</w:t>
      </w:r>
      <w:r w:rsidR="003F37BB" w:rsidRPr="00045CA5">
        <w:rPr>
          <w:bCs/>
          <w:sz w:val="28"/>
          <w:szCs w:val="28"/>
        </w:rPr>
        <w:t>1</w:t>
      </w:r>
      <w:r w:rsidRPr="00045CA5">
        <w:rPr>
          <w:bCs/>
          <w:sz w:val="28"/>
          <w:szCs w:val="28"/>
        </w:rPr>
        <w:t xml:space="preserve">.6. </w:t>
      </w:r>
      <w:r w:rsidRPr="00045CA5">
        <w:rPr>
          <w:sz w:val="28"/>
          <w:szCs w:val="28"/>
        </w:rPr>
        <w:t>Финансовый год Фонда совпадает с календарным.</w:t>
      </w:r>
    </w:p>
    <w:p w:rsidR="000B0EC6" w:rsidRPr="00045CA5" w:rsidRDefault="000B0EC6" w:rsidP="00B51DE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</w:t>
      </w:r>
      <w:r w:rsidR="003F37BB" w:rsidRPr="00045CA5">
        <w:rPr>
          <w:sz w:val="28"/>
          <w:szCs w:val="28"/>
        </w:rPr>
        <w:t>1</w:t>
      </w:r>
      <w:r w:rsidRPr="00045CA5">
        <w:rPr>
          <w:sz w:val="28"/>
          <w:szCs w:val="28"/>
        </w:rPr>
        <w:t>.7. Решение об источниках финансирования убытков принимают Учредители Фонда.</w:t>
      </w:r>
    </w:p>
    <w:p w:rsidR="00EF2DAB" w:rsidRPr="00045CA5" w:rsidRDefault="00EF2DAB" w:rsidP="00B51DE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11.8. Фонд, имея статус </w:t>
      </w:r>
      <w:proofErr w:type="spellStart"/>
      <w:r w:rsidRPr="00045CA5">
        <w:rPr>
          <w:sz w:val="28"/>
          <w:szCs w:val="28"/>
        </w:rPr>
        <w:t>микрофинансовой</w:t>
      </w:r>
      <w:proofErr w:type="spellEnd"/>
      <w:r w:rsidRPr="00045CA5">
        <w:rPr>
          <w:sz w:val="28"/>
          <w:szCs w:val="28"/>
        </w:rPr>
        <w:t xml:space="preserve"> организации, обязан представлять отчеты Банк России в порядке и в сроки, установленные нормативными актами Банка России.</w:t>
      </w:r>
    </w:p>
    <w:p w:rsidR="001F67A2" w:rsidRPr="00045CA5" w:rsidRDefault="001F67A2" w:rsidP="000A47F4">
      <w:pPr>
        <w:shd w:val="clear" w:color="auto" w:fill="FFFFFF"/>
        <w:spacing w:before="120" w:after="120"/>
        <w:ind w:right="-23" w:firstLine="567"/>
        <w:jc w:val="center"/>
        <w:rPr>
          <w:b/>
          <w:bCs/>
          <w:sz w:val="28"/>
          <w:szCs w:val="28"/>
        </w:rPr>
      </w:pPr>
      <w:r w:rsidRPr="00045CA5">
        <w:rPr>
          <w:b/>
          <w:bCs/>
          <w:sz w:val="28"/>
          <w:szCs w:val="28"/>
        </w:rPr>
        <w:t>1</w:t>
      </w:r>
      <w:r w:rsidR="003F37BB" w:rsidRPr="00045CA5">
        <w:rPr>
          <w:b/>
          <w:bCs/>
          <w:sz w:val="28"/>
          <w:szCs w:val="28"/>
        </w:rPr>
        <w:t>2</w:t>
      </w:r>
      <w:r w:rsidRPr="00045CA5">
        <w:rPr>
          <w:b/>
          <w:bCs/>
          <w:sz w:val="28"/>
          <w:szCs w:val="28"/>
        </w:rPr>
        <w:t xml:space="preserve">. </w:t>
      </w:r>
      <w:r w:rsidR="00EE7E02" w:rsidRPr="00045CA5">
        <w:rPr>
          <w:b/>
          <w:bCs/>
          <w:sz w:val="28"/>
          <w:szCs w:val="28"/>
        </w:rPr>
        <w:t>Л</w:t>
      </w:r>
      <w:r w:rsidRPr="00045CA5">
        <w:rPr>
          <w:b/>
          <w:bCs/>
          <w:sz w:val="28"/>
          <w:szCs w:val="28"/>
        </w:rPr>
        <w:t>иквидация Фонда</w:t>
      </w:r>
    </w:p>
    <w:p w:rsidR="001F67A2" w:rsidRPr="00045CA5" w:rsidRDefault="001F67A2" w:rsidP="00C7179B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</w:t>
      </w:r>
      <w:r w:rsidR="003F37BB" w:rsidRPr="00045CA5">
        <w:rPr>
          <w:sz w:val="28"/>
          <w:szCs w:val="28"/>
        </w:rPr>
        <w:t>2</w:t>
      </w:r>
      <w:r w:rsidRPr="00045CA5">
        <w:rPr>
          <w:sz w:val="28"/>
          <w:szCs w:val="28"/>
        </w:rPr>
        <w:t>.1. Фонд может быть ликвидирован только на основании решения суда, принятого по заявлению заинтересованных лиц, в случае, если:</w:t>
      </w:r>
    </w:p>
    <w:p w:rsidR="001F67A2" w:rsidRPr="00045CA5" w:rsidRDefault="001F67A2" w:rsidP="00C7179B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1) имущества фонда недостаточно для осуществления его целей </w:t>
      </w:r>
      <w:r w:rsidR="000A47F4">
        <w:rPr>
          <w:sz w:val="28"/>
          <w:szCs w:val="28"/>
        </w:rPr>
        <w:br/>
      </w:r>
      <w:r w:rsidRPr="00045CA5">
        <w:rPr>
          <w:sz w:val="28"/>
          <w:szCs w:val="28"/>
        </w:rPr>
        <w:t>и вероятность получения необходимого имущества нереальна;</w:t>
      </w:r>
    </w:p>
    <w:p w:rsidR="001F67A2" w:rsidRPr="00045CA5" w:rsidRDefault="001F67A2" w:rsidP="00C7179B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2) цели фонда не могут быть достигнуты, а необходимые изменения целей фонда не могут быть произведены;</w:t>
      </w:r>
    </w:p>
    <w:p w:rsidR="001F67A2" w:rsidRPr="00045CA5" w:rsidRDefault="001F67A2" w:rsidP="00C7179B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3) фонд в своей деятельности уклоняется от целей, предусмотренных уставом;</w:t>
      </w:r>
    </w:p>
    <w:p w:rsidR="001F67A2" w:rsidRPr="00045CA5" w:rsidRDefault="001F67A2" w:rsidP="00C7179B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4) в других случаях, предусмотренных законом.</w:t>
      </w:r>
    </w:p>
    <w:p w:rsidR="001F67A2" w:rsidRPr="00045CA5" w:rsidRDefault="001F67A2" w:rsidP="000A45A6">
      <w:pPr>
        <w:ind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 xml:space="preserve">В случае ликвидации фонда его имущество, оставшееся после удовлетворения требований кредиторов, направляется на цели, указанные </w:t>
      </w:r>
      <w:r w:rsidR="000A47F4">
        <w:rPr>
          <w:sz w:val="28"/>
          <w:szCs w:val="28"/>
        </w:rPr>
        <w:br/>
      </w:r>
      <w:r w:rsidRPr="00045CA5">
        <w:rPr>
          <w:sz w:val="28"/>
          <w:szCs w:val="28"/>
        </w:rPr>
        <w:t>в уставе фонда, за исключением случаев, если законом предусмотрен возврат такого имущества учредителям фонда.</w:t>
      </w:r>
    </w:p>
    <w:p w:rsidR="001F67A2" w:rsidRPr="00045CA5" w:rsidRDefault="001F67A2" w:rsidP="000A45A6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045CA5">
        <w:rPr>
          <w:sz w:val="28"/>
          <w:szCs w:val="28"/>
        </w:rPr>
        <w:t>1</w:t>
      </w:r>
      <w:r w:rsidR="003F37BB" w:rsidRPr="00045CA5">
        <w:rPr>
          <w:sz w:val="28"/>
          <w:szCs w:val="28"/>
        </w:rPr>
        <w:t>2</w:t>
      </w:r>
      <w:r w:rsidRPr="00045CA5">
        <w:rPr>
          <w:sz w:val="28"/>
          <w:szCs w:val="28"/>
        </w:rPr>
        <w:t>.2</w:t>
      </w:r>
      <w:r w:rsidR="000A45A6" w:rsidRPr="00045CA5">
        <w:rPr>
          <w:sz w:val="28"/>
          <w:szCs w:val="28"/>
        </w:rPr>
        <w:t>.</w:t>
      </w:r>
      <w:r w:rsidRPr="00045CA5">
        <w:rPr>
          <w:sz w:val="28"/>
          <w:szCs w:val="28"/>
        </w:rPr>
        <w:t xml:space="preserve"> Фонд считается прекратившим свое существование с момента исключения его из единого государственного реестра юридических лиц.</w:t>
      </w:r>
    </w:p>
    <w:p w:rsidR="0049569E" w:rsidRDefault="0049569E" w:rsidP="00F86CFB">
      <w:pPr>
        <w:ind w:right="-5"/>
        <w:jc w:val="center"/>
        <w:rPr>
          <w:sz w:val="28"/>
          <w:szCs w:val="28"/>
        </w:rPr>
      </w:pPr>
    </w:p>
    <w:p w:rsidR="0049569E" w:rsidRDefault="0049569E" w:rsidP="00F86CFB">
      <w:pPr>
        <w:ind w:right="-5"/>
        <w:jc w:val="center"/>
        <w:rPr>
          <w:sz w:val="28"/>
          <w:szCs w:val="28"/>
        </w:rPr>
      </w:pPr>
    </w:p>
    <w:p w:rsidR="00B34A71" w:rsidRPr="00045CA5" w:rsidRDefault="000A47F4" w:rsidP="00F86CF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B34A71" w:rsidRPr="00045CA5" w:rsidSect="00D80693">
      <w:head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03" w:rsidRDefault="00A75E03" w:rsidP="001F67A2">
      <w:r>
        <w:separator/>
      </w:r>
    </w:p>
  </w:endnote>
  <w:endnote w:type="continuationSeparator" w:id="0">
    <w:p w:rsidR="00A75E03" w:rsidRDefault="00A75E03" w:rsidP="001F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03" w:rsidRDefault="00A75E03" w:rsidP="001F67A2">
      <w:r>
        <w:separator/>
      </w:r>
    </w:p>
  </w:footnote>
  <w:footnote w:type="continuationSeparator" w:id="0">
    <w:p w:rsidR="00A75E03" w:rsidRDefault="00A75E03" w:rsidP="001F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7248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569E" w:rsidRPr="0049569E" w:rsidRDefault="007113E7">
        <w:pPr>
          <w:pStyle w:val="a9"/>
          <w:jc w:val="center"/>
          <w:rPr>
            <w:sz w:val="24"/>
            <w:szCs w:val="24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E5DB4B1" wp14:editId="6BE9F524">
              <wp:simplePos x="0" y="0"/>
              <wp:positionH relativeFrom="margin">
                <wp:posOffset>4962525</wp:posOffset>
              </wp:positionH>
              <wp:positionV relativeFrom="margin">
                <wp:posOffset>-579120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9569E" w:rsidRPr="0049569E">
          <w:rPr>
            <w:sz w:val="24"/>
            <w:szCs w:val="24"/>
          </w:rPr>
          <w:fldChar w:fldCharType="begin"/>
        </w:r>
        <w:r w:rsidR="0049569E" w:rsidRPr="0049569E">
          <w:rPr>
            <w:sz w:val="24"/>
            <w:szCs w:val="24"/>
          </w:rPr>
          <w:instrText>PAGE   \* MERGEFORMAT</w:instrText>
        </w:r>
        <w:r w:rsidR="0049569E" w:rsidRPr="0049569E">
          <w:rPr>
            <w:sz w:val="24"/>
            <w:szCs w:val="24"/>
          </w:rPr>
          <w:fldChar w:fldCharType="separate"/>
        </w:r>
        <w:r w:rsidR="00BF6E18">
          <w:rPr>
            <w:noProof/>
            <w:sz w:val="24"/>
            <w:szCs w:val="24"/>
          </w:rPr>
          <w:t>9</w:t>
        </w:r>
        <w:r w:rsidR="0049569E" w:rsidRPr="0049569E">
          <w:rPr>
            <w:sz w:val="24"/>
            <w:szCs w:val="24"/>
          </w:rPr>
          <w:fldChar w:fldCharType="end"/>
        </w:r>
      </w:p>
    </w:sdtContent>
  </w:sdt>
  <w:p w:rsidR="003654FD" w:rsidRDefault="003654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23B3"/>
    <w:multiLevelType w:val="multilevel"/>
    <w:tmpl w:val="630E6C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F6276E"/>
    <w:multiLevelType w:val="multilevel"/>
    <w:tmpl w:val="E580E3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CAB4800"/>
    <w:multiLevelType w:val="hybridMultilevel"/>
    <w:tmpl w:val="BA06F004"/>
    <w:lvl w:ilvl="0" w:tplc="B400FE4E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EFC2CB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C35C62"/>
    <w:multiLevelType w:val="hybridMultilevel"/>
    <w:tmpl w:val="D310A3C4"/>
    <w:lvl w:ilvl="0" w:tplc="7EFC2CB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0777E08"/>
    <w:multiLevelType w:val="hybridMultilevel"/>
    <w:tmpl w:val="9BCA4360"/>
    <w:lvl w:ilvl="0" w:tplc="7EFC2C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C507C9"/>
    <w:multiLevelType w:val="hybridMultilevel"/>
    <w:tmpl w:val="D2F0C7A4"/>
    <w:name w:val="WW8Num122"/>
    <w:lvl w:ilvl="0" w:tplc="102478F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"/>
      <w:lvlJc w:val="left"/>
      <w:pPr>
        <w:tabs>
          <w:tab w:val="num" w:pos="316"/>
        </w:tabs>
        <w:ind w:left="15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6">
    <w:nsid w:val="42087EC2"/>
    <w:multiLevelType w:val="hybridMultilevel"/>
    <w:tmpl w:val="A8BCBE5E"/>
    <w:lvl w:ilvl="0" w:tplc="5A54D812">
      <w:start w:val="1"/>
      <w:numFmt w:val="bullet"/>
      <w:lvlText w:val=""/>
      <w:lvlJc w:val="left"/>
      <w:pPr>
        <w:ind w:left="360" w:firstLine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44175EFF"/>
    <w:multiLevelType w:val="multilevel"/>
    <w:tmpl w:val="2AF2110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4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8">
    <w:nsid w:val="463E05C4"/>
    <w:multiLevelType w:val="hybridMultilevel"/>
    <w:tmpl w:val="D2521CA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3F56EB"/>
    <w:multiLevelType w:val="multilevel"/>
    <w:tmpl w:val="8E2C93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CF05436"/>
    <w:multiLevelType w:val="multilevel"/>
    <w:tmpl w:val="C29C7DA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72F6389"/>
    <w:multiLevelType w:val="hybridMultilevel"/>
    <w:tmpl w:val="70B8D4B2"/>
    <w:lvl w:ilvl="0" w:tplc="1288704E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EFC2CB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6C0FAD"/>
    <w:multiLevelType w:val="hybridMultilevel"/>
    <w:tmpl w:val="04B01E18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364CC9"/>
    <w:multiLevelType w:val="hybridMultilevel"/>
    <w:tmpl w:val="F7B0DB82"/>
    <w:name w:val="WW8Num12222"/>
    <w:lvl w:ilvl="0" w:tplc="102478FA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609507EB"/>
    <w:multiLevelType w:val="multilevel"/>
    <w:tmpl w:val="FA821AB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CFB3956"/>
    <w:multiLevelType w:val="multilevel"/>
    <w:tmpl w:val="D09C733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F7B0209"/>
    <w:multiLevelType w:val="multilevel"/>
    <w:tmpl w:val="5FB63052"/>
    <w:lvl w:ilvl="0">
      <w:start w:val="1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0ED712E"/>
    <w:multiLevelType w:val="hybridMultilevel"/>
    <w:tmpl w:val="988A8674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083E74"/>
    <w:multiLevelType w:val="hybridMultilevel"/>
    <w:tmpl w:val="1EBA367C"/>
    <w:lvl w:ilvl="0" w:tplc="C5F4AD2E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7EFC2CB8">
      <w:start w:val="1"/>
      <w:numFmt w:val="bullet"/>
      <w:lvlText w:val=""/>
      <w:lvlJc w:val="left"/>
      <w:pPr>
        <w:ind w:left="2112" w:hanging="465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7"/>
  </w:num>
  <w:num w:numId="9">
    <w:abstractNumId w:val="1"/>
  </w:num>
  <w:num w:numId="10">
    <w:abstractNumId w:val="10"/>
  </w:num>
  <w:num w:numId="11">
    <w:abstractNumId w:val="12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3680428-24be-42f8-bb4f-8697a2cd1212"/>
    <w:docVar w:name="SPD_AreaName" w:val="Документ (ЕСЭД)"/>
  </w:docVars>
  <w:rsids>
    <w:rsidRoot w:val="002C1B63"/>
    <w:rsid w:val="00002197"/>
    <w:rsid w:val="00002984"/>
    <w:rsid w:val="00003D03"/>
    <w:rsid w:val="00004264"/>
    <w:rsid w:val="00017F54"/>
    <w:rsid w:val="00025A78"/>
    <w:rsid w:val="00026547"/>
    <w:rsid w:val="000361B5"/>
    <w:rsid w:val="0004556B"/>
    <w:rsid w:val="00045CA5"/>
    <w:rsid w:val="0005062E"/>
    <w:rsid w:val="0005397A"/>
    <w:rsid w:val="00057499"/>
    <w:rsid w:val="00060C4C"/>
    <w:rsid w:val="00060D85"/>
    <w:rsid w:val="00067953"/>
    <w:rsid w:val="00081CCA"/>
    <w:rsid w:val="00084579"/>
    <w:rsid w:val="0009201C"/>
    <w:rsid w:val="000A0985"/>
    <w:rsid w:val="000A242D"/>
    <w:rsid w:val="000A45A6"/>
    <w:rsid w:val="000A47F4"/>
    <w:rsid w:val="000A7AA3"/>
    <w:rsid w:val="000B0869"/>
    <w:rsid w:val="000B0EC6"/>
    <w:rsid w:val="000B1E88"/>
    <w:rsid w:val="000B2708"/>
    <w:rsid w:val="000B3C05"/>
    <w:rsid w:val="000B46FB"/>
    <w:rsid w:val="000C66BC"/>
    <w:rsid w:val="000E2657"/>
    <w:rsid w:val="000F018C"/>
    <w:rsid w:val="000F6D93"/>
    <w:rsid w:val="001021F4"/>
    <w:rsid w:val="00112FC7"/>
    <w:rsid w:val="00115AAA"/>
    <w:rsid w:val="00115DCF"/>
    <w:rsid w:val="00130272"/>
    <w:rsid w:val="00142474"/>
    <w:rsid w:val="0014378C"/>
    <w:rsid w:val="00145FA0"/>
    <w:rsid w:val="00152859"/>
    <w:rsid w:val="00152F98"/>
    <w:rsid w:val="00156FFF"/>
    <w:rsid w:val="001653D1"/>
    <w:rsid w:val="00166AD2"/>
    <w:rsid w:val="00167BA4"/>
    <w:rsid w:val="00171315"/>
    <w:rsid w:val="00171C70"/>
    <w:rsid w:val="00177A8F"/>
    <w:rsid w:val="001956E0"/>
    <w:rsid w:val="001A3258"/>
    <w:rsid w:val="001A42DE"/>
    <w:rsid w:val="001B27A9"/>
    <w:rsid w:val="001B7A18"/>
    <w:rsid w:val="001C32F5"/>
    <w:rsid w:val="001C3332"/>
    <w:rsid w:val="001D1F7D"/>
    <w:rsid w:val="001D254B"/>
    <w:rsid w:val="001E3BA6"/>
    <w:rsid w:val="001F67A2"/>
    <w:rsid w:val="00210344"/>
    <w:rsid w:val="00211264"/>
    <w:rsid w:val="00213FDB"/>
    <w:rsid w:val="002379B8"/>
    <w:rsid w:val="00241BB2"/>
    <w:rsid w:val="002454EB"/>
    <w:rsid w:val="00253C1D"/>
    <w:rsid w:val="0027053C"/>
    <w:rsid w:val="00271053"/>
    <w:rsid w:val="00272094"/>
    <w:rsid w:val="00273AC7"/>
    <w:rsid w:val="002855AE"/>
    <w:rsid w:val="00287A2C"/>
    <w:rsid w:val="00295443"/>
    <w:rsid w:val="002C1B63"/>
    <w:rsid w:val="002C2256"/>
    <w:rsid w:val="002C6BE8"/>
    <w:rsid w:val="002D1FC4"/>
    <w:rsid w:val="002D20EB"/>
    <w:rsid w:val="002D47C9"/>
    <w:rsid w:val="002E28AC"/>
    <w:rsid w:val="002E3586"/>
    <w:rsid w:val="002E3FE7"/>
    <w:rsid w:val="002F3018"/>
    <w:rsid w:val="00305783"/>
    <w:rsid w:val="00305AE5"/>
    <w:rsid w:val="00310134"/>
    <w:rsid w:val="00314E19"/>
    <w:rsid w:val="003170FB"/>
    <w:rsid w:val="00336980"/>
    <w:rsid w:val="003431BE"/>
    <w:rsid w:val="003444AE"/>
    <w:rsid w:val="00347BA5"/>
    <w:rsid w:val="00350255"/>
    <w:rsid w:val="00351826"/>
    <w:rsid w:val="00360054"/>
    <w:rsid w:val="00362967"/>
    <w:rsid w:val="003654FD"/>
    <w:rsid w:val="003709EA"/>
    <w:rsid w:val="00371DF7"/>
    <w:rsid w:val="00375B17"/>
    <w:rsid w:val="00375ECA"/>
    <w:rsid w:val="00376083"/>
    <w:rsid w:val="003760BE"/>
    <w:rsid w:val="00376671"/>
    <w:rsid w:val="00377997"/>
    <w:rsid w:val="00384B73"/>
    <w:rsid w:val="003865A3"/>
    <w:rsid w:val="00392771"/>
    <w:rsid w:val="00395A36"/>
    <w:rsid w:val="00395C81"/>
    <w:rsid w:val="003A162F"/>
    <w:rsid w:val="003A747A"/>
    <w:rsid w:val="003B69BE"/>
    <w:rsid w:val="003C0435"/>
    <w:rsid w:val="003C51C9"/>
    <w:rsid w:val="003D0275"/>
    <w:rsid w:val="003D2D7C"/>
    <w:rsid w:val="003D77B3"/>
    <w:rsid w:val="003E064A"/>
    <w:rsid w:val="003E1F96"/>
    <w:rsid w:val="003E4D78"/>
    <w:rsid w:val="003E752B"/>
    <w:rsid w:val="003F2837"/>
    <w:rsid w:val="003F37BB"/>
    <w:rsid w:val="00402E2E"/>
    <w:rsid w:val="00405FB8"/>
    <w:rsid w:val="00411D53"/>
    <w:rsid w:val="004230DB"/>
    <w:rsid w:val="00425800"/>
    <w:rsid w:val="00433712"/>
    <w:rsid w:val="0043556E"/>
    <w:rsid w:val="00440165"/>
    <w:rsid w:val="00441161"/>
    <w:rsid w:val="004549D3"/>
    <w:rsid w:val="004607FF"/>
    <w:rsid w:val="00462E78"/>
    <w:rsid w:val="00465B51"/>
    <w:rsid w:val="00467910"/>
    <w:rsid w:val="00470400"/>
    <w:rsid w:val="0049569E"/>
    <w:rsid w:val="004A3147"/>
    <w:rsid w:val="004B331D"/>
    <w:rsid w:val="004C44F4"/>
    <w:rsid w:val="004C6F02"/>
    <w:rsid w:val="004D06E4"/>
    <w:rsid w:val="004D0D1D"/>
    <w:rsid w:val="004D4465"/>
    <w:rsid w:val="004E6C4C"/>
    <w:rsid w:val="004F065B"/>
    <w:rsid w:val="004F197D"/>
    <w:rsid w:val="004F6DA2"/>
    <w:rsid w:val="005058E1"/>
    <w:rsid w:val="00507929"/>
    <w:rsid w:val="00512FA1"/>
    <w:rsid w:val="0053075A"/>
    <w:rsid w:val="005465AA"/>
    <w:rsid w:val="00564A4F"/>
    <w:rsid w:val="00582C04"/>
    <w:rsid w:val="00583F19"/>
    <w:rsid w:val="00592642"/>
    <w:rsid w:val="005976EF"/>
    <w:rsid w:val="005A02AA"/>
    <w:rsid w:val="005A0C18"/>
    <w:rsid w:val="005B0456"/>
    <w:rsid w:val="005B2561"/>
    <w:rsid w:val="005B3ED1"/>
    <w:rsid w:val="005B4DC2"/>
    <w:rsid w:val="005B66C0"/>
    <w:rsid w:val="005C5DE5"/>
    <w:rsid w:val="005D3D6A"/>
    <w:rsid w:val="005E641B"/>
    <w:rsid w:val="006003B3"/>
    <w:rsid w:val="006047AB"/>
    <w:rsid w:val="006065FC"/>
    <w:rsid w:val="00612833"/>
    <w:rsid w:val="006166C5"/>
    <w:rsid w:val="00616A03"/>
    <w:rsid w:val="00616CB9"/>
    <w:rsid w:val="00617A88"/>
    <w:rsid w:val="00623F1A"/>
    <w:rsid w:val="006267E3"/>
    <w:rsid w:val="00632B67"/>
    <w:rsid w:val="006331BA"/>
    <w:rsid w:val="006366A9"/>
    <w:rsid w:val="00641B84"/>
    <w:rsid w:val="00642943"/>
    <w:rsid w:val="0064562E"/>
    <w:rsid w:val="00650487"/>
    <w:rsid w:val="0065301D"/>
    <w:rsid w:val="00655EE1"/>
    <w:rsid w:val="0065674B"/>
    <w:rsid w:val="006577C6"/>
    <w:rsid w:val="00662A17"/>
    <w:rsid w:val="00662E5B"/>
    <w:rsid w:val="00670CB4"/>
    <w:rsid w:val="0067103E"/>
    <w:rsid w:val="0067371F"/>
    <w:rsid w:val="0068431D"/>
    <w:rsid w:val="0068493C"/>
    <w:rsid w:val="00686083"/>
    <w:rsid w:val="006A0E86"/>
    <w:rsid w:val="006A281D"/>
    <w:rsid w:val="006A2DD2"/>
    <w:rsid w:val="006A438B"/>
    <w:rsid w:val="006A7D7C"/>
    <w:rsid w:val="006B5CD6"/>
    <w:rsid w:val="006C208A"/>
    <w:rsid w:val="006C3A8F"/>
    <w:rsid w:val="006C6412"/>
    <w:rsid w:val="006D3919"/>
    <w:rsid w:val="006E0C35"/>
    <w:rsid w:val="006E1289"/>
    <w:rsid w:val="006E4B1D"/>
    <w:rsid w:val="006F2E00"/>
    <w:rsid w:val="006F3B2B"/>
    <w:rsid w:val="006F3B2D"/>
    <w:rsid w:val="007027E0"/>
    <w:rsid w:val="0070487E"/>
    <w:rsid w:val="00706CB1"/>
    <w:rsid w:val="00707E80"/>
    <w:rsid w:val="007113E7"/>
    <w:rsid w:val="00725A78"/>
    <w:rsid w:val="00734398"/>
    <w:rsid w:val="00736275"/>
    <w:rsid w:val="00737BBD"/>
    <w:rsid w:val="00740066"/>
    <w:rsid w:val="00761BA1"/>
    <w:rsid w:val="0076210E"/>
    <w:rsid w:val="0076671E"/>
    <w:rsid w:val="007676D7"/>
    <w:rsid w:val="00774A6D"/>
    <w:rsid w:val="00776094"/>
    <w:rsid w:val="0077659D"/>
    <w:rsid w:val="00776EFD"/>
    <w:rsid w:val="00780E97"/>
    <w:rsid w:val="00793BB5"/>
    <w:rsid w:val="007A1739"/>
    <w:rsid w:val="007A17D0"/>
    <w:rsid w:val="007A25CF"/>
    <w:rsid w:val="007A342B"/>
    <w:rsid w:val="007A4DD0"/>
    <w:rsid w:val="007B3062"/>
    <w:rsid w:val="007C5517"/>
    <w:rsid w:val="007E3195"/>
    <w:rsid w:val="007E4F3B"/>
    <w:rsid w:val="007E59F0"/>
    <w:rsid w:val="007F2DEE"/>
    <w:rsid w:val="007F3817"/>
    <w:rsid w:val="007F534B"/>
    <w:rsid w:val="007F6C6F"/>
    <w:rsid w:val="007F7788"/>
    <w:rsid w:val="00803657"/>
    <w:rsid w:val="0080663A"/>
    <w:rsid w:val="008075AB"/>
    <w:rsid w:val="008076C1"/>
    <w:rsid w:val="00810585"/>
    <w:rsid w:val="008129D6"/>
    <w:rsid w:val="0082579D"/>
    <w:rsid w:val="00830819"/>
    <w:rsid w:val="00831BAE"/>
    <w:rsid w:val="00840CA7"/>
    <w:rsid w:val="008449DC"/>
    <w:rsid w:val="00845C30"/>
    <w:rsid w:val="00851BA6"/>
    <w:rsid w:val="00870A1C"/>
    <w:rsid w:val="00871D6F"/>
    <w:rsid w:val="008856DB"/>
    <w:rsid w:val="00890E24"/>
    <w:rsid w:val="00896FE6"/>
    <w:rsid w:val="008A6A9F"/>
    <w:rsid w:val="008B0445"/>
    <w:rsid w:val="008B13B6"/>
    <w:rsid w:val="008B7F19"/>
    <w:rsid w:val="008C1BC5"/>
    <w:rsid w:val="008C4BD1"/>
    <w:rsid w:val="008C50E4"/>
    <w:rsid w:val="008D3F43"/>
    <w:rsid w:val="008E52FD"/>
    <w:rsid w:val="008E5EB9"/>
    <w:rsid w:val="008F3838"/>
    <w:rsid w:val="0090122A"/>
    <w:rsid w:val="00903DEA"/>
    <w:rsid w:val="009074CE"/>
    <w:rsid w:val="0094222D"/>
    <w:rsid w:val="00944050"/>
    <w:rsid w:val="009443F6"/>
    <w:rsid w:val="0095358B"/>
    <w:rsid w:val="00955BEC"/>
    <w:rsid w:val="00965C49"/>
    <w:rsid w:val="00971202"/>
    <w:rsid w:val="00972236"/>
    <w:rsid w:val="00977EB3"/>
    <w:rsid w:val="00986663"/>
    <w:rsid w:val="00986B81"/>
    <w:rsid w:val="009874A9"/>
    <w:rsid w:val="0099302A"/>
    <w:rsid w:val="009950C9"/>
    <w:rsid w:val="00996280"/>
    <w:rsid w:val="009A3170"/>
    <w:rsid w:val="009A318C"/>
    <w:rsid w:val="009A7FDC"/>
    <w:rsid w:val="009B373F"/>
    <w:rsid w:val="009C1A06"/>
    <w:rsid w:val="009C623A"/>
    <w:rsid w:val="009C6445"/>
    <w:rsid w:val="009D16C8"/>
    <w:rsid w:val="009D56DA"/>
    <w:rsid w:val="009D6A2A"/>
    <w:rsid w:val="009E4A9B"/>
    <w:rsid w:val="009E7F92"/>
    <w:rsid w:val="009F435A"/>
    <w:rsid w:val="00A0044A"/>
    <w:rsid w:val="00A052BA"/>
    <w:rsid w:val="00A05E8E"/>
    <w:rsid w:val="00A10509"/>
    <w:rsid w:val="00A11A2E"/>
    <w:rsid w:val="00A16EAD"/>
    <w:rsid w:val="00A21325"/>
    <w:rsid w:val="00A27C54"/>
    <w:rsid w:val="00A352E5"/>
    <w:rsid w:val="00A40E75"/>
    <w:rsid w:val="00A448C6"/>
    <w:rsid w:val="00A504F7"/>
    <w:rsid w:val="00A622FD"/>
    <w:rsid w:val="00A62466"/>
    <w:rsid w:val="00A63812"/>
    <w:rsid w:val="00A75E03"/>
    <w:rsid w:val="00A80120"/>
    <w:rsid w:val="00A8281C"/>
    <w:rsid w:val="00A82C19"/>
    <w:rsid w:val="00A9289F"/>
    <w:rsid w:val="00A93707"/>
    <w:rsid w:val="00AA52E2"/>
    <w:rsid w:val="00AB55D6"/>
    <w:rsid w:val="00AC16E6"/>
    <w:rsid w:val="00AD63E4"/>
    <w:rsid w:val="00AD7186"/>
    <w:rsid w:val="00AE0B64"/>
    <w:rsid w:val="00AE11C9"/>
    <w:rsid w:val="00AE7A23"/>
    <w:rsid w:val="00B0111D"/>
    <w:rsid w:val="00B050E8"/>
    <w:rsid w:val="00B065DE"/>
    <w:rsid w:val="00B0678D"/>
    <w:rsid w:val="00B121F9"/>
    <w:rsid w:val="00B21D0D"/>
    <w:rsid w:val="00B34A71"/>
    <w:rsid w:val="00B426D3"/>
    <w:rsid w:val="00B42739"/>
    <w:rsid w:val="00B51DEC"/>
    <w:rsid w:val="00B54DA7"/>
    <w:rsid w:val="00B57C33"/>
    <w:rsid w:val="00B622D8"/>
    <w:rsid w:val="00B67C73"/>
    <w:rsid w:val="00B7495F"/>
    <w:rsid w:val="00B830C7"/>
    <w:rsid w:val="00B84B0E"/>
    <w:rsid w:val="00BA0E21"/>
    <w:rsid w:val="00BA1FE7"/>
    <w:rsid w:val="00BD0DFB"/>
    <w:rsid w:val="00BD484F"/>
    <w:rsid w:val="00BD5456"/>
    <w:rsid w:val="00BE123E"/>
    <w:rsid w:val="00BE6ABC"/>
    <w:rsid w:val="00BF3AC7"/>
    <w:rsid w:val="00BF57AF"/>
    <w:rsid w:val="00BF6E18"/>
    <w:rsid w:val="00C053A5"/>
    <w:rsid w:val="00C10CCE"/>
    <w:rsid w:val="00C10F89"/>
    <w:rsid w:val="00C1332A"/>
    <w:rsid w:val="00C20EDF"/>
    <w:rsid w:val="00C33041"/>
    <w:rsid w:val="00C42381"/>
    <w:rsid w:val="00C442F6"/>
    <w:rsid w:val="00C4506D"/>
    <w:rsid w:val="00C46EDE"/>
    <w:rsid w:val="00C4778C"/>
    <w:rsid w:val="00C533DE"/>
    <w:rsid w:val="00C55351"/>
    <w:rsid w:val="00C5597F"/>
    <w:rsid w:val="00C56503"/>
    <w:rsid w:val="00C61F07"/>
    <w:rsid w:val="00C62C13"/>
    <w:rsid w:val="00C65E15"/>
    <w:rsid w:val="00C678C1"/>
    <w:rsid w:val="00C7179B"/>
    <w:rsid w:val="00C74883"/>
    <w:rsid w:val="00C77002"/>
    <w:rsid w:val="00C80417"/>
    <w:rsid w:val="00C811EF"/>
    <w:rsid w:val="00C832DE"/>
    <w:rsid w:val="00C83C8A"/>
    <w:rsid w:val="00C83C92"/>
    <w:rsid w:val="00C85145"/>
    <w:rsid w:val="00C86349"/>
    <w:rsid w:val="00C869B2"/>
    <w:rsid w:val="00C90E23"/>
    <w:rsid w:val="00C911A1"/>
    <w:rsid w:val="00C911E0"/>
    <w:rsid w:val="00C916AA"/>
    <w:rsid w:val="00C92372"/>
    <w:rsid w:val="00C96EA0"/>
    <w:rsid w:val="00C97604"/>
    <w:rsid w:val="00CA3727"/>
    <w:rsid w:val="00CA6663"/>
    <w:rsid w:val="00CC165B"/>
    <w:rsid w:val="00CC7D98"/>
    <w:rsid w:val="00CD3604"/>
    <w:rsid w:val="00CD7752"/>
    <w:rsid w:val="00CE02BB"/>
    <w:rsid w:val="00CE146D"/>
    <w:rsid w:val="00CE6DBD"/>
    <w:rsid w:val="00CF03C3"/>
    <w:rsid w:val="00CF24A2"/>
    <w:rsid w:val="00CF265B"/>
    <w:rsid w:val="00CF3D66"/>
    <w:rsid w:val="00D01C19"/>
    <w:rsid w:val="00D10887"/>
    <w:rsid w:val="00D116A8"/>
    <w:rsid w:val="00D11A7A"/>
    <w:rsid w:val="00D15034"/>
    <w:rsid w:val="00D15872"/>
    <w:rsid w:val="00D15F18"/>
    <w:rsid w:val="00D30B88"/>
    <w:rsid w:val="00D30BE4"/>
    <w:rsid w:val="00D343CE"/>
    <w:rsid w:val="00D40678"/>
    <w:rsid w:val="00D40B5C"/>
    <w:rsid w:val="00D42200"/>
    <w:rsid w:val="00D45B66"/>
    <w:rsid w:val="00D46A81"/>
    <w:rsid w:val="00D5459A"/>
    <w:rsid w:val="00D5688C"/>
    <w:rsid w:val="00D57AA5"/>
    <w:rsid w:val="00D71A09"/>
    <w:rsid w:val="00D76A9B"/>
    <w:rsid w:val="00D80693"/>
    <w:rsid w:val="00D83A2D"/>
    <w:rsid w:val="00D84332"/>
    <w:rsid w:val="00D849CB"/>
    <w:rsid w:val="00D87589"/>
    <w:rsid w:val="00D91A1F"/>
    <w:rsid w:val="00D9495B"/>
    <w:rsid w:val="00DA38BD"/>
    <w:rsid w:val="00DA3DA6"/>
    <w:rsid w:val="00DB0312"/>
    <w:rsid w:val="00DB6070"/>
    <w:rsid w:val="00DC188C"/>
    <w:rsid w:val="00DC5921"/>
    <w:rsid w:val="00DE318B"/>
    <w:rsid w:val="00DE52B6"/>
    <w:rsid w:val="00DE6536"/>
    <w:rsid w:val="00DF050C"/>
    <w:rsid w:val="00E01E39"/>
    <w:rsid w:val="00E02060"/>
    <w:rsid w:val="00E02472"/>
    <w:rsid w:val="00E0393A"/>
    <w:rsid w:val="00E04B24"/>
    <w:rsid w:val="00E06FEA"/>
    <w:rsid w:val="00E100BE"/>
    <w:rsid w:val="00E10A6E"/>
    <w:rsid w:val="00E123C3"/>
    <w:rsid w:val="00E152F0"/>
    <w:rsid w:val="00E2037A"/>
    <w:rsid w:val="00E222AD"/>
    <w:rsid w:val="00E50137"/>
    <w:rsid w:val="00E5056D"/>
    <w:rsid w:val="00E54552"/>
    <w:rsid w:val="00E5570B"/>
    <w:rsid w:val="00E614C1"/>
    <w:rsid w:val="00E63B45"/>
    <w:rsid w:val="00E74995"/>
    <w:rsid w:val="00E82E6F"/>
    <w:rsid w:val="00E82EEE"/>
    <w:rsid w:val="00E91335"/>
    <w:rsid w:val="00E92189"/>
    <w:rsid w:val="00E92CA0"/>
    <w:rsid w:val="00E9305D"/>
    <w:rsid w:val="00E93FC5"/>
    <w:rsid w:val="00EB7CCE"/>
    <w:rsid w:val="00EC4A7F"/>
    <w:rsid w:val="00EC4BA6"/>
    <w:rsid w:val="00EC6557"/>
    <w:rsid w:val="00ED05C3"/>
    <w:rsid w:val="00ED6108"/>
    <w:rsid w:val="00ED7CFE"/>
    <w:rsid w:val="00EE17D2"/>
    <w:rsid w:val="00EE26FB"/>
    <w:rsid w:val="00EE7E02"/>
    <w:rsid w:val="00EE7F15"/>
    <w:rsid w:val="00EF2DAB"/>
    <w:rsid w:val="00EF758C"/>
    <w:rsid w:val="00F030A9"/>
    <w:rsid w:val="00F03A3A"/>
    <w:rsid w:val="00F05B4E"/>
    <w:rsid w:val="00F1073F"/>
    <w:rsid w:val="00F12123"/>
    <w:rsid w:val="00F14016"/>
    <w:rsid w:val="00F16A0B"/>
    <w:rsid w:val="00F16DFA"/>
    <w:rsid w:val="00F20C2D"/>
    <w:rsid w:val="00F239AE"/>
    <w:rsid w:val="00F32877"/>
    <w:rsid w:val="00F32D6F"/>
    <w:rsid w:val="00F365EB"/>
    <w:rsid w:val="00F42223"/>
    <w:rsid w:val="00F517C8"/>
    <w:rsid w:val="00F725EC"/>
    <w:rsid w:val="00F80869"/>
    <w:rsid w:val="00F86CFB"/>
    <w:rsid w:val="00F87CE9"/>
    <w:rsid w:val="00F955AD"/>
    <w:rsid w:val="00F9643F"/>
    <w:rsid w:val="00FA0082"/>
    <w:rsid w:val="00FA0D7C"/>
    <w:rsid w:val="00FA15D5"/>
    <w:rsid w:val="00FA4F36"/>
    <w:rsid w:val="00FA50FE"/>
    <w:rsid w:val="00FA5153"/>
    <w:rsid w:val="00FA63A0"/>
    <w:rsid w:val="00FA75F1"/>
    <w:rsid w:val="00FA7ECF"/>
    <w:rsid w:val="00FB1D4A"/>
    <w:rsid w:val="00FB465A"/>
    <w:rsid w:val="00FD0046"/>
    <w:rsid w:val="00FD3B28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12B0EC-AD1A-4B6B-B4D2-5127F515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paragraph" w:styleId="a6">
    <w:name w:val="Normal (Web)"/>
    <w:basedOn w:val="a"/>
    <w:uiPriority w:val="99"/>
    <w:rsid w:val="001F67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F67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67A2"/>
  </w:style>
  <w:style w:type="character" w:customStyle="1" w:styleId="FontStyle11">
    <w:name w:val="Font Style11"/>
    <w:rsid w:val="001F67A2"/>
    <w:rPr>
      <w:rFonts w:ascii="Times New Roman" w:hAnsi="Times New Roman"/>
      <w:b/>
      <w:sz w:val="30"/>
    </w:rPr>
  </w:style>
  <w:style w:type="paragraph" w:customStyle="1" w:styleId="Style5">
    <w:name w:val="Style5"/>
    <w:basedOn w:val="a"/>
    <w:rsid w:val="001F67A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link w:val="Style20"/>
    <w:rsid w:val="001F67A2"/>
    <w:pPr>
      <w:widowControl w:val="0"/>
      <w:autoSpaceDE w:val="0"/>
      <w:autoSpaceDN w:val="0"/>
      <w:adjustRightInd w:val="0"/>
      <w:spacing w:line="318" w:lineRule="exact"/>
      <w:ind w:firstLine="494"/>
      <w:jc w:val="both"/>
    </w:pPr>
    <w:rPr>
      <w:sz w:val="24"/>
      <w:szCs w:val="24"/>
    </w:rPr>
  </w:style>
  <w:style w:type="character" w:customStyle="1" w:styleId="Style20">
    <w:name w:val="Style2 Знак"/>
    <w:link w:val="Style2"/>
    <w:locked/>
    <w:rsid w:val="001F67A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F67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67A2"/>
  </w:style>
  <w:style w:type="paragraph" w:styleId="ab">
    <w:name w:val="footer"/>
    <w:basedOn w:val="a"/>
    <w:link w:val="ac"/>
    <w:uiPriority w:val="99"/>
    <w:unhideWhenUsed/>
    <w:rsid w:val="001F67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67A2"/>
  </w:style>
  <w:style w:type="character" w:customStyle="1" w:styleId="ad">
    <w:name w:val="Основной текст_"/>
    <w:basedOn w:val="a0"/>
    <w:link w:val="2"/>
    <w:rsid w:val="004C6F02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d"/>
    <w:rsid w:val="004C6F02"/>
    <w:pPr>
      <w:widowControl w:val="0"/>
      <w:shd w:val="clear" w:color="auto" w:fill="FFFFFF"/>
      <w:spacing w:after="180" w:line="0" w:lineRule="atLeast"/>
      <w:jc w:val="center"/>
    </w:pPr>
    <w:rPr>
      <w:spacing w:val="9"/>
    </w:rPr>
  </w:style>
  <w:style w:type="paragraph" w:customStyle="1" w:styleId="ConsPlusNormal">
    <w:name w:val="ConsPlusNormal"/>
    <w:rsid w:val="00B749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TimesNewRoman125pt0pt">
    <w:name w:val="Основной текст (4) + Times New Roman;12;5 pt;Интервал 0 pt"/>
    <w:basedOn w:val="a0"/>
    <w:rsid w:val="00B749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paragraph" w:styleId="ae">
    <w:name w:val="List Paragraph"/>
    <w:basedOn w:val="a"/>
    <w:uiPriority w:val="34"/>
    <w:qFormat/>
    <w:rsid w:val="000C66BC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167BA4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BD545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5456"/>
  </w:style>
  <w:style w:type="character" w:customStyle="1" w:styleId="af2">
    <w:name w:val="Текст примечания Знак"/>
    <w:basedOn w:val="a0"/>
    <w:link w:val="af1"/>
    <w:uiPriority w:val="99"/>
    <w:semiHidden/>
    <w:rsid w:val="00BD545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545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5456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D54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545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AE11C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E11C9"/>
  </w:style>
  <w:style w:type="paragraph" w:styleId="af7">
    <w:name w:val="endnote text"/>
    <w:basedOn w:val="a"/>
    <w:link w:val="af8"/>
    <w:uiPriority w:val="99"/>
    <w:semiHidden/>
    <w:unhideWhenUsed/>
    <w:rsid w:val="009A318C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A318C"/>
  </w:style>
  <w:style w:type="character" w:styleId="af9">
    <w:name w:val="endnote reference"/>
    <w:basedOn w:val="a0"/>
    <w:uiPriority w:val="99"/>
    <w:semiHidden/>
    <w:unhideWhenUsed/>
    <w:rsid w:val="009A318C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9A318C"/>
  </w:style>
  <w:style w:type="character" w:customStyle="1" w:styleId="afb">
    <w:name w:val="Текст сноски Знак"/>
    <w:basedOn w:val="a0"/>
    <w:link w:val="afa"/>
    <w:uiPriority w:val="99"/>
    <w:semiHidden/>
    <w:rsid w:val="009A318C"/>
  </w:style>
  <w:style w:type="character" w:styleId="afc">
    <w:name w:val="footnote reference"/>
    <w:basedOn w:val="a0"/>
    <w:uiPriority w:val="99"/>
    <w:semiHidden/>
    <w:unhideWhenUsed/>
    <w:rsid w:val="009A3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B9BB5779B29E8F590F81EAAFB352BEB6F16CFB1EDF2C7561DO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9503ef6d-a01e-4096-8943-314952268fc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{58ACC442-5A01-42DC-B520-7E7EECF3D18B}</b:Guid>
    <b:RefOrder>1</b:RefOrder>
  </b:Source>
</b:Sources>
</file>

<file path=customXml/itemProps1.xml><?xml version="1.0" encoding="utf-8"?>
<ds:datastoreItem xmlns:ds="http://schemas.openxmlformats.org/officeDocument/2006/customXml" ds:itemID="{C2F99963-AACE-4942-AE20-052B1AAB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9503ef6d-a01e-4096-8943-314952268fc3</Template>
  <TotalTime>96</TotalTime>
  <Pages>21</Pages>
  <Words>7379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49345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Михалченкова</cp:lastModifiedBy>
  <cp:revision>8</cp:revision>
  <cp:lastPrinted>2018-05-25T09:31:00Z</cp:lastPrinted>
  <dcterms:created xsi:type="dcterms:W3CDTF">2018-05-24T12:36:00Z</dcterms:created>
  <dcterms:modified xsi:type="dcterms:W3CDTF">2018-05-25T09:34:00Z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e3680428-24be-42f8-bb4f-8697a2cd1212</vt:lpwstr>
  </property>
</Properties>
</file>