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17" w:rsidRPr="00DA5937" w:rsidRDefault="0096446C" w:rsidP="00266436">
      <w:pPr>
        <w:spacing w:before="120"/>
        <w:jc w:val="center"/>
        <w:rPr>
          <w:rFonts w:ascii="Times New Roman" w:hAnsi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-428625</wp:posOffset>
            </wp:positionV>
            <wp:extent cx="1231200" cy="381600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3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417" w:rsidRPr="00DA5937">
        <w:rPr>
          <w:rFonts w:ascii="Times New Roman" w:hAnsi="Times New Roman"/>
          <w:sz w:val="27"/>
          <w:szCs w:val="27"/>
        </w:rPr>
        <w:t>ГЕРБ</w:t>
      </w: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«ВСЕВОЛОЖСКИЙ МУНИЦИПАЛЬНЫЙ РАЙОН»</w:t>
      </w: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</w:rPr>
      </w:pPr>
      <w:r w:rsidRPr="00DA5937">
        <w:rPr>
          <w:rFonts w:ascii="Times New Roman" w:hAnsi="Times New Roman"/>
          <w:sz w:val="27"/>
          <w:szCs w:val="27"/>
        </w:rPr>
        <w:t>ЛЕНИНГРАДСКОЙ ОБЛАСТИ</w:t>
      </w: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</w:rPr>
      </w:pP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5937">
        <w:rPr>
          <w:rFonts w:ascii="Times New Roman" w:hAnsi="Times New Roman"/>
          <w:sz w:val="32"/>
          <w:szCs w:val="32"/>
        </w:rPr>
        <w:t>АДМИНИСТРАЦИЯ</w:t>
      </w: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</w:rPr>
      </w:pPr>
    </w:p>
    <w:p w:rsidR="00386417" w:rsidRPr="00DA5937" w:rsidRDefault="00386417" w:rsidP="00DA593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DA5937">
        <w:rPr>
          <w:rFonts w:ascii="Times New Roman" w:hAnsi="Times New Roman"/>
          <w:sz w:val="48"/>
          <w:szCs w:val="48"/>
        </w:rPr>
        <w:t>ПОСТАНОВЛЕНИЕ</w:t>
      </w:r>
    </w:p>
    <w:p w:rsidR="00386417" w:rsidRPr="00DA5937" w:rsidRDefault="00386417" w:rsidP="00DA5937">
      <w:pPr>
        <w:spacing w:after="0" w:line="240" w:lineRule="auto"/>
        <w:rPr>
          <w:rFonts w:ascii="Times New Roman" w:hAnsi="Times New Roman"/>
        </w:rPr>
      </w:pPr>
    </w:p>
    <w:p w:rsidR="00386417" w:rsidRPr="00DA5937" w:rsidRDefault="00386417" w:rsidP="00DA5937">
      <w:pPr>
        <w:spacing w:after="0" w:line="240" w:lineRule="auto"/>
        <w:rPr>
          <w:rFonts w:ascii="Times New Roman" w:hAnsi="Times New Roman"/>
        </w:rPr>
      </w:pPr>
      <w:r w:rsidRPr="00DA5937">
        <w:rPr>
          <w:rFonts w:ascii="Times New Roman" w:hAnsi="Times New Roman"/>
        </w:rPr>
        <w:t>__________________</w:t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  <w:t>№______________</w:t>
      </w:r>
    </w:p>
    <w:p w:rsidR="00386417" w:rsidRPr="00DA5937" w:rsidRDefault="00386417" w:rsidP="00DA5937">
      <w:pPr>
        <w:spacing w:after="0" w:line="240" w:lineRule="auto"/>
        <w:rPr>
          <w:rFonts w:ascii="Times New Roman" w:hAnsi="Times New Roman"/>
        </w:rPr>
      </w:pPr>
      <w:r w:rsidRPr="00DA5937">
        <w:rPr>
          <w:rFonts w:ascii="Times New Roman" w:hAnsi="Times New Roman"/>
        </w:rPr>
        <w:t>г. Всеволожск</w:t>
      </w:r>
    </w:p>
    <w:p w:rsidR="004F6A8E" w:rsidRDefault="004F6A8E" w:rsidP="0038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51E" w:rsidRDefault="00D5551E" w:rsidP="0096446C">
      <w:pPr>
        <w:spacing w:after="0" w:line="240" w:lineRule="exact"/>
        <w:ind w:right="4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«Охрана </w:t>
      </w:r>
      <w:bookmarkStart w:id="0" w:name="_GoBack"/>
      <w:bookmarkEnd w:id="0"/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Всеволожского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080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</w:p>
    <w:p w:rsidR="00386417" w:rsidRDefault="00386417" w:rsidP="0038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17" w:rsidRPr="005E1945" w:rsidRDefault="00386417" w:rsidP="0038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1E" w:rsidRDefault="00D5551E" w:rsidP="0038641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E3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район» Ленинградской области,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0E3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Ленинградской области от 25.09.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3015 «Об утверждении Порядка разработки муниципальных программ 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  <w:r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формирования, реализации и проведения оценки эффективности реализации», </w:t>
      </w:r>
      <w:r w:rsidR="003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 области  п о с т а н о в л я е т:</w:t>
      </w:r>
    </w:p>
    <w:p w:rsidR="00386417" w:rsidRPr="00D5551E" w:rsidRDefault="00386417" w:rsidP="0038641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1E" w:rsidRPr="00D5551E" w:rsidRDefault="00386417" w:rsidP="0038641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«Охрана окружающей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Всеволожского муниципального района Ленинградской области</w:t>
      </w:r>
      <w:r w:rsidR="002A6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5551E" w:rsidRPr="00D5551E" w:rsidRDefault="00386417" w:rsidP="0038641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«Всеволожские вести» и разместить на официальном сайте МО «Всеволожский муниципальный район» Ленинградской области в сети </w:t>
      </w:r>
      <w:r w:rsidR="00D4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F63" w:rsidRDefault="00386417" w:rsidP="0038641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 w:rsidR="00620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</w:t>
      </w:r>
      <w:r w:rsidR="00F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FF5F63" w:rsidRDefault="00386417" w:rsidP="0038641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51E" w:rsidRP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</w:t>
      </w:r>
      <w:r w:rsidR="00D555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заместителя главы администрации по экономике Березовского П.М.</w:t>
      </w:r>
    </w:p>
    <w:p w:rsidR="00386417" w:rsidRPr="00386417" w:rsidRDefault="00386417" w:rsidP="0038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17" w:rsidRPr="00386417" w:rsidRDefault="00386417" w:rsidP="0038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17" w:rsidRPr="0063323E" w:rsidRDefault="00386417" w:rsidP="003864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323E"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3323E">
        <w:rPr>
          <w:rFonts w:ascii="Times New Roman" w:hAnsi="Times New Roman"/>
          <w:sz w:val="28"/>
          <w:szCs w:val="28"/>
        </w:rPr>
        <w:t>Низовский</w:t>
      </w:r>
      <w:proofErr w:type="spellEnd"/>
    </w:p>
    <w:sectPr w:rsidR="00386417" w:rsidRPr="0063323E" w:rsidSect="00386417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D1"/>
    <w:rsid w:val="00080258"/>
    <w:rsid w:val="000E34DA"/>
    <w:rsid w:val="001611EC"/>
    <w:rsid w:val="00165B9D"/>
    <w:rsid w:val="001C05E8"/>
    <w:rsid w:val="00266436"/>
    <w:rsid w:val="00271472"/>
    <w:rsid w:val="002A62A1"/>
    <w:rsid w:val="00333A93"/>
    <w:rsid w:val="00386417"/>
    <w:rsid w:val="00465BB6"/>
    <w:rsid w:val="004F6A8E"/>
    <w:rsid w:val="00511755"/>
    <w:rsid w:val="005E1945"/>
    <w:rsid w:val="006205E9"/>
    <w:rsid w:val="006E0D0D"/>
    <w:rsid w:val="00816788"/>
    <w:rsid w:val="008172D1"/>
    <w:rsid w:val="0096446C"/>
    <w:rsid w:val="00B92034"/>
    <w:rsid w:val="00BA6FFA"/>
    <w:rsid w:val="00D366A7"/>
    <w:rsid w:val="00D45E65"/>
    <w:rsid w:val="00D5551E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3C84-4720-4C89-AB57-CBFB3DA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Богуславская</cp:lastModifiedBy>
  <cp:revision>25</cp:revision>
  <cp:lastPrinted>2016-10-24T12:08:00Z</cp:lastPrinted>
  <dcterms:created xsi:type="dcterms:W3CDTF">2016-10-24T12:03:00Z</dcterms:created>
  <dcterms:modified xsi:type="dcterms:W3CDTF">2016-11-11T11:45:00Z</dcterms:modified>
</cp:coreProperties>
</file>