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E" w:rsidRPr="007F471A" w:rsidRDefault="00B74693" w:rsidP="0080713E">
      <w:pPr>
        <w:ind w:left="7371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5033645</wp:posOffset>
            </wp:positionH>
            <wp:positionV relativeFrom="margin">
              <wp:posOffset>-561975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13E" w:rsidRPr="007F471A">
        <w:rPr>
          <w:i/>
          <w:sz w:val="28"/>
        </w:rPr>
        <w:t xml:space="preserve">Приложение </w:t>
      </w:r>
      <w:r w:rsidR="0080713E">
        <w:rPr>
          <w:i/>
          <w:sz w:val="28"/>
        </w:rPr>
        <w:t>№ 1</w:t>
      </w:r>
    </w:p>
    <w:p w:rsidR="0080713E" w:rsidRPr="007F471A" w:rsidRDefault="0080713E" w:rsidP="0080713E">
      <w:pPr>
        <w:ind w:left="5670" w:right="2154"/>
        <w:jc w:val="right"/>
        <w:rPr>
          <w:i/>
          <w:sz w:val="28"/>
        </w:rPr>
      </w:pPr>
      <w:r>
        <w:rPr>
          <w:i/>
          <w:sz w:val="28"/>
        </w:rPr>
        <w:t>УТВЕРЖДЕН</w:t>
      </w:r>
    </w:p>
    <w:p w:rsidR="0080713E" w:rsidRPr="007F471A" w:rsidRDefault="0080713E" w:rsidP="0080713E">
      <w:pPr>
        <w:spacing w:line="240" w:lineRule="exact"/>
        <w:ind w:left="5670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80713E" w:rsidRPr="007F471A" w:rsidRDefault="0080713E" w:rsidP="0080713E">
      <w:pPr>
        <w:spacing w:line="240" w:lineRule="exact"/>
        <w:ind w:left="5670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80713E" w:rsidRPr="007F471A" w:rsidRDefault="0080713E" w:rsidP="007F471A">
      <w:pPr>
        <w:ind w:left="5760"/>
        <w:rPr>
          <w:i/>
          <w:sz w:val="28"/>
        </w:rPr>
      </w:pPr>
    </w:p>
    <w:p w:rsidR="0080713E" w:rsidRPr="007F471A" w:rsidRDefault="0080713E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680377" w:rsidRDefault="00680377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4822D1" w:rsidRDefault="004822D1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472595" w:rsidRPr="0080713E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  <w:r w:rsidRPr="0080713E">
        <w:rPr>
          <w:sz w:val="28"/>
          <w:szCs w:val="28"/>
        </w:rPr>
        <w:t>Порядок</w:t>
      </w:r>
      <w:r w:rsidR="003D01E2" w:rsidRPr="0080713E">
        <w:rPr>
          <w:sz w:val="28"/>
          <w:szCs w:val="28"/>
        </w:rPr>
        <w:t xml:space="preserve"> и сроки</w:t>
      </w:r>
      <w:r w:rsidR="0080713E">
        <w:rPr>
          <w:sz w:val="28"/>
          <w:szCs w:val="28"/>
        </w:rPr>
        <w:t xml:space="preserve"> </w:t>
      </w:r>
      <w:r w:rsidR="003D01E2" w:rsidRPr="0080713E">
        <w:rPr>
          <w:sz w:val="28"/>
          <w:szCs w:val="28"/>
        </w:rPr>
        <w:t>проведения работ по</w:t>
      </w:r>
      <w:r w:rsidR="0080713E" w:rsidRPr="0080713E">
        <w:rPr>
          <w:sz w:val="28"/>
          <w:szCs w:val="28"/>
        </w:rPr>
        <w:t xml:space="preserve"> </w:t>
      </w:r>
      <w:r w:rsidR="00472595" w:rsidRPr="0080713E">
        <w:rPr>
          <w:sz w:val="28"/>
          <w:szCs w:val="28"/>
        </w:rPr>
        <w:t xml:space="preserve">подготовке проекта </w:t>
      </w:r>
      <w:r w:rsidR="00D53577" w:rsidRPr="0080713E">
        <w:rPr>
          <w:sz w:val="28"/>
          <w:szCs w:val="28"/>
        </w:rPr>
        <w:t>изменений</w:t>
      </w:r>
      <w:r w:rsidR="0080713E">
        <w:rPr>
          <w:sz w:val="28"/>
          <w:szCs w:val="28"/>
        </w:rPr>
        <w:t xml:space="preserve"> </w:t>
      </w:r>
      <w:r w:rsidR="0080713E">
        <w:rPr>
          <w:sz w:val="28"/>
          <w:szCs w:val="28"/>
        </w:rPr>
        <w:br/>
      </w:r>
      <w:r w:rsidR="00472595" w:rsidRPr="0080713E">
        <w:rPr>
          <w:sz w:val="28"/>
          <w:szCs w:val="28"/>
        </w:rPr>
        <w:t>в правила землепользования</w:t>
      </w:r>
      <w:r w:rsidR="0080713E">
        <w:rPr>
          <w:sz w:val="28"/>
          <w:szCs w:val="28"/>
        </w:rPr>
        <w:t xml:space="preserve"> </w:t>
      </w:r>
      <w:r w:rsidR="00472595" w:rsidRPr="0080713E">
        <w:rPr>
          <w:sz w:val="28"/>
          <w:szCs w:val="28"/>
        </w:rPr>
        <w:t>и застройки</w:t>
      </w:r>
      <w:r w:rsidR="00454CFA" w:rsidRPr="0080713E">
        <w:rPr>
          <w:sz w:val="28"/>
          <w:szCs w:val="28"/>
        </w:rPr>
        <w:t xml:space="preserve"> на часть территории</w:t>
      </w:r>
      <w:r w:rsidR="00472595" w:rsidRPr="0080713E">
        <w:rPr>
          <w:sz w:val="28"/>
          <w:szCs w:val="28"/>
        </w:rPr>
        <w:t xml:space="preserve"> </w:t>
      </w:r>
      <w:r w:rsidR="0080713E">
        <w:rPr>
          <w:sz w:val="28"/>
          <w:szCs w:val="28"/>
        </w:rPr>
        <w:br/>
      </w:r>
      <w:r w:rsidR="00472595" w:rsidRPr="0080713E">
        <w:rPr>
          <w:sz w:val="28"/>
          <w:szCs w:val="28"/>
        </w:rPr>
        <w:t>МО «</w:t>
      </w:r>
      <w:r w:rsidR="004D347D" w:rsidRPr="0080713E">
        <w:rPr>
          <w:sz w:val="28"/>
          <w:szCs w:val="28"/>
        </w:rPr>
        <w:t>Куйвозовское</w:t>
      </w:r>
      <w:r w:rsidR="00472595" w:rsidRPr="0080713E">
        <w:rPr>
          <w:sz w:val="28"/>
          <w:szCs w:val="28"/>
        </w:rPr>
        <w:t xml:space="preserve"> сельское</w:t>
      </w:r>
      <w:r w:rsidR="0080713E">
        <w:rPr>
          <w:sz w:val="28"/>
          <w:szCs w:val="28"/>
        </w:rPr>
        <w:t xml:space="preserve"> </w:t>
      </w:r>
      <w:r w:rsidR="00B45B87" w:rsidRPr="0080713E">
        <w:rPr>
          <w:sz w:val="28"/>
          <w:szCs w:val="28"/>
        </w:rPr>
        <w:t>поселение</w:t>
      </w:r>
      <w:r w:rsidR="00472595" w:rsidRPr="0080713E">
        <w:rPr>
          <w:sz w:val="28"/>
          <w:szCs w:val="28"/>
        </w:rPr>
        <w:t>»</w:t>
      </w:r>
      <w:r w:rsidR="00DF358F" w:rsidRPr="0080713E">
        <w:rPr>
          <w:sz w:val="28"/>
          <w:szCs w:val="28"/>
        </w:rPr>
        <w:t xml:space="preserve"> </w:t>
      </w:r>
      <w:r w:rsidR="0080713E">
        <w:rPr>
          <w:sz w:val="28"/>
          <w:szCs w:val="28"/>
        </w:rPr>
        <w:br/>
      </w:r>
      <w:r w:rsidR="00DF358F" w:rsidRPr="0080713E">
        <w:rPr>
          <w:sz w:val="28"/>
          <w:szCs w:val="28"/>
        </w:rPr>
        <w:t>Всеволожского муниципального района Ленинградской области</w:t>
      </w:r>
    </w:p>
    <w:p w:rsidR="00633D79" w:rsidRDefault="00633D79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tbl>
      <w:tblPr>
        <w:tblStyle w:val="a6"/>
        <w:tblW w:w="98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3997"/>
        <w:gridCol w:w="2552"/>
        <w:gridCol w:w="2612"/>
      </w:tblGrid>
      <w:tr w:rsidR="003D01E2" w:rsidTr="0080713E">
        <w:tc>
          <w:tcPr>
            <w:tcW w:w="681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97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2552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Сроки проведения работ</w:t>
            </w:r>
          </w:p>
        </w:tc>
        <w:tc>
          <w:tcPr>
            <w:tcW w:w="2612" w:type="dxa"/>
            <w:vAlign w:val="center"/>
          </w:tcPr>
          <w:p w:rsidR="003D01E2" w:rsidRPr="008E4488" w:rsidRDefault="003D01E2" w:rsidP="003D01E2">
            <w:pPr>
              <w:widowControl/>
              <w:suppressAutoHyphens/>
              <w:ind w:right="-6"/>
              <w:jc w:val="center"/>
              <w:rPr>
                <w:b/>
                <w:i/>
                <w:sz w:val="24"/>
                <w:szCs w:val="24"/>
              </w:rPr>
            </w:pPr>
            <w:r w:rsidRPr="008E4488">
              <w:rPr>
                <w:b/>
                <w:i/>
                <w:sz w:val="24"/>
                <w:szCs w:val="24"/>
              </w:rPr>
              <w:t>Исполнитель, ответственное лицо</w:t>
            </w:r>
          </w:p>
        </w:tc>
      </w:tr>
      <w:tr w:rsidR="003D01E2" w:rsidTr="0080713E">
        <w:tc>
          <w:tcPr>
            <w:tcW w:w="681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7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Подготовка и п</w:t>
            </w:r>
            <w:r w:rsidR="003D01E2" w:rsidRPr="00F70177">
              <w:rPr>
                <w:sz w:val="26"/>
                <w:szCs w:val="26"/>
              </w:rPr>
              <w:t xml:space="preserve">роведение аукциона на </w:t>
            </w:r>
            <w:r w:rsidRPr="00F70177">
              <w:rPr>
                <w:sz w:val="26"/>
                <w:szCs w:val="26"/>
              </w:rPr>
              <w:t xml:space="preserve">право заключения муниципального контракта на выполнение работ по </w:t>
            </w:r>
            <w:r w:rsidR="003D01E2" w:rsidRPr="00F70177">
              <w:rPr>
                <w:sz w:val="26"/>
                <w:szCs w:val="26"/>
              </w:rPr>
              <w:t>подготовк</w:t>
            </w:r>
            <w:r w:rsidRPr="00F70177">
              <w:rPr>
                <w:sz w:val="26"/>
                <w:szCs w:val="26"/>
              </w:rPr>
              <w:t>е</w:t>
            </w:r>
            <w:r w:rsidR="003D01E2" w:rsidRPr="00F70177">
              <w:rPr>
                <w:sz w:val="26"/>
                <w:szCs w:val="26"/>
              </w:rPr>
              <w:t xml:space="preserve"> проекта изменений в Правила</w:t>
            </w:r>
            <w:r w:rsidR="00F70177">
              <w:rPr>
                <w:sz w:val="26"/>
                <w:szCs w:val="26"/>
              </w:rPr>
              <w:t xml:space="preserve"> землепользования и застройки</w:t>
            </w:r>
            <w:r w:rsidR="003D01E2" w:rsidRPr="00F70177">
              <w:rPr>
                <w:sz w:val="26"/>
                <w:szCs w:val="26"/>
              </w:rPr>
              <w:t>, заключение муниципального контракта</w:t>
            </w:r>
          </w:p>
        </w:tc>
        <w:tc>
          <w:tcPr>
            <w:tcW w:w="2552" w:type="dxa"/>
          </w:tcPr>
          <w:p w:rsidR="003D01E2" w:rsidRPr="00F70177" w:rsidRDefault="00E0394B" w:rsidP="009A347F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  <w:r w:rsidR="003D01E2" w:rsidRPr="00F70177">
              <w:rPr>
                <w:sz w:val="26"/>
                <w:szCs w:val="26"/>
              </w:rPr>
              <w:t>2017</w:t>
            </w:r>
          </w:p>
        </w:tc>
        <w:tc>
          <w:tcPr>
            <w:tcW w:w="2612" w:type="dxa"/>
          </w:tcPr>
          <w:p w:rsidR="003D01E2" w:rsidRPr="00F70177" w:rsidRDefault="00F70177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Контрактный управляющий, управление архитектуры и градостроительства</w:t>
            </w:r>
            <w:r w:rsidR="008E4488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3D01E2" w:rsidTr="0080713E">
        <w:tc>
          <w:tcPr>
            <w:tcW w:w="681" w:type="dxa"/>
          </w:tcPr>
          <w:p w:rsidR="003D01E2" w:rsidRPr="00F70177" w:rsidRDefault="00746C0D" w:rsidP="003D01E2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7" w:type="dxa"/>
          </w:tcPr>
          <w:p w:rsidR="003D01E2" w:rsidRPr="00F70177" w:rsidRDefault="003D01E2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Подготовка проекта изменений в Правила</w:t>
            </w:r>
            <w:r w:rsidR="00F70177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552" w:type="dxa"/>
          </w:tcPr>
          <w:p w:rsidR="003D01E2" w:rsidRPr="00F70177" w:rsidRDefault="003D01E2" w:rsidP="008E4488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1 кв.– 2 кв. 2017</w:t>
            </w:r>
          </w:p>
        </w:tc>
        <w:tc>
          <w:tcPr>
            <w:tcW w:w="2612" w:type="dxa"/>
          </w:tcPr>
          <w:p w:rsidR="00F70177" w:rsidRPr="00F70177" w:rsidRDefault="00880911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правилам землепользования и застройки,</w:t>
            </w:r>
            <w:r w:rsidR="00F70177" w:rsidRPr="00F70177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</w:tr>
      <w:tr w:rsidR="003D01E2" w:rsidTr="0080713E">
        <w:tc>
          <w:tcPr>
            <w:tcW w:w="681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Проверка проекта изменений в правила землепользования и застройки</w:t>
            </w:r>
          </w:p>
        </w:tc>
        <w:tc>
          <w:tcPr>
            <w:tcW w:w="2552" w:type="dxa"/>
          </w:tcPr>
          <w:p w:rsidR="003D01E2" w:rsidRPr="00F70177" w:rsidRDefault="009A347F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2 кв.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Комитет по архитектуре и градостроительству ЛО</w:t>
            </w:r>
          </w:p>
        </w:tc>
      </w:tr>
      <w:tr w:rsidR="003D01E2" w:rsidTr="0080713E">
        <w:tc>
          <w:tcPr>
            <w:tcW w:w="681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 проведении публичных слушаний</w:t>
            </w:r>
          </w:p>
        </w:tc>
        <w:tc>
          <w:tcPr>
            <w:tcW w:w="2552" w:type="dxa"/>
          </w:tcPr>
          <w:p w:rsidR="003D01E2" w:rsidRPr="00F70177" w:rsidRDefault="009A347F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Июнь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Глава МО</w:t>
            </w:r>
            <w:r w:rsidR="008E4488">
              <w:rPr>
                <w:sz w:val="26"/>
                <w:szCs w:val="26"/>
              </w:rPr>
              <w:t> </w:t>
            </w:r>
            <w:r w:rsidRPr="00F70177">
              <w:rPr>
                <w:sz w:val="26"/>
                <w:szCs w:val="26"/>
              </w:rPr>
              <w:t>«Всеволожский муниципальный район» ЛО</w:t>
            </w:r>
          </w:p>
        </w:tc>
      </w:tr>
      <w:tr w:rsidR="003D01E2" w:rsidTr="0080713E">
        <w:tc>
          <w:tcPr>
            <w:tcW w:w="681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97" w:type="dxa"/>
          </w:tcPr>
          <w:p w:rsidR="003D01E2" w:rsidRPr="00F70177" w:rsidRDefault="009A347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3D01E2" w:rsidRPr="00F70177" w:rsidRDefault="009A347F" w:rsidP="00E36FB4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Не </w:t>
            </w:r>
            <w:r w:rsidR="00E36FB4" w:rsidRPr="00F70177">
              <w:rPr>
                <w:sz w:val="26"/>
                <w:szCs w:val="26"/>
              </w:rPr>
              <w:t>менее2</w:t>
            </w:r>
            <w:r w:rsidRPr="00F70177">
              <w:rPr>
                <w:sz w:val="26"/>
                <w:szCs w:val="26"/>
              </w:rPr>
              <w:t xml:space="preserve"> месяц</w:t>
            </w:r>
            <w:r w:rsidR="00E36FB4" w:rsidRPr="00F70177">
              <w:rPr>
                <w:sz w:val="26"/>
                <w:szCs w:val="26"/>
              </w:rPr>
              <w:t>ев</w:t>
            </w:r>
            <w:r w:rsidRPr="00F70177">
              <w:rPr>
                <w:sz w:val="26"/>
                <w:szCs w:val="26"/>
              </w:rPr>
              <w:t xml:space="preserve"> и не </w:t>
            </w:r>
            <w:r w:rsidR="00E36FB4" w:rsidRPr="00F70177">
              <w:rPr>
                <w:sz w:val="26"/>
                <w:szCs w:val="26"/>
              </w:rPr>
              <w:t>более4</w:t>
            </w:r>
            <w:r w:rsidRPr="00F70177">
              <w:rPr>
                <w:sz w:val="26"/>
                <w:szCs w:val="26"/>
              </w:rPr>
              <w:t xml:space="preserve"> месяцев с даты </w:t>
            </w:r>
            <w:r w:rsidR="00E36FB4" w:rsidRPr="00F70177">
              <w:rPr>
                <w:sz w:val="26"/>
                <w:szCs w:val="26"/>
              </w:rPr>
              <w:t>опубликования проекта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Комиссия по правилам землепользования и застройки</w:t>
            </w:r>
          </w:p>
        </w:tc>
      </w:tr>
      <w:tr w:rsidR="003D01E2" w:rsidTr="0080713E">
        <w:tc>
          <w:tcPr>
            <w:tcW w:w="681" w:type="dxa"/>
          </w:tcPr>
          <w:p w:rsidR="003D01E2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7" w:type="dxa"/>
          </w:tcPr>
          <w:p w:rsidR="003D01E2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Внесение изменений в проект изменений в правила </w:t>
            </w:r>
            <w:r w:rsidR="008E4488">
              <w:rPr>
                <w:sz w:val="26"/>
                <w:szCs w:val="26"/>
              </w:rPr>
              <w:t xml:space="preserve">землепользования и застройки </w:t>
            </w:r>
            <w:r w:rsidRPr="00F70177">
              <w:rPr>
                <w:sz w:val="26"/>
                <w:szCs w:val="26"/>
              </w:rPr>
              <w:t>по результатам публичных слушаний</w:t>
            </w:r>
          </w:p>
        </w:tc>
        <w:tc>
          <w:tcPr>
            <w:tcW w:w="2552" w:type="dxa"/>
          </w:tcPr>
          <w:p w:rsidR="003D01E2" w:rsidRPr="00F70177" w:rsidRDefault="00E36FB4" w:rsidP="008E4488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3 кв.</w:t>
            </w:r>
            <w:r w:rsidR="00F70177">
              <w:rPr>
                <w:sz w:val="26"/>
                <w:szCs w:val="26"/>
              </w:rPr>
              <w:t>– 4 кв. 2017</w:t>
            </w:r>
          </w:p>
        </w:tc>
        <w:tc>
          <w:tcPr>
            <w:tcW w:w="2612" w:type="dxa"/>
          </w:tcPr>
          <w:p w:rsidR="003D01E2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Комиссия по правилам землепользования и застройки, управление архитектуры и градостроительства</w:t>
            </w:r>
          </w:p>
        </w:tc>
      </w:tr>
      <w:tr w:rsidR="009A347F" w:rsidTr="0080713E">
        <w:tc>
          <w:tcPr>
            <w:tcW w:w="681" w:type="dxa"/>
          </w:tcPr>
          <w:p w:rsidR="009A347F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7" w:type="dxa"/>
          </w:tcPr>
          <w:p w:rsidR="009A347F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 xml:space="preserve">Принятие решения о направлении проекта в комитет </w:t>
            </w:r>
            <w:r w:rsidRPr="00F70177">
              <w:rPr>
                <w:sz w:val="26"/>
                <w:szCs w:val="26"/>
              </w:rPr>
              <w:lastRenderedPageBreak/>
              <w:t>по архитектуре и градостроительству Ленинградской области для утверждения</w:t>
            </w:r>
          </w:p>
        </w:tc>
        <w:tc>
          <w:tcPr>
            <w:tcW w:w="2552" w:type="dxa"/>
          </w:tcPr>
          <w:p w:rsidR="009A347F" w:rsidRPr="00F70177" w:rsidRDefault="00E36FB4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lastRenderedPageBreak/>
              <w:t xml:space="preserve">В течении 10 дней после представления </w:t>
            </w:r>
            <w:r w:rsidRPr="00F70177">
              <w:rPr>
                <w:sz w:val="26"/>
                <w:szCs w:val="26"/>
              </w:rPr>
              <w:lastRenderedPageBreak/>
              <w:t>проекта изменений в правила</w:t>
            </w:r>
            <w:r w:rsidR="00880911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612" w:type="dxa"/>
          </w:tcPr>
          <w:p w:rsidR="009A347F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lastRenderedPageBreak/>
              <w:t xml:space="preserve">Глава администрации </w:t>
            </w:r>
            <w:r w:rsidRPr="00F70177">
              <w:rPr>
                <w:sz w:val="26"/>
                <w:szCs w:val="26"/>
              </w:rPr>
              <w:lastRenderedPageBreak/>
              <w:t>МО</w:t>
            </w:r>
            <w:r w:rsidR="00F70177" w:rsidRPr="00F70177">
              <w:rPr>
                <w:sz w:val="26"/>
                <w:szCs w:val="26"/>
              </w:rPr>
              <w:t> </w:t>
            </w:r>
            <w:r w:rsidRPr="00F70177">
              <w:rPr>
                <w:sz w:val="26"/>
                <w:szCs w:val="26"/>
              </w:rPr>
              <w:t>«Всеволожский муниципальный район» ЛО</w:t>
            </w:r>
          </w:p>
        </w:tc>
      </w:tr>
      <w:tr w:rsidR="00E36FB4" w:rsidTr="0080713E">
        <w:tc>
          <w:tcPr>
            <w:tcW w:w="681" w:type="dxa"/>
          </w:tcPr>
          <w:p w:rsidR="00E36FB4" w:rsidRPr="00F70177" w:rsidRDefault="00746C0D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997" w:type="dxa"/>
          </w:tcPr>
          <w:p w:rsidR="00E36FB4" w:rsidRPr="00F70177" w:rsidRDefault="00E36FB4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Принятие решения об утверждении проекта изменений в правила</w:t>
            </w:r>
            <w:r w:rsidR="008E4488">
              <w:rPr>
                <w:sz w:val="26"/>
                <w:szCs w:val="26"/>
              </w:rPr>
              <w:t xml:space="preserve"> землепользования и застройки</w:t>
            </w:r>
          </w:p>
        </w:tc>
        <w:tc>
          <w:tcPr>
            <w:tcW w:w="2552" w:type="dxa"/>
          </w:tcPr>
          <w:p w:rsidR="00E36FB4" w:rsidRPr="00F70177" w:rsidRDefault="00E36FB4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В течении 30 дней с даты напр</w:t>
            </w:r>
            <w:r w:rsidR="006E740F" w:rsidRPr="00F70177">
              <w:rPr>
                <w:sz w:val="26"/>
                <w:szCs w:val="26"/>
              </w:rPr>
              <w:t>а</w:t>
            </w:r>
            <w:r w:rsidRPr="00F70177">
              <w:rPr>
                <w:sz w:val="26"/>
                <w:szCs w:val="26"/>
              </w:rPr>
              <w:t xml:space="preserve">вления проекта в </w:t>
            </w:r>
            <w:r w:rsidR="006E740F" w:rsidRPr="00F70177">
              <w:rPr>
                <w:sz w:val="26"/>
                <w:szCs w:val="26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2612" w:type="dxa"/>
          </w:tcPr>
          <w:p w:rsidR="00E36FB4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Комитет по архитектуре и градостроительству ЛО</w:t>
            </w:r>
          </w:p>
        </w:tc>
      </w:tr>
      <w:tr w:rsidR="006E740F" w:rsidTr="0080713E">
        <w:tc>
          <w:tcPr>
            <w:tcW w:w="681" w:type="dxa"/>
          </w:tcPr>
          <w:p w:rsidR="006E740F" w:rsidRPr="00F70177" w:rsidRDefault="00746C0D" w:rsidP="001E769D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7" w:type="dxa"/>
          </w:tcPr>
          <w:p w:rsidR="006E740F" w:rsidRPr="00F70177" w:rsidRDefault="006E740F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Публикация изменений</w:t>
            </w:r>
            <w:r w:rsidR="00F70177" w:rsidRPr="00F70177">
              <w:rPr>
                <w:sz w:val="26"/>
                <w:szCs w:val="26"/>
              </w:rPr>
              <w:t xml:space="preserve"> в правила землепользования и застройки в средствах</w:t>
            </w:r>
            <w:r w:rsidRPr="00F70177">
              <w:rPr>
                <w:sz w:val="26"/>
                <w:szCs w:val="26"/>
              </w:rPr>
              <w:t xml:space="preserve"> массовой информации</w:t>
            </w:r>
          </w:p>
        </w:tc>
        <w:tc>
          <w:tcPr>
            <w:tcW w:w="2552" w:type="dxa"/>
          </w:tcPr>
          <w:p w:rsidR="006E740F" w:rsidRPr="00F70177" w:rsidRDefault="00F70177" w:rsidP="00371FBB">
            <w:pPr>
              <w:widowControl/>
              <w:suppressAutoHyphens/>
              <w:ind w:right="-6"/>
              <w:jc w:val="both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4 кв. 2017</w:t>
            </w:r>
          </w:p>
        </w:tc>
        <w:tc>
          <w:tcPr>
            <w:tcW w:w="2612" w:type="dxa"/>
          </w:tcPr>
          <w:p w:rsidR="006E740F" w:rsidRPr="00F70177" w:rsidRDefault="00F70177" w:rsidP="00880911">
            <w:pPr>
              <w:widowControl/>
              <w:suppressAutoHyphens/>
              <w:ind w:right="-6"/>
              <w:rPr>
                <w:sz w:val="26"/>
                <w:szCs w:val="26"/>
              </w:rPr>
            </w:pPr>
            <w:r w:rsidRPr="00F70177">
              <w:rPr>
                <w:sz w:val="26"/>
                <w:szCs w:val="26"/>
              </w:rPr>
              <w:t>Управление архитектуры и градостроительства</w:t>
            </w:r>
          </w:p>
        </w:tc>
      </w:tr>
    </w:tbl>
    <w:p w:rsidR="002A38C5" w:rsidRPr="0080713E" w:rsidRDefault="00140CC0" w:rsidP="0080713E">
      <w:pPr>
        <w:widowControl/>
        <w:shd w:val="clear" w:color="auto" w:fill="FFFFFF"/>
        <w:suppressAutoHyphens/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39A7DA6" wp14:editId="38D33F9E">
            <wp:simplePos x="0" y="0"/>
            <wp:positionH relativeFrom="margin">
              <wp:posOffset>5067300</wp:posOffset>
            </wp:positionH>
            <wp:positionV relativeFrom="margin">
              <wp:posOffset>-622935</wp:posOffset>
            </wp:positionV>
            <wp:extent cx="12672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13E" w:rsidRPr="0080713E" w:rsidRDefault="0080713E" w:rsidP="0080713E">
      <w:pPr>
        <w:widowControl/>
        <w:shd w:val="clear" w:color="auto" w:fill="FFFFFF"/>
        <w:suppressAutoHyphens/>
        <w:ind w:right="-6"/>
        <w:jc w:val="center"/>
        <w:rPr>
          <w:b/>
          <w:sz w:val="28"/>
          <w:szCs w:val="28"/>
        </w:rPr>
      </w:pPr>
    </w:p>
    <w:p w:rsidR="0080713E" w:rsidRPr="0080713E" w:rsidRDefault="0080713E" w:rsidP="0080713E">
      <w:pPr>
        <w:widowControl/>
        <w:shd w:val="clear" w:color="auto" w:fill="FFFFFF"/>
        <w:suppressAutoHyphens/>
        <w:ind w:right="-6"/>
        <w:jc w:val="center"/>
        <w:rPr>
          <w:b/>
          <w:sz w:val="28"/>
          <w:szCs w:val="28"/>
        </w:rPr>
      </w:pPr>
      <w:r w:rsidRPr="0080713E">
        <w:rPr>
          <w:b/>
          <w:sz w:val="28"/>
          <w:szCs w:val="28"/>
        </w:rPr>
        <w:t>______________</w:t>
      </w:r>
      <w:bookmarkStart w:id="0" w:name="_GoBack"/>
      <w:bookmarkEnd w:id="0"/>
    </w:p>
    <w:sectPr w:rsidR="0080713E" w:rsidRPr="0080713E" w:rsidSect="008E4488">
      <w:headerReference w:type="even" r:id="rId8"/>
      <w:pgSz w:w="11906" w:h="16838"/>
      <w:pgMar w:top="1134" w:right="680" w:bottom="709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93" w:rsidRDefault="00B74693">
      <w:r>
        <w:separator/>
      </w:r>
    </w:p>
  </w:endnote>
  <w:endnote w:type="continuationSeparator" w:id="0">
    <w:p w:rsidR="00B74693" w:rsidRDefault="00B7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93" w:rsidRDefault="00B74693">
      <w:r>
        <w:separator/>
      </w:r>
    </w:p>
  </w:footnote>
  <w:footnote w:type="continuationSeparator" w:id="0">
    <w:p w:rsidR="00B74693" w:rsidRDefault="00B7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98" w:rsidRDefault="00F71198" w:rsidP="00831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198" w:rsidRDefault="00F71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40CC0"/>
    <w:rsid w:val="0015510C"/>
    <w:rsid w:val="001619F5"/>
    <w:rsid w:val="0016306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E769D"/>
    <w:rsid w:val="001F2317"/>
    <w:rsid w:val="001F52CC"/>
    <w:rsid w:val="00207B60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0899"/>
    <w:rsid w:val="002E1B69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D01E2"/>
    <w:rsid w:val="003E711A"/>
    <w:rsid w:val="003E735B"/>
    <w:rsid w:val="003F11CA"/>
    <w:rsid w:val="003F70DA"/>
    <w:rsid w:val="00410E1D"/>
    <w:rsid w:val="00414116"/>
    <w:rsid w:val="004166FE"/>
    <w:rsid w:val="00416F2B"/>
    <w:rsid w:val="0042528B"/>
    <w:rsid w:val="004263A5"/>
    <w:rsid w:val="0043147A"/>
    <w:rsid w:val="00432C48"/>
    <w:rsid w:val="004420EF"/>
    <w:rsid w:val="0044317F"/>
    <w:rsid w:val="00447E8B"/>
    <w:rsid w:val="00452BFA"/>
    <w:rsid w:val="00454864"/>
    <w:rsid w:val="00454CFA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347D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80377"/>
    <w:rsid w:val="00687C4F"/>
    <w:rsid w:val="006A10F1"/>
    <w:rsid w:val="006B2DD0"/>
    <w:rsid w:val="006B4571"/>
    <w:rsid w:val="006C1CCB"/>
    <w:rsid w:val="006D4646"/>
    <w:rsid w:val="006D7BEE"/>
    <w:rsid w:val="006E740F"/>
    <w:rsid w:val="006F0023"/>
    <w:rsid w:val="006F6847"/>
    <w:rsid w:val="007006DD"/>
    <w:rsid w:val="00706539"/>
    <w:rsid w:val="0071081C"/>
    <w:rsid w:val="00712C88"/>
    <w:rsid w:val="007172F0"/>
    <w:rsid w:val="00725C49"/>
    <w:rsid w:val="00725E04"/>
    <w:rsid w:val="00731059"/>
    <w:rsid w:val="00737472"/>
    <w:rsid w:val="00746C0D"/>
    <w:rsid w:val="00754053"/>
    <w:rsid w:val="007549FD"/>
    <w:rsid w:val="007772F3"/>
    <w:rsid w:val="0079270B"/>
    <w:rsid w:val="00793A4D"/>
    <w:rsid w:val="007A4E2C"/>
    <w:rsid w:val="007A5F85"/>
    <w:rsid w:val="007A60D0"/>
    <w:rsid w:val="007B50C2"/>
    <w:rsid w:val="007E43BA"/>
    <w:rsid w:val="007E4758"/>
    <w:rsid w:val="008041BD"/>
    <w:rsid w:val="008060E3"/>
    <w:rsid w:val="0080713E"/>
    <w:rsid w:val="00816786"/>
    <w:rsid w:val="00831B75"/>
    <w:rsid w:val="00836DBF"/>
    <w:rsid w:val="008505B6"/>
    <w:rsid w:val="008673DD"/>
    <w:rsid w:val="008727AD"/>
    <w:rsid w:val="00874E63"/>
    <w:rsid w:val="00880300"/>
    <w:rsid w:val="00880911"/>
    <w:rsid w:val="008810A7"/>
    <w:rsid w:val="008A6639"/>
    <w:rsid w:val="008D3AB8"/>
    <w:rsid w:val="008D4CEC"/>
    <w:rsid w:val="008D5E7C"/>
    <w:rsid w:val="008E4133"/>
    <w:rsid w:val="008E4488"/>
    <w:rsid w:val="008F0799"/>
    <w:rsid w:val="008F2FFF"/>
    <w:rsid w:val="008F7A87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85B22"/>
    <w:rsid w:val="00990FED"/>
    <w:rsid w:val="009A347F"/>
    <w:rsid w:val="009A3792"/>
    <w:rsid w:val="009B3AFB"/>
    <w:rsid w:val="009C01D7"/>
    <w:rsid w:val="009C1452"/>
    <w:rsid w:val="009C5318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5B87"/>
    <w:rsid w:val="00B46059"/>
    <w:rsid w:val="00B63CB1"/>
    <w:rsid w:val="00B64A00"/>
    <w:rsid w:val="00B74693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B3A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F50"/>
    <w:rsid w:val="00CF1026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394F"/>
    <w:rsid w:val="00DE3C55"/>
    <w:rsid w:val="00DE40F1"/>
    <w:rsid w:val="00DE7D0F"/>
    <w:rsid w:val="00DF358F"/>
    <w:rsid w:val="00E01AC2"/>
    <w:rsid w:val="00E0394B"/>
    <w:rsid w:val="00E16E24"/>
    <w:rsid w:val="00E25D91"/>
    <w:rsid w:val="00E36FB4"/>
    <w:rsid w:val="00E51F23"/>
    <w:rsid w:val="00E67371"/>
    <w:rsid w:val="00E724C4"/>
    <w:rsid w:val="00E84265"/>
    <w:rsid w:val="00E87382"/>
    <w:rsid w:val="00E87DD9"/>
    <w:rsid w:val="00E96834"/>
    <w:rsid w:val="00EC2870"/>
    <w:rsid w:val="00EC2E14"/>
    <w:rsid w:val="00EC6AB3"/>
    <w:rsid w:val="00EC7F5D"/>
    <w:rsid w:val="00EE4CD8"/>
    <w:rsid w:val="00EF0036"/>
    <w:rsid w:val="00EF2A74"/>
    <w:rsid w:val="00EF4743"/>
    <w:rsid w:val="00EF51C6"/>
    <w:rsid w:val="00EF7E57"/>
    <w:rsid w:val="00F04F8D"/>
    <w:rsid w:val="00F42A7C"/>
    <w:rsid w:val="00F451C6"/>
    <w:rsid w:val="00F60A0E"/>
    <w:rsid w:val="00F70177"/>
    <w:rsid w:val="00F71198"/>
    <w:rsid w:val="00F807F8"/>
    <w:rsid w:val="00F862BD"/>
    <w:rsid w:val="00FB3BDA"/>
    <w:rsid w:val="00FB5B4F"/>
    <w:rsid w:val="00FC6593"/>
    <w:rsid w:val="00FD51E7"/>
    <w:rsid w:val="00FE36FD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BAF902-0526-4BCB-8D97-559C644E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Sa</dc:creator>
  <cp:lastModifiedBy>Афанасьева</cp:lastModifiedBy>
  <cp:revision>6</cp:revision>
  <cp:lastPrinted>2017-01-22T13:23:00Z</cp:lastPrinted>
  <dcterms:created xsi:type="dcterms:W3CDTF">2017-01-22T13:23:00Z</dcterms:created>
  <dcterms:modified xsi:type="dcterms:W3CDTF">2017-02-07T13:00:00Z</dcterms:modified>
</cp:coreProperties>
</file>