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C8" w:rsidRPr="007F471A" w:rsidRDefault="00CC667F" w:rsidP="002136C8">
      <w:pPr>
        <w:ind w:left="12758"/>
        <w:rPr>
          <w:i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8552815</wp:posOffset>
            </wp:positionH>
            <wp:positionV relativeFrom="margin">
              <wp:posOffset>-523875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36C8" w:rsidRPr="007F471A">
        <w:rPr>
          <w:i/>
          <w:sz w:val="28"/>
        </w:rPr>
        <w:t xml:space="preserve">Приложение </w:t>
      </w:r>
    </w:p>
    <w:p w:rsidR="002136C8" w:rsidRPr="007F471A" w:rsidRDefault="002136C8" w:rsidP="002136C8">
      <w:pPr>
        <w:ind w:left="10632"/>
        <w:jc w:val="right"/>
        <w:rPr>
          <w:i/>
          <w:sz w:val="28"/>
        </w:rPr>
      </w:pPr>
    </w:p>
    <w:p w:rsidR="002136C8" w:rsidRPr="007F471A" w:rsidRDefault="002136C8" w:rsidP="002136C8">
      <w:pPr>
        <w:spacing w:line="240" w:lineRule="exact"/>
        <w:ind w:left="10632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2136C8" w:rsidRPr="007F471A" w:rsidRDefault="002136C8" w:rsidP="002136C8">
      <w:pPr>
        <w:spacing w:line="240" w:lineRule="exact"/>
        <w:ind w:left="10632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2136C8" w:rsidRPr="007F471A" w:rsidRDefault="002136C8" w:rsidP="002136C8">
      <w:pPr>
        <w:ind w:left="10632"/>
        <w:rPr>
          <w:i/>
          <w:sz w:val="28"/>
        </w:rPr>
      </w:pPr>
    </w:p>
    <w:p w:rsidR="002136C8" w:rsidRPr="007F471A" w:rsidRDefault="002136C8" w:rsidP="002136C8">
      <w:pPr>
        <w:ind w:left="10632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7549CA" w:rsidRDefault="007549CA" w:rsidP="002136C8">
      <w:pPr>
        <w:pStyle w:val="2"/>
        <w:spacing w:before="0" w:after="0"/>
        <w:ind w:left="10632" w:firstLine="0"/>
        <w:jc w:val="center"/>
        <w:rPr>
          <w:b w:val="0"/>
          <w:sz w:val="28"/>
          <w:lang w:eastAsia="en-US"/>
        </w:rPr>
      </w:pPr>
    </w:p>
    <w:p w:rsidR="007549CA" w:rsidRDefault="007549CA" w:rsidP="005540CC">
      <w:pPr>
        <w:pStyle w:val="2"/>
        <w:spacing w:before="0" w:after="0"/>
        <w:ind w:firstLine="0"/>
        <w:jc w:val="center"/>
        <w:rPr>
          <w:b w:val="0"/>
          <w:sz w:val="28"/>
          <w:lang w:eastAsia="en-US"/>
        </w:rPr>
      </w:pPr>
    </w:p>
    <w:p w:rsidR="0024693A" w:rsidRDefault="0024693A" w:rsidP="005540CC">
      <w:pPr>
        <w:pStyle w:val="2"/>
        <w:spacing w:before="0" w:after="0"/>
        <w:ind w:firstLine="0"/>
        <w:jc w:val="center"/>
        <w:rPr>
          <w:b w:val="0"/>
          <w:sz w:val="28"/>
          <w:lang w:eastAsia="en-US"/>
        </w:rPr>
      </w:pPr>
      <w:r w:rsidRPr="008F55ED">
        <w:rPr>
          <w:b w:val="0"/>
          <w:sz w:val="28"/>
          <w:lang w:eastAsia="en-US"/>
        </w:rPr>
        <w:t>ПЛАН</w:t>
      </w:r>
      <w:r w:rsidR="002136C8">
        <w:rPr>
          <w:b w:val="0"/>
          <w:sz w:val="28"/>
          <w:lang w:eastAsia="en-US"/>
        </w:rPr>
        <w:t xml:space="preserve"> </w:t>
      </w:r>
      <w:r w:rsidRPr="008F55ED">
        <w:rPr>
          <w:b w:val="0"/>
          <w:sz w:val="28"/>
          <w:lang w:eastAsia="en-US"/>
        </w:rPr>
        <w:t>реализации Муниципальной программы</w:t>
      </w:r>
    </w:p>
    <w:p w:rsidR="008F55ED" w:rsidRPr="008F55ED" w:rsidRDefault="008F55ED" w:rsidP="005540CC">
      <w:pPr>
        <w:rPr>
          <w:lang w:eastAsia="en-US"/>
        </w:rPr>
      </w:pPr>
    </w:p>
    <w:tbl>
      <w:tblPr>
        <w:tblW w:w="5230" w:type="pct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4"/>
        <w:gridCol w:w="2411"/>
        <w:gridCol w:w="1247"/>
        <w:gridCol w:w="1257"/>
        <w:gridCol w:w="1439"/>
        <w:gridCol w:w="1430"/>
        <w:gridCol w:w="1298"/>
        <w:gridCol w:w="1701"/>
        <w:gridCol w:w="1631"/>
        <w:gridCol w:w="1202"/>
      </w:tblGrid>
      <w:tr w:rsidR="002136C8" w:rsidRPr="008241D4" w:rsidTr="00963040">
        <w:trPr>
          <w:tblCellSpacing w:w="5" w:type="nil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 w:rsidRPr="008241D4">
              <w:rPr>
                <w:sz w:val="22"/>
                <w:szCs w:val="22"/>
                <w:lang w:eastAsia="en-US"/>
              </w:rPr>
              <w:t>основн</w:t>
            </w:r>
            <w:r>
              <w:rPr>
                <w:sz w:val="22"/>
                <w:szCs w:val="22"/>
                <w:lang w:eastAsia="en-US"/>
              </w:rPr>
              <w:t>ого мероприятия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Ответственный</w:t>
            </w:r>
            <w:r w:rsidR="00AD7D2A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исполнител</w:t>
            </w:r>
            <w:r>
              <w:rPr>
                <w:sz w:val="22"/>
                <w:szCs w:val="22"/>
                <w:lang w:eastAsia="en-US"/>
              </w:rPr>
              <w:t>ь (ОИВ), соисполни</w:t>
            </w:r>
            <w:r w:rsidRPr="008241D4">
              <w:rPr>
                <w:sz w:val="22"/>
                <w:szCs w:val="22"/>
                <w:lang w:eastAsia="en-US"/>
              </w:rPr>
              <w:t>тель,</w:t>
            </w:r>
            <w:r w:rsidR="00AD7D2A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</w:t>
            </w:r>
            <w:r w:rsidRPr="008241D4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2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Оценк</w:t>
            </w:r>
            <w:r>
              <w:rPr>
                <w:sz w:val="22"/>
                <w:szCs w:val="22"/>
                <w:lang w:eastAsia="en-US"/>
              </w:rPr>
              <w:t xml:space="preserve">а расходов </w:t>
            </w:r>
            <w:r>
              <w:rPr>
                <w:sz w:val="22"/>
                <w:szCs w:val="22"/>
                <w:lang w:eastAsia="en-US"/>
              </w:rPr>
              <w:br/>
              <w:t xml:space="preserve">(тыс. руб., </w:t>
            </w:r>
            <w:r w:rsidRPr="008241D4">
              <w:rPr>
                <w:sz w:val="22"/>
                <w:szCs w:val="22"/>
                <w:lang w:eastAsia="en-US"/>
              </w:rPr>
              <w:t>в ценах соответствующих лет)</w:t>
            </w:r>
          </w:p>
        </w:tc>
      </w:tr>
      <w:tr w:rsidR="002136C8" w:rsidRPr="008241D4" w:rsidTr="00963040">
        <w:trPr>
          <w:trHeight w:val="1785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8F55ED">
            <w:pPr>
              <w:spacing w:after="120"/>
              <w:ind w:left="-54" w:right="-15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 реали</w:t>
            </w:r>
            <w:r w:rsidRPr="008241D4">
              <w:rPr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8F55ED">
            <w:pPr>
              <w:spacing w:after="120"/>
              <w:ind w:left="-54" w:right="-15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реали</w:t>
            </w:r>
            <w:r w:rsidRPr="008241D4">
              <w:rPr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Федераль</w:t>
            </w:r>
            <w:r w:rsidR="002136C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>бюд</w:t>
            </w:r>
            <w:r w:rsidRPr="008241D4">
              <w:rPr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бюджет </w:t>
            </w:r>
            <w:r w:rsidRPr="008241D4">
              <w:rPr>
                <w:sz w:val="22"/>
                <w:szCs w:val="22"/>
                <w:lang w:eastAsia="en-US"/>
              </w:rPr>
              <w:t>Ленинградской</w:t>
            </w:r>
            <w:r w:rsidRPr="008241D4">
              <w:rPr>
                <w:sz w:val="22"/>
                <w:szCs w:val="22"/>
                <w:lang w:eastAsia="en-US"/>
              </w:rPr>
              <w:br/>
              <w:t>области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8F55ED">
            <w:pPr>
              <w:spacing w:after="120"/>
              <w:ind w:right="-73"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Местны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8241D4">
              <w:rPr>
                <w:sz w:val="22"/>
                <w:szCs w:val="22"/>
                <w:lang w:eastAsia="en-US"/>
              </w:rPr>
              <w:t xml:space="preserve"> бюджет </w:t>
            </w:r>
            <w:r>
              <w:rPr>
                <w:sz w:val="22"/>
                <w:szCs w:val="22"/>
                <w:lang w:eastAsia="en-US"/>
              </w:rPr>
              <w:t xml:space="preserve">МО «Всеволожский </w:t>
            </w:r>
            <w:r w:rsidRPr="008F55ED">
              <w:rPr>
                <w:spacing w:val="-6"/>
                <w:sz w:val="22"/>
                <w:szCs w:val="22"/>
                <w:lang w:eastAsia="en-US"/>
              </w:rPr>
              <w:t>муниципальный</w:t>
            </w:r>
            <w:r>
              <w:rPr>
                <w:sz w:val="22"/>
                <w:szCs w:val="22"/>
                <w:lang w:eastAsia="en-US"/>
              </w:rPr>
              <w:t xml:space="preserve"> район» </w:t>
            </w:r>
            <w:r w:rsidRPr="008241D4">
              <w:rPr>
                <w:sz w:val="22"/>
                <w:szCs w:val="22"/>
                <w:lang w:eastAsia="en-US"/>
              </w:rPr>
              <w:t>Ленинградской</w:t>
            </w:r>
            <w:r w:rsidR="00AD7D2A">
              <w:rPr>
                <w:sz w:val="22"/>
                <w:szCs w:val="22"/>
                <w:lang w:eastAsia="en-US"/>
              </w:rPr>
              <w:br/>
            </w:r>
            <w:r w:rsidRPr="008241D4">
              <w:rPr>
                <w:sz w:val="22"/>
                <w:szCs w:val="22"/>
                <w:lang w:eastAsia="en-US"/>
              </w:rPr>
              <w:t>области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ED" w:rsidRPr="008241D4" w:rsidRDefault="008F55ED" w:rsidP="00963040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Прочие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8241D4">
              <w:rPr>
                <w:sz w:val="22"/>
                <w:szCs w:val="22"/>
                <w:lang w:eastAsia="en-US"/>
              </w:rPr>
              <w:t>источ</w:t>
            </w:r>
            <w:r w:rsidR="002136C8">
              <w:rPr>
                <w:sz w:val="22"/>
                <w:szCs w:val="22"/>
                <w:lang w:eastAsia="en-US"/>
              </w:rPr>
              <w:t>-</w:t>
            </w:r>
            <w:r w:rsidRPr="008241D4">
              <w:rPr>
                <w:sz w:val="22"/>
                <w:szCs w:val="22"/>
                <w:lang w:eastAsia="en-US"/>
              </w:rPr>
              <w:t>ники</w:t>
            </w:r>
            <w:proofErr w:type="spellEnd"/>
            <w:proofErr w:type="gramEnd"/>
            <w:r w:rsidRPr="008241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финанси</w:t>
            </w:r>
            <w:r w:rsidR="00963040">
              <w:rPr>
                <w:sz w:val="22"/>
                <w:szCs w:val="22"/>
                <w:lang w:eastAsia="en-US"/>
              </w:rPr>
              <w:t>-</w:t>
            </w:r>
            <w:r w:rsidRPr="008241D4">
              <w:rPr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</w:tr>
      <w:tr w:rsidR="002136C8" w:rsidRPr="008241D4" w:rsidTr="00963040">
        <w:trPr>
          <w:tblCellSpacing w:w="5" w:type="nil"/>
        </w:trPr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A" w:rsidRPr="008241D4" w:rsidRDefault="0024693A" w:rsidP="0024693A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136C8" w:rsidRPr="008241D4" w:rsidTr="00963040">
        <w:trPr>
          <w:trHeight w:val="585"/>
          <w:tblCellSpacing w:w="5" w:type="nil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firstLine="0"/>
              <w:jc w:val="left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Основное мероприятие 1.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8241D4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D47CE">
              <w:t>Развитие инфраструктуры информационного общества во</w:t>
            </w:r>
            <w:r>
              <w:t xml:space="preserve"> Всеволожском муниципальном районе Ленинградской области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sz w:val="22"/>
                <w:szCs w:val="22"/>
                <w:lang w:eastAsia="en-US"/>
              </w:rPr>
              <w:t xml:space="preserve">отдела </w:t>
            </w:r>
            <w:r>
              <w:rPr>
                <w:sz w:val="22"/>
                <w:szCs w:val="22"/>
                <w:lang w:eastAsia="en-US"/>
              </w:rPr>
              <w:br/>
              <w:t xml:space="preserve">по защите информации и информационному обеспечению администрации МО «Всеволожский муниципальный район»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3305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F264FA" w:rsidP="00AC2486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F264FA" w:rsidP="00AC2486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693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3305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1 900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597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3305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480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3305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B57D7D">
        <w:trPr>
          <w:trHeight w:val="480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8241D4" w:rsidRDefault="00333054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B57D7D">
        <w:trPr>
          <w:trHeight w:val="713"/>
          <w:tblCellSpacing w:w="5" w:type="nil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8241D4" w:rsidRDefault="0019516E" w:rsidP="008F55ED">
            <w:pPr>
              <w:spacing w:after="120"/>
              <w:ind w:firstLine="0"/>
              <w:jc w:val="left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Основное мероприятие 1.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241D4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D47CE">
              <w:t xml:space="preserve">Развитие </w:t>
            </w:r>
            <w:r w:rsidRPr="00CD47CE">
              <w:lastRenderedPageBreak/>
              <w:t>электронного правительства во Всеволожском</w:t>
            </w:r>
            <w:r>
              <w:t xml:space="preserve"> муниципальном</w:t>
            </w:r>
            <w:r w:rsidRPr="00CD47CE">
              <w:t xml:space="preserve"> районе Ленинградской области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8241D4" w:rsidRDefault="0019516E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 xml:space="preserve">Начальник </w:t>
            </w:r>
            <w:r>
              <w:rPr>
                <w:sz w:val="22"/>
                <w:szCs w:val="22"/>
                <w:lang w:eastAsia="en-US"/>
              </w:rPr>
              <w:t xml:space="preserve">отдела </w:t>
            </w:r>
            <w:r>
              <w:rPr>
                <w:sz w:val="22"/>
                <w:szCs w:val="22"/>
                <w:lang w:eastAsia="en-US"/>
              </w:rPr>
              <w:br/>
              <w:t xml:space="preserve">по защите информации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 информационному обеспечению администрации МО «Всеволожский муниципальный район»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19516E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B57D7D" w:rsidRPr="008241D4" w:rsidTr="00C04CB1">
        <w:trPr>
          <w:trHeight w:val="620"/>
          <w:tblCellSpacing w:w="5" w:type="nil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8241D4" w:rsidRDefault="00B57D7D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8241D4" w:rsidRDefault="00B57D7D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7D" w:rsidRPr="008241D4" w:rsidRDefault="00B57D7D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7D" w:rsidRPr="008241D4" w:rsidRDefault="00B57D7D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19516E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B57D7D" w:rsidRPr="008241D4" w:rsidTr="00C04CB1">
        <w:trPr>
          <w:trHeight w:val="782"/>
          <w:tblCellSpacing w:w="5" w:type="nil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8241D4" w:rsidRDefault="00B57D7D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8241D4" w:rsidRDefault="00B57D7D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D" w:rsidRPr="008241D4" w:rsidRDefault="00B57D7D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D" w:rsidRPr="008241D4" w:rsidRDefault="00B57D7D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19516E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B57D7D" w:rsidRPr="008241D4" w:rsidTr="00C04CB1">
        <w:trPr>
          <w:trHeight w:val="716"/>
          <w:tblCellSpacing w:w="5" w:type="nil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7D" w:rsidRPr="008241D4" w:rsidRDefault="00B57D7D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7D" w:rsidRPr="008241D4" w:rsidRDefault="00B57D7D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D" w:rsidRPr="008241D4" w:rsidRDefault="00B57D7D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D" w:rsidRPr="008241D4" w:rsidRDefault="00B57D7D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19516E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B57D7D" w:rsidRPr="008241D4" w:rsidTr="00963040">
        <w:trPr>
          <w:trHeight w:val="716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8241D4" w:rsidRDefault="00B57D7D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8241D4" w:rsidRDefault="00B57D7D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8241D4" w:rsidRDefault="00B57D7D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8241D4" w:rsidRDefault="00B57D7D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E62E24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E62E24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D" w:rsidRPr="0037397E" w:rsidRDefault="00B57D7D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741"/>
          <w:tblCellSpacing w:w="5" w:type="nil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8F55ED">
            <w:pPr>
              <w:spacing w:after="120"/>
              <w:ind w:firstLine="0"/>
              <w:jc w:val="left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Основное мероприятие 1.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241D4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D47CE">
              <w:t>Обеспечение информационной безопасности информационного общества во Всеволожском</w:t>
            </w:r>
            <w:r>
              <w:t xml:space="preserve"> муниципальном</w:t>
            </w:r>
            <w:r w:rsidRPr="00CD47CE">
              <w:t xml:space="preserve"> районе Ленинградской области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8F55ED">
            <w:pPr>
              <w:spacing w:after="120"/>
              <w:ind w:right="-96" w:firstLine="0"/>
              <w:jc w:val="left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sz w:val="22"/>
                <w:szCs w:val="22"/>
                <w:lang w:eastAsia="en-US"/>
              </w:rPr>
              <w:t xml:space="preserve">отдела по защите информации и информационному обеспечению администрации МО «Всеволожский муниципальный район»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19516E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F264FA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F264FA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694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19516E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D94C76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693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19516E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D94C76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480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19516E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D94C76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480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8241D4" w:rsidRDefault="0019516E" w:rsidP="008F55ED">
            <w:pPr>
              <w:spacing w:after="12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8241D4" w:rsidRDefault="0019516E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19516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94C76">
              <w:rPr>
                <w:lang w:eastAsia="en-US"/>
              </w:rPr>
              <w:t>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E62E2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E" w:rsidRPr="0037397E" w:rsidRDefault="0019516E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483"/>
          <w:tblCellSpacing w:w="5" w:type="nil"/>
        </w:trPr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054" w:rsidRPr="00BA6C8F" w:rsidRDefault="00333054" w:rsidP="008F55ED">
            <w:pPr>
              <w:spacing w:after="12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A6C8F">
              <w:rPr>
                <w:sz w:val="22"/>
                <w:szCs w:val="22"/>
                <w:lang w:eastAsia="en-US"/>
              </w:rPr>
              <w:t>Итого Муниципальная программа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3305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D94C76" w:rsidP="00AC2486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D94C76" w:rsidP="00AC2486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480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BA6C8F" w:rsidRDefault="00333054" w:rsidP="0024693A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3305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D94C76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 xml:space="preserve">4 </w:t>
            </w:r>
            <w:r w:rsidR="00D94C76">
              <w:rPr>
                <w:lang w:eastAsia="en-US"/>
              </w:rPr>
              <w:t>5</w:t>
            </w:r>
            <w:r w:rsidRPr="0037397E">
              <w:rPr>
                <w:lang w:eastAsia="en-US"/>
              </w:rPr>
              <w:t>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D94C76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 xml:space="preserve">4 </w:t>
            </w:r>
            <w:r w:rsidR="00D94C76">
              <w:rPr>
                <w:lang w:eastAsia="en-US"/>
              </w:rPr>
              <w:t>5</w:t>
            </w:r>
            <w:r w:rsidRPr="0037397E">
              <w:rPr>
                <w:lang w:eastAsia="en-US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480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BA6C8F" w:rsidRDefault="00333054" w:rsidP="0024693A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D94C76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 xml:space="preserve">4 </w:t>
            </w:r>
            <w:r w:rsidR="00D94C76">
              <w:rPr>
                <w:lang w:eastAsia="en-US"/>
              </w:rPr>
              <w:t>7</w:t>
            </w:r>
            <w:r w:rsidRPr="0037397E">
              <w:rPr>
                <w:lang w:eastAsia="en-US"/>
              </w:rPr>
              <w:t>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D94C76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 xml:space="preserve">4 </w:t>
            </w:r>
            <w:r w:rsidR="00D94C76">
              <w:rPr>
                <w:lang w:eastAsia="en-US"/>
              </w:rPr>
              <w:t>7</w:t>
            </w:r>
            <w:r w:rsidRPr="0037397E">
              <w:rPr>
                <w:lang w:eastAsia="en-US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480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BA6C8F" w:rsidRDefault="00333054" w:rsidP="0024693A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3305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37397E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D94C76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33054" w:rsidRPr="0037397E">
              <w:rPr>
                <w:lang w:eastAsia="en-US"/>
              </w:rPr>
              <w:t xml:space="preserve"> 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D94C76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33054" w:rsidRPr="0037397E">
              <w:rPr>
                <w:lang w:eastAsia="en-US"/>
              </w:rPr>
              <w:t xml:space="preserve"> 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480"/>
          <w:tblCellSpacing w:w="5" w:type="nil"/>
        </w:trPr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BA6C8F" w:rsidRDefault="00333054" w:rsidP="0024693A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8241D4" w:rsidRDefault="00333054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D94C76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D94C76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4" w:rsidRPr="0037397E" w:rsidRDefault="00333054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2136C8" w:rsidRPr="008241D4" w:rsidTr="00963040">
        <w:trPr>
          <w:trHeight w:val="480"/>
          <w:tblCellSpacing w:w="5" w:type="nil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BA6C8F" w:rsidRDefault="00316272" w:rsidP="0024693A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8241D4" w:rsidRDefault="00316272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8241D4" w:rsidRDefault="00316272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8241D4" w:rsidRDefault="00316272" w:rsidP="0024693A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37397E" w:rsidRDefault="00316272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37397E" w:rsidRDefault="00D94C76" w:rsidP="00D94C76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37397E" w:rsidRDefault="00316272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37397E" w:rsidRDefault="00316272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37397E" w:rsidRDefault="00D94C76" w:rsidP="00AC2486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23 400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2" w:rsidRPr="0037397E" w:rsidRDefault="00316272" w:rsidP="0037397E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</w:tbl>
    <w:p w:rsidR="0024693A" w:rsidRPr="00B57D7D" w:rsidRDefault="00444A83" w:rsidP="00B57D7D">
      <w:pPr>
        <w:pStyle w:val="1"/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41E5A" wp14:editId="101D17AC">
            <wp:simplePos x="0" y="0"/>
            <wp:positionH relativeFrom="margin">
              <wp:posOffset>8618855</wp:posOffset>
            </wp:positionH>
            <wp:positionV relativeFrom="margin">
              <wp:posOffset>-593725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D7D" w:rsidRPr="00B57D7D" w:rsidRDefault="00B57D7D" w:rsidP="00B57D7D">
      <w:pPr>
        <w:pStyle w:val="1"/>
        <w:ind w:firstLine="0"/>
        <w:jc w:val="center"/>
        <w:rPr>
          <w:b/>
          <w:sz w:val="28"/>
          <w:szCs w:val="28"/>
        </w:rPr>
      </w:pPr>
      <w:r w:rsidRPr="00B57D7D">
        <w:rPr>
          <w:b/>
          <w:sz w:val="28"/>
          <w:szCs w:val="28"/>
        </w:rPr>
        <w:t>_______________</w:t>
      </w:r>
    </w:p>
    <w:sectPr w:rsidR="00B57D7D" w:rsidRPr="00B57D7D" w:rsidSect="007549CA">
      <w:headerReference w:type="even" r:id="rId8"/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7F" w:rsidRDefault="00CC667F">
      <w:r>
        <w:separator/>
      </w:r>
    </w:p>
  </w:endnote>
  <w:endnote w:type="continuationSeparator" w:id="0">
    <w:p w:rsidR="00CC667F" w:rsidRDefault="00CC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7F" w:rsidRDefault="00CC667F">
      <w:r>
        <w:separator/>
      </w:r>
    </w:p>
  </w:footnote>
  <w:footnote w:type="continuationSeparator" w:id="0">
    <w:p w:rsidR="00CC667F" w:rsidRDefault="00CC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E1" w:rsidRDefault="00DF56E1" w:rsidP="0004341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6E1" w:rsidRDefault="00DF56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E1" w:rsidRDefault="00DF56E1" w:rsidP="0004341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0822">
      <w:rPr>
        <w:rStyle w:val="a6"/>
        <w:noProof/>
      </w:rPr>
      <w:t>2</w:t>
    </w:r>
    <w:r>
      <w:rPr>
        <w:rStyle w:val="a6"/>
      </w:rPr>
      <w:fldChar w:fldCharType="end"/>
    </w:r>
  </w:p>
  <w:p w:rsidR="00DF56E1" w:rsidRDefault="00DF56E1" w:rsidP="00AC2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A"/>
    <w:rsid w:val="0004341B"/>
    <w:rsid w:val="00073CD9"/>
    <w:rsid w:val="00094503"/>
    <w:rsid w:val="000E40D1"/>
    <w:rsid w:val="000F336F"/>
    <w:rsid w:val="0019516E"/>
    <w:rsid w:val="001E613A"/>
    <w:rsid w:val="002136C8"/>
    <w:rsid w:val="0024693A"/>
    <w:rsid w:val="00303AD6"/>
    <w:rsid w:val="00316272"/>
    <w:rsid w:val="00317779"/>
    <w:rsid w:val="00333054"/>
    <w:rsid w:val="0037397E"/>
    <w:rsid w:val="00392B22"/>
    <w:rsid w:val="00434DF6"/>
    <w:rsid w:val="00444A83"/>
    <w:rsid w:val="00530822"/>
    <w:rsid w:val="005540CC"/>
    <w:rsid w:val="005657BF"/>
    <w:rsid w:val="005C2C66"/>
    <w:rsid w:val="006465A1"/>
    <w:rsid w:val="006633F0"/>
    <w:rsid w:val="006E78FE"/>
    <w:rsid w:val="00711323"/>
    <w:rsid w:val="007549CA"/>
    <w:rsid w:val="007E43B6"/>
    <w:rsid w:val="008244BB"/>
    <w:rsid w:val="008A0658"/>
    <w:rsid w:val="008E0F4A"/>
    <w:rsid w:val="008F55ED"/>
    <w:rsid w:val="00942652"/>
    <w:rsid w:val="00963040"/>
    <w:rsid w:val="00A37FA4"/>
    <w:rsid w:val="00A53D88"/>
    <w:rsid w:val="00AC2486"/>
    <w:rsid w:val="00AD7D2A"/>
    <w:rsid w:val="00B1063B"/>
    <w:rsid w:val="00B541DA"/>
    <w:rsid w:val="00B57D7D"/>
    <w:rsid w:val="00BA2806"/>
    <w:rsid w:val="00C06B92"/>
    <w:rsid w:val="00C407C2"/>
    <w:rsid w:val="00C43C77"/>
    <w:rsid w:val="00C82708"/>
    <w:rsid w:val="00CC667F"/>
    <w:rsid w:val="00CD2A89"/>
    <w:rsid w:val="00D223B4"/>
    <w:rsid w:val="00D94C76"/>
    <w:rsid w:val="00DB5239"/>
    <w:rsid w:val="00DF56E1"/>
    <w:rsid w:val="00E62E24"/>
    <w:rsid w:val="00EC6216"/>
    <w:rsid w:val="00F210BB"/>
    <w:rsid w:val="00F264FA"/>
    <w:rsid w:val="00F33C15"/>
    <w:rsid w:val="00F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F408E6-79D6-43BA-925E-0A9EAE50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3A"/>
    <w:pPr>
      <w:ind w:firstLine="709"/>
      <w:jc w:val="both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24693A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24693A"/>
    <w:rPr>
      <w:rFonts w:eastAsia="Calibri"/>
      <w:b/>
      <w:bCs/>
      <w:iCs/>
      <w:sz w:val="24"/>
      <w:szCs w:val="28"/>
      <w:lang w:val="ru-RU" w:eastAsia="ru-RU" w:bidi="ar-SA"/>
    </w:rPr>
  </w:style>
  <w:style w:type="paragraph" w:customStyle="1" w:styleId="1">
    <w:name w:val="Без интервала1"/>
    <w:rsid w:val="0024693A"/>
    <w:pPr>
      <w:ind w:firstLine="709"/>
      <w:jc w:val="both"/>
    </w:pPr>
    <w:rPr>
      <w:rFonts w:eastAsia="Calibri"/>
      <w:sz w:val="24"/>
      <w:szCs w:val="24"/>
    </w:rPr>
  </w:style>
  <w:style w:type="paragraph" w:styleId="a3">
    <w:name w:val="header"/>
    <w:basedOn w:val="a"/>
    <w:link w:val="a4"/>
    <w:uiPriority w:val="99"/>
    <w:rsid w:val="008F55E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F55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55ED"/>
  </w:style>
  <w:style w:type="paragraph" w:styleId="a7">
    <w:name w:val="Balloon Text"/>
    <w:basedOn w:val="a"/>
    <w:link w:val="a8"/>
    <w:rsid w:val="00BA28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A2806"/>
    <w:rPr>
      <w:rFonts w:ascii="Segoe UI" w:eastAsia="Calibr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53082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C484-EF22-49C0-BB96-614EDD0E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Adm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Sa</dc:creator>
  <cp:lastModifiedBy>Афанасьева</cp:lastModifiedBy>
  <cp:revision>7</cp:revision>
  <cp:lastPrinted>2016-10-21T12:49:00Z</cp:lastPrinted>
  <dcterms:created xsi:type="dcterms:W3CDTF">2017-02-28T09:34:00Z</dcterms:created>
  <dcterms:modified xsi:type="dcterms:W3CDTF">2017-03-02T07:42:00Z</dcterms:modified>
</cp:coreProperties>
</file>