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0" w:rsidRPr="004B30ED" w:rsidRDefault="00EF23FC" w:rsidP="004B30ED">
      <w:pPr>
        <w:ind w:left="6237"/>
        <w:jc w:val="right"/>
        <w:rPr>
          <w:i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6228715</wp:posOffset>
            </wp:positionH>
            <wp:positionV relativeFrom="page">
              <wp:posOffset>191770</wp:posOffset>
            </wp:positionV>
            <wp:extent cx="1202690" cy="388620"/>
            <wp:effectExtent l="0" t="0" r="0" b="0"/>
            <wp:wrapSquare wrapText="bothSides"/>
            <wp:docPr id="3" name="Рисунок 3" descr="v8_A91A_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A91A_4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70" w:rsidRPr="004B30ED">
        <w:rPr>
          <w:i/>
          <w:sz w:val="28"/>
        </w:rPr>
        <w:t xml:space="preserve">Приложение </w:t>
      </w:r>
    </w:p>
    <w:p w:rsidR="00ED1870" w:rsidRPr="004B30ED" w:rsidRDefault="00ED1870" w:rsidP="004B30ED">
      <w:pPr>
        <w:ind w:left="6237"/>
        <w:jc w:val="right"/>
        <w:rPr>
          <w:i/>
          <w:sz w:val="28"/>
        </w:rPr>
      </w:pPr>
    </w:p>
    <w:p w:rsidR="00ED1870" w:rsidRPr="004B30ED" w:rsidRDefault="00ED1870" w:rsidP="004B30ED">
      <w:pPr>
        <w:ind w:left="5760"/>
        <w:rPr>
          <w:i/>
          <w:sz w:val="28"/>
        </w:rPr>
      </w:pPr>
      <w:r>
        <w:rPr>
          <w:i/>
          <w:sz w:val="28"/>
        </w:rPr>
        <w:t>УТВЕРЖДЕН</w:t>
      </w:r>
    </w:p>
    <w:p w:rsidR="00ED1870" w:rsidRPr="004B30ED" w:rsidRDefault="00ED1870" w:rsidP="00ED1870">
      <w:pPr>
        <w:spacing w:line="240" w:lineRule="exact"/>
        <w:ind w:left="5761"/>
        <w:rPr>
          <w:i/>
          <w:sz w:val="28"/>
        </w:rPr>
      </w:pPr>
      <w:r w:rsidRPr="004B30ED">
        <w:rPr>
          <w:i/>
          <w:sz w:val="28"/>
        </w:rPr>
        <w:t>постановлением</w:t>
      </w:r>
    </w:p>
    <w:p w:rsidR="00ED1870" w:rsidRPr="004B30ED" w:rsidRDefault="00ED1870" w:rsidP="00ED1870">
      <w:pPr>
        <w:spacing w:line="240" w:lineRule="exact"/>
        <w:ind w:left="5761"/>
        <w:rPr>
          <w:i/>
          <w:sz w:val="28"/>
        </w:rPr>
      </w:pPr>
      <w:r w:rsidRPr="004B30ED">
        <w:rPr>
          <w:i/>
          <w:sz w:val="28"/>
        </w:rPr>
        <w:t xml:space="preserve">администрации </w:t>
      </w:r>
    </w:p>
    <w:p w:rsidR="00ED1870" w:rsidRPr="004B30ED" w:rsidRDefault="00ED1870" w:rsidP="004B30ED">
      <w:pPr>
        <w:ind w:left="5760"/>
        <w:rPr>
          <w:i/>
          <w:sz w:val="28"/>
        </w:rPr>
      </w:pPr>
    </w:p>
    <w:p w:rsidR="00ED1870" w:rsidRPr="004B30ED" w:rsidRDefault="00ED1870" w:rsidP="004B30ED">
      <w:pPr>
        <w:ind w:left="5760"/>
        <w:rPr>
          <w:sz w:val="28"/>
          <w:szCs w:val="28"/>
        </w:rPr>
      </w:pPr>
      <w:r w:rsidRPr="004B30ED">
        <w:rPr>
          <w:i/>
          <w:sz w:val="28"/>
        </w:rPr>
        <w:t>от _</w:t>
      </w:r>
      <w:r w:rsidR="00EF23FC">
        <w:rPr>
          <w:i/>
          <w:sz w:val="28"/>
        </w:rPr>
        <w:t>27.11.2015</w:t>
      </w:r>
      <w:bookmarkStart w:id="0" w:name="_GoBack"/>
      <w:bookmarkEnd w:id="0"/>
      <w:r w:rsidRPr="004B30ED">
        <w:rPr>
          <w:i/>
          <w:sz w:val="28"/>
        </w:rPr>
        <w:t>__ № __</w:t>
      </w:r>
      <w:r w:rsidR="00EF23FC">
        <w:rPr>
          <w:i/>
          <w:sz w:val="28"/>
        </w:rPr>
        <w:t>2944</w:t>
      </w:r>
      <w:r w:rsidRPr="004B30ED">
        <w:rPr>
          <w:i/>
          <w:sz w:val="28"/>
        </w:rPr>
        <w:t>_</w:t>
      </w:r>
    </w:p>
    <w:p w:rsidR="006F0AFD" w:rsidRDefault="006F0AFD">
      <w:pPr>
        <w:rPr>
          <w:sz w:val="28"/>
          <w:szCs w:val="28"/>
        </w:rPr>
      </w:pPr>
    </w:p>
    <w:p w:rsidR="00ED1870" w:rsidRDefault="00ED1870">
      <w:pPr>
        <w:rPr>
          <w:sz w:val="28"/>
          <w:szCs w:val="28"/>
        </w:rPr>
      </w:pPr>
    </w:p>
    <w:p w:rsidR="00A00C85" w:rsidRPr="00E54212" w:rsidRDefault="00A00C85" w:rsidP="007F3296">
      <w:pPr>
        <w:jc w:val="center"/>
        <w:rPr>
          <w:color w:val="000000"/>
          <w:sz w:val="28"/>
          <w:szCs w:val="28"/>
        </w:rPr>
      </w:pPr>
    </w:p>
    <w:p w:rsidR="007F3296" w:rsidRPr="00E54212" w:rsidRDefault="007F3296" w:rsidP="007F3296">
      <w:pPr>
        <w:jc w:val="center"/>
        <w:rPr>
          <w:b/>
          <w:bCs/>
          <w:color w:val="000000"/>
          <w:sz w:val="28"/>
          <w:szCs w:val="28"/>
        </w:rPr>
      </w:pPr>
      <w:r w:rsidRPr="00E54212">
        <w:rPr>
          <w:b/>
          <w:bCs/>
          <w:color w:val="000000"/>
          <w:sz w:val="28"/>
          <w:szCs w:val="28"/>
        </w:rPr>
        <w:t>ПОРЯДОК</w:t>
      </w:r>
    </w:p>
    <w:p w:rsidR="007F3296" w:rsidRPr="00E54212" w:rsidRDefault="007F3296" w:rsidP="007F3296">
      <w:pPr>
        <w:jc w:val="center"/>
        <w:rPr>
          <w:b/>
          <w:bCs/>
          <w:color w:val="000000"/>
          <w:sz w:val="28"/>
          <w:szCs w:val="28"/>
        </w:rPr>
      </w:pPr>
      <w:r w:rsidRPr="00E54212">
        <w:rPr>
          <w:b/>
          <w:bCs/>
          <w:color w:val="000000"/>
          <w:sz w:val="28"/>
          <w:szCs w:val="28"/>
        </w:rPr>
        <w:t>предоставления субсидий юридическим лицам</w:t>
      </w:r>
      <w:r w:rsidR="006D4B79">
        <w:rPr>
          <w:b/>
          <w:bCs/>
          <w:color w:val="000000"/>
          <w:sz w:val="28"/>
          <w:szCs w:val="28"/>
        </w:rPr>
        <w:t xml:space="preserve"> на </w:t>
      </w:r>
      <w:r w:rsidR="00D75CF3">
        <w:rPr>
          <w:b/>
          <w:bCs/>
          <w:color w:val="000000"/>
          <w:sz w:val="28"/>
          <w:szCs w:val="28"/>
        </w:rPr>
        <w:t>осуществление</w:t>
      </w:r>
      <w:r w:rsidR="006D4B79">
        <w:rPr>
          <w:b/>
          <w:bCs/>
          <w:color w:val="000000"/>
          <w:sz w:val="28"/>
          <w:szCs w:val="28"/>
        </w:rPr>
        <w:t xml:space="preserve"> капитальных вложений в объекты муниципальной собственности</w:t>
      </w:r>
      <w:r w:rsidRPr="00E54212">
        <w:rPr>
          <w:b/>
          <w:bCs/>
          <w:color w:val="000000"/>
          <w:sz w:val="28"/>
          <w:szCs w:val="28"/>
        </w:rPr>
        <w:t>,</w:t>
      </w:r>
    </w:p>
    <w:p w:rsidR="00ED1870" w:rsidRDefault="007F3296" w:rsidP="007F3296">
      <w:pPr>
        <w:jc w:val="center"/>
        <w:rPr>
          <w:b/>
          <w:color w:val="000000"/>
          <w:sz w:val="28"/>
          <w:szCs w:val="28"/>
        </w:rPr>
      </w:pPr>
      <w:r w:rsidRPr="00E54212">
        <w:rPr>
          <w:b/>
          <w:bCs/>
          <w:color w:val="000000"/>
          <w:sz w:val="28"/>
          <w:szCs w:val="28"/>
        </w:rPr>
        <w:t xml:space="preserve">из бюджета </w:t>
      </w:r>
      <w:r w:rsidR="0097017E" w:rsidRPr="00E54212">
        <w:rPr>
          <w:b/>
          <w:bCs/>
          <w:color w:val="000000"/>
          <w:sz w:val="28"/>
          <w:szCs w:val="28"/>
        </w:rPr>
        <w:t xml:space="preserve">МО </w:t>
      </w:r>
      <w:r w:rsidR="0097017E" w:rsidRPr="00E54212">
        <w:rPr>
          <w:b/>
          <w:color w:val="000000"/>
          <w:sz w:val="28"/>
          <w:szCs w:val="28"/>
        </w:rPr>
        <w:t>«Всеволожский муниципальный район»</w:t>
      </w:r>
    </w:p>
    <w:p w:rsidR="007F3296" w:rsidRDefault="0097017E" w:rsidP="007F3296">
      <w:pPr>
        <w:jc w:val="center"/>
        <w:rPr>
          <w:b/>
          <w:color w:val="000000"/>
          <w:sz w:val="28"/>
          <w:szCs w:val="28"/>
        </w:rPr>
      </w:pPr>
      <w:r w:rsidRPr="00E54212">
        <w:rPr>
          <w:b/>
          <w:color w:val="000000"/>
          <w:sz w:val="28"/>
          <w:szCs w:val="28"/>
        </w:rPr>
        <w:t>Ленинградской области</w:t>
      </w:r>
    </w:p>
    <w:p w:rsidR="00646B10" w:rsidRDefault="00646B10" w:rsidP="007F3296">
      <w:pPr>
        <w:jc w:val="center"/>
        <w:rPr>
          <w:b/>
          <w:color w:val="000000"/>
          <w:sz w:val="28"/>
          <w:szCs w:val="28"/>
        </w:rPr>
      </w:pPr>
    </w:p>
    <w:p w:rsidR="007F3296" w:rsidRPr="00E54212" w:rsidRDefault="007F3296" w:rsidP="007F3296">
      <w:pPr>
        <w:ind w:firstLine="225"/>
        <w:jc w:val="both"/>
        <w:rPr>
          <w:color w:val="000000"/>
          <w:sz w:val="28"/>
          <w:szCs w:val="28"/>
        </w:rPr>
      </w:pP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>1. Настоящий Порядок разработ</w:t>
      </w:r>
      <w:r w:rsidR="008F7C5D">
        <w:rPr>
          <w:color w:val="000000"/>
          <w:sz w:val="28"/>
          <w:szCs w:val="28"/>
        </w:rPr>
        <w:t xml:space="preserve">ан в соответствии со статьей 78.2 </w:t>
      </w:r>
      <w:r w:rsidRPr="00E54212">
        <w:rPr>
          <w:color w:val="000000"/>
          <w:sz w:val="28"/>
          <w:szCs w:val="28"/>
        </w:rPr>
        <w:t xml:space="preserve">Бюджетного кодекса Российской Федерации и устанавливает случаи </w:t>
      </w:r>
      <w:r w:rsidR="00ED1870">
        <w:rPr>
          <w:color w:val="000000"/>
          <w:sz w:val="28"/>
          <w:szCs w:val="28"/>
        </w:rPr>
        <w:br/>
      </w:r>
      <w:r w:rsidRPr="00E54212">
        <w:rPr>
          <w:color w:val="000000"/>
          <w:sz w:val="28"/>
          <w:szCs w:val="28"/>
        </w:rPr>
        <w:t xml:space="preserve">и порядок предоставления из бюджета </w:t>
      </w:r>
      <w:r w:rsidR="0097017E" w:rsidRPr="00E54212">
        <w:rPr>
          <w:bCs/>
          <w:color w:val="000000"/>
          <w:sz w:val="28"/>
          <w:szCs w:val="28"/>
        </w:rPr>
        <w:t xml:space="preserve">МО </w:t>
      </w:r>
      <w:r w:rsidR="0097017E" w:rsidRPr="00E54212">
        <w:rPr>
          <w:color w:val="000000"/>
          <w:sz w:val="28"/>
          <w:szCs w:val="28"/>
        </w:rPr>
        <w:t xml:space="preserve">«Всеволожский муниципальный район» Ленинградской области </w:t>
      </w:r>
      <w:r w:rsidRPr="00E54212">
        <w:rPr>
          <w:color w:val="000000"/>
          <w:sz w:val="28"/>
          <w:szCs w:val="28"/>
        </w:rPr>
        <w:t xml:space="preserve">субсидий юридическим лицам на безвозвратной и </w:t>
      </w:r>
      <w:r w:rsidR="0097017E" w:rsidRPr="00E54212">
        <w:rPr>
          <w:color w:val="000000"/>
          <w:sz w:val="28"/>
          <w:szCs w:val="28"/>
        </w:rPr>
        <w:t xml:space="preserve">безвозмездной основе на </w:t>
      </w:r>
      <w:r w:rsidR="00D75CF3">
        <w:rPr>
          <w:color w:val="000000"/>
          <w:sz w:val="28"/>
          <w:szCs w:val="28"/>
        </w:rPr>
        <w:t>осуществление</w:t>
      </w:r>
      <w:r w:rsidR="0097017E" w:rsidRPr="00E54212">
        <w:rPr>
          <w:color w:val="000000"/>
          <w:sz w:val="28"/>
          <w:szCs w:val="28"/>
        </w:rPr>
        <w:t xml:space="preserve"> капитальных вложений в объекты муниципальной собственности </w:t>
      </w:r>
      <w:r w:rsidRPr="00E54212">
        <w:rPr>
          <w:color w:val="000000"/>
          <w:sz w:val="28"/>
          <w:szCs w:val="28"/>
        </w:rPr>
        <w:t>(далее - субсидии).</w:t>
      </w: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 xml:space="preserve">2. </w:t>
      </w:r>
      <w:r w:rsidRPr="00ED1870">
        <w:rPr>
          <w:color w:val="000000"/>
          <w:spacing w:val="-8"/>
          <w:sz w:val="28"/>
          <w:szCs w:val="28"/>
        </w:rPr>
        <w:t>Категория юридических лиц, имеющих право на получение субсидии, -</w:t>
      </w:r>
      <w:r w:rsidR="0067729B" w:rsidRPr="00ED1870">
        <w:rPr>
          <w:color w:val="000000"/>
          <w:spacing w:val="-8"/>
          <w:sz w:val="28"/>
          <w:szCs w:val="28"/>
        </w:rPr>
        <w:t xml:space="preserve"> </w:t>
      </w:r>
      <w:r w:rsidR="0001090E" w:rsidRPr="00ED1870">
        <w:rPr>
          <w:color w:val="000000"/>
          <w:spacing w:val="-8"/>
          <w:sz w:val="28"/>
          <w:szCs w:val="28"/>
        </w:rPr>
        <w:t>муниципальные предприятия</w:t>
      </w:r>
      <w:r w:rsidRPr="00E54212">
        <w:rPr>
          <w:color w:val="000000"/>
          <w:sz w:val="28"/>
          <w:szCs w:val="28"/>
        </w:rPr>
        <w:t xml:space="preserve">, </w:t>
      </w:r>
      <w:r w:rsidR="0067729B" w:rsidRPr="00E54212">
        <w:rPr>
          <w:color w:val="000000"/>
          <w:sz w:val="28"/>
          <w:szCs w:val="28"/>
        </w:rPr>
        <w:t xml:space="preserve">на балансе которых находятся объекты имущественного комплекса коммунального назначения, находящиеся </w:t>
      </w:r>
      <w:r w:rsidR="00ED1870">
        <w:rPr>
          <w:color w:val="000000"/>
          <w:sz w:val="28"/>
          <w:szCs w:val="28"/>
        </w:rPr>
        <w:br/>
      </w:r>
      <w:r w:rsidR="0067729B" w:rsidRPr="00E54212">
        <w:rPr>
          <w:color w:val="000000"/>
          <w:sz w:val="28"/>
          <w:szCs w:val="28"/>
        </w:rPr>
        <w:t>в  собственности МО «Всеволожский муниципальный район» Ленинградской области.</w:t>
      </w:r>
    </w:p>
    <w:p w:rsidR="0067729B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 xml:space="preserve">3. Получателями субсидии являются </w:t>
      </w:r>
      <w:r w:rsidR="0001090E">
        <w:rPr>
          <w:color w:val="000000"/>
          <w:sz w:val="28"/>
          <w:szCs w:val="28"/>
        </w:rPr>
        <w:t>муниципальные предприятия</w:t>
      </w:r>
      <w:r w:rsidR="0052237F">
        <w:rPr>
          <w:color w:val="000000"/>
          <w:sz w:val="28"/>
          <w:szCs w:val="28"/>
        </w:rPr>
        <w:t>,</w:t>
      </w:r>
      <w:r w:rsidR="0067729B" w:rsidRPr="00E54212">
        <w:rPr>
          <w:color w:val="000000"/>
          <w:sz w:val="28"/>
          <w:szCs w:val="28"/>
        </w:rPr>
        <w:t xml:space="preserve"> эксплуатирующие объекты имущественного ком</w:t>
      </w:r>
      <w:r w:rsidR="001B22E9">
        <w:rPr>
          <w:color w:val="000000"/>
          <w:sz w:val="28"/>
          <w:szCs w:val="28"/>
        </w:rPr>
        <w:t xml:space="preserve">плекса коммунального </w:t>
      </w:r>
      <w:r w:rsidR="001B22E9" w:rsidRPr="00BF40F7">
        <w:rPr>
          <w:color w:val="000000"/>
          <w:sz w:val="28"/>
          <w:szCs w:val="28"/>
        </w:rPr>
        <w:t>назначения на праве хозяйственного ведения,</w:t>
      </w:r>
      <w:r w:rsidR="0067729B" w:rsidRPr="00E54212">
        <w:rPr>
          <w:color w:val="000000"/>
          <w:sz w:val="28"/>
          <w:szCs w:val="28"/>
        </w:rPr>
        <w:t xml:space="preserve"> находящиеся в собственности МО «Всеволожский муниципальный район» Ленинградской области.</w:t>
      </w:r>
    </w:p>
    <w:p w:rsidR="00333E1C" w:rsidRDefault="00333E1C" w:rsidP="00ED1870">
      <w:pPr>
        <w:ind w:firstLine="709"/>
        <w:jc w:val="both"/>
        <w:rPr>
          <w:sz w:val="28"/>
          <w:szCs w:val="28"/>
        </w:rPr>
      </w:pPr>
      <w:r w:rsidRPr="00BF40F7">
        <w:rPr>
          <w:sz w:val="28"/>
          <w:szCs w:val="28"/>
        </w:rPr>
        <w:t>4.  Муниципальным предприятиям могут предусматриваться субсидии на осуществление предприятиями капитальных вложений в объекты капитального строительства муниципальной собственности с последующим увеличением уставного фонда указанных предприятий, основанных на праве хозяйственного ведения, на размер средств, предоставленных</w:t>
      </w:r>
      <w:r w:rsidRPr="00BF40F7">
        <w:rPr>
          <w:color w:val="000000"/>
          <w:sz w:val="28"/>
          <w:szCs w:val="28"/>
        </w:rPr>
        <w:t xml:space="preserve"> из бюджета МО «Всеволожский муниципальный район» Ленинградской области </w:t>
      </w:r>
      <w:r w:rsidRPr="00BF40F7">
        <w:rPr>
          <w:sz w:val="28"/>
          <w:szCs w:val="28"/>
        </w:rPr>
        <w:t>на осуществление капитальных вложений.</w:t>
      </w:r>
    </w:p>
    <w:p w:rsidR="007F3296" w:rsidRPr="00E54212" w:rsidRDefault="005C0ADA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F3296" w:rsidRPr="00E54212">
        <w:rPr>
          <w:color w:val="000000"/>
          <w:sz w:val="28"/>
          <w:szCs w:val="28"/>
        </w:rPr>
        <w:t xml:space="preserve">. Главным распорядителем бюджетных средств является администрация </w:t>
      </w:r>
      <w:r w:rsidR="00752683" w:rsidRPr="00E54212">
        <w:rPr>
          <w:color w:val="000000"/>
          <w:sz w:val="28"/>
          <w:szCs w:val="28"/>
        </w:rPr>
        <w:t>МО «Всеволожский муниципальный район» Ленинградской области</w:t>
      </w:r>
      <w:r w:rsidR="007F3296" w:rsidRPr="00E54212">
        <w:rPr>
          <w:color w:val="000000"/>
          <w:sz w:val="28"/>
          <w:szCs w:val="28"/>
        </w:rPr>
        <w:t>, (далее - Администрация).</w:t>
      </w:r>
    </w:p>
    <w:p w:rsidR="007F3296" w:rsidRPr="00E54212" w:rsidRDefault="005C0ADA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F3296" w:rsidRPr="00E54212">
        <w:rPr>
          <w:color w:val="000000"/>
          <w:sz w:val="28"/>
          <w:szCs w:val="28"/>
        </w:rPr>
        <w:t xml:space="preserve">. Предоставление субсидии осуществляется в соответствии со сводной бюджетной росписью бюджета </w:t>
      </w:r>
      <w:r w:rsidR="00360B87" w:rsidRPr="00E54212">
        <w:rPr>
          <w:color w:val="000000"/>
          <w:sz w:val="28"/>
          <w:szCs w:val="28"/>
        </w:rPr>
        <w:t xml:space="preserve">МО «Всеволожский муниципальный район» Ленинградской области </w:t>
      </w:r>
      <w:r w:rsidR="007F3296" w:rsidRPr="00E54212">
        <w:rPr>
          <w:color w:val="000000"/>
          <w:sz w:val="28"/>
          <w:szCs w:val="28"/>
        </w:rPr>
        <w:t xml:space="preserve">в пределах бюджетных ассигнований и лимитов </w:t>
      </w:r>
      <w:r w:rsidR="007F3296" w:rsidRPr="00E54212">
        <w:rPr>
          <w:color w:val="000000"/>
          <w:sz w:val="28"/>
          <w:szCs w:val="28"/>
        </w:rPr>
        <w:lastRenderedPageBreak/>
        <w:t>бюджетных обязательств, утвержденных для главного распорядителя бюджетных средств.</w:t>
      </w:r>
    </w:p>
    <w:p w:rsidR="007F3296" w:rsidRPr="00E54212" w:rsidRDefault="005C0ADA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F3296" w:rsidRPr="00E54212">
        <w:rPr>
          <w:color w:val="000000"/>
          <w:sz w:val="28"/>
          <w:szCs w:val="28"/>
        </w:rPr>
        <w:t>. Юридическим лицам, находящимся в любой из процедур банкротства, в том числе в случае добровольной ликвидации, в отношении которых возбуждены дела о несостоятельности (банкротстве), субсидии не предоставляются.</w:t>
      </w:r>
    </w:p>
    <w:p w:rsidR="007F3296" w:rsidRPr="00E54212" w:rsidRDefault="005C0ADA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F3296" w:rsidRPr="00E54212">
        <w:rPr>
          <w:color w:val="000000"/>
          <w:sz w:val="28"/>
          <w:szCs w:val="28"/>
        </w:rPr>
        <w:t>. Между Получателем субсидии и Адм</w:t>
      </w:r>
      <w:r w:rsidR="007243E9">
        <w:rPr>
          <w:color w:val="000000"/>
          <w:sz w:val="28"/>
          <w:szCs w:val="28"/>
        </w:rPr>
        <w:t xml:space="preserve">инистрацией, заключается </w:t>
      </w:r>
      <w:r w:rsidR="007243E9" w:rsidRPr="00C007ED">
        <w:rPr>
          <w:color w:val="000000"/>
          <w:sz w:val="28"/>
          <w:szCs w:val="28"/>
        </w:rPr>
        <w:t>соглашение</w:t>
      </w:r>
      <w:r w:rsidR="007F3296" w:rsidRPr="00E54212">
        <w:rPr>
          <w:color w:val="000000"/>
          <w:sz w:val="28"/>
          <w:szCs w:val="28"/>
        </w:rPr>
        <w:t xml:space="preserve"> о предоставлении субсидии, в котором предусматриваются:</w:t>
      </w:r>
    </w:p>
    <w:p w:rsidR="007F3296" w:rsidRPr="00E54212" w:rsidRDefault="007243E9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предмет </w:t>
      </w:r>
      <w:r w:rsidRPr="00C007ED">
        <w:rPr>
          <w:color w:val="000000"/>
          <w:sz w:val="28"/>
          <w:szCs w:val="28"/>
        </w:rPr>
        <w:t>соглашения</w:t>
      </w:r>
      <w:r w:rsidR="007F3296" w:rsidRPr="00E54212">
        <w:rPr>
          <w:color w:val="000000"/>
          <w:sz w:val="28"/>
          <w:szCs w:val="28"/>
        </w:rPr>
        <w:t>, в котором определяется цель предоставления субсидий;</w:t>
      </w: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>- обязательства сторон, в которых перечисляются условия и сроки предоставления субсидий, размер субсидий, обязательства по целевому использованию субсидий;</w:t>
      </w: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 xml:space="preserve">- ответственность </w:t>
      </w:r>
      <w:r w:rsidR="007243E9">
        <w:rPr>
          <w:color w:val="000000"/>
          <w:sz w:val="28"/>
          <w:szCs w:val="28"/>
        </w:rPr>
        <w:t xml:space="preserve">за несоблюдение условий </w:t>
      </w:r>
      <w:r w:rsidR="007243E9" w:rsidRPr="00C007ED">
        <w:rPr>
          <w:color w:val="000000"/>
          <w:sz w:val="28"/>
          <w:szCs w:val="28"/>
        </w:rPr>
        <w:t>соглашения</w:t>
      </w:r>
      <w:r w:rsidRPr="00E54212">
        <w:rPr>
          <w:color w:val="000000"/>
          <w:sz w:val="28"/>
          <w:szCs w:val="28"/>
        </w:rPr>
        <w:t>, предусматривающая возврат</w:t>
      </w:r>
      <w:r w:rsidR="00360B87" w:rsidRPr="00E54212">
        <w:rPr>
          <w:color w:val="000000"/>
          <w:sz w:val="28"/>
          <w:szCs w:val="28"/>
        </w:rPr>
        <w:t xml:space="preserve"> в бюджет МО «Всеволожский муниципальный район» Ленинградской области</w:t>
      </w:r>
      <w:r w:rsidR="003C7680" w:rsidRPr="00E54212">
        <w:rPr>
          <w:color w:val="000000"/>
          <w:sz w:val="28"/>
          <w:szCs w:val="28"/>
        </w:rPr>
        <w:t xml:space="preserve"> </w:t>
      </w:r>
      <w:r w:rsidRPr="00E54212">
        <w:rPr>
          <w:color w:val="000000"/>
          <w:sz w:val="28"/>
          <w:szCs w:val="28"/>
        </w:rPr>
        <w:t>суммы субсидий в случаях нецелевого использования в установленные сроки;</w:t>
      </w:r>
    </w:p>
    <w:p w:rsidR="007F3296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>- согласие Получателей субсидий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</w:t>
      </w:r>
      <w:r w:rsidR="00BF40F7">
        <w:rPr>
          <w:color w:val="000000"/>
          <w:sz w:val="28"/>
          <w:szCs w:val="28"/>
        </w:rPr>
        <w:t>лей и порядка их предоставления;</w:t>
      </w:r>
    </w:p>
    <w:p w:rsidR="00BF40F7" w:rsidRPr="00BF40F7" w:rsidRDefault="00BF40F7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иные условия, предусмотренные статьей 78.2 Бюджетного кодекса РФ.</w:t>
      </w:r>
    </w:p>
    <w:p w:rsidR="007F3296" w:rsidRPr="00E54212" w:rsidRDefault="005C0ADA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F3296" w:rsidRPr="00E54212">
        <w:rPr>
          <w:color w:val="000000"/>
          <w:sz w:val="28"/>
          <w:szCs w:val="28"/>
        </w:rPr>
        <w:t xml:space="preserve">. Перечисление субсидий осуществляется на основании </w:t>
      </w:r>
      <w:r w:rsidR="00264F44" w:rsidRPr="00E54212">
        <w:rPr>
          <w:color w:val="000000"/>
          <w:sz w:val="28"/>
          <w:szCs w:val="28"/>
        </w:rPr>
        <w:t>стоимости работ, определенной проектно-сметной документацией</w:t>
      </w:r>
      <w:r w:rsidR="007F3296" w:rsidRPr="00E54212">
        <w:rPr>
          <w:color w:val="000000"/>
          <w:sz w:val="28"/>
          <w:szCs w:val="28"/>
        </w:rPr>
        <w:t>, заявления о предоставлении субсидии.</w:t>
      </w:r>
    </w:p>
    <w:p w:rsidR="007F3296" w:rsidRPr="00E54212" w:rsidRDefault="005C0ADA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F3296" w:rsidRPr="00E54212">
        <w:rPr>
          <w:color w:val="000000"/>
          <w:sz w:val="28"/>
          <w:szCs w:val="28"/>
        </w:rPr>
        <w:t xml:space="preserve">. Решение о предоставлении субсидий оформляется </w:t>
      </w:r>
      <w:r w:rsidR="00171615" w:rsidRPr="00E54212">
        <w:rPr>
          <w:color w:val="000000"/>
          <w:sz w:val="28"/>
          <w:szCs w:val="28"/>
        </w:rPr>
        <w:t>постановл</w:t>
      </w:r>
      <w:r w:rsidR="007F3296" w:rsidRPr="00E54212">
        <w:rPr>
          <w:color w:val="000000"/>
          <w:sz w:val="28"/>
          <w:szCs w:val="28"/>
        </w:rPr>
        <w:t>ением Администрации, которое должно содержать наименование Получателей субсидий и размер предоставляемых субсидий.</w:t>
      </w:r>
    </w:p>
    <w:p w:rsidR="007F3296" w:rsidRPr="00E54212" w:rsidRDefault="005C0ADA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F3296" w:rsidRPr="006D4B79">
        <w:rPr>
          <w:color w:val="000000"/>
          <w:sz w:val="28"/>
          <w:szCs w:val="28"/>
        </w:rPr>
        <w:t xml:space="preserve">. Субсидии перечисляются на </w:t>
      </w:r>
      <w:r w:rsidR="008F7C5D" w:rsidRPr="006D4B79">
        <w:rPr>
          <w:color w:val="000000"/>
          <w:sz w:val="28"/>
          <w:szCs w:val="28"/>
        </w:rPr>
        <w:t xml:space="preserve">лицевой счет, открытый </w:t>
      </w:r>
      <w:r w:rsidR="00FC1DCA">
        <w:rPr>
          <w:color w:val="000000"/>
          <w:sz w:val="28"/>
          <w:szCs w:val="28"/>
        </w:rPr>
        <w:t>в комитете финансов администрации муниципального образования</w:t>
      </w:r>
      <w:r w:rsidR="008F7C5D" w:rsidRPr="006D4B79">
        <w:rPr>
          <w:color w:val="000000"/>
          <w:sz w:val="28"/>
          <w:szCs w:val="28"/>
        </w:rPr>
        <w:t xml:space="preserve"> </w:t>
      </w:r>
      <w:r w:rsidR="007F3296" w:rsidRPr="006D4B79">
        <w:rPr>
          <w:color w:val="000000"/>
          <w:sz w:val="28"/>
          <w:szCs w:val="28"/>
        </w:rPr>
        <w:t>на основании заявок на расход, представленных Администрацией.</w:t>
      </w:r>
      <w:r w:rsidR="008F7C5D">
        <w:rPr>
          <w:color w:val="000000"/>
          <w:sz w:val="28"/>
          <w:szCs w:val="28"/>
        </w:rPr>
        <w:t xml:space="preserve"> </w:t>
      </w:r>
    </w:p>
    <w:p w:rsidR="007F3296" w:rsidRDefault="005C0ADA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F3296" w:rsidRPr="00E54212">
        <w:rPr>
          <w:color w:val="000000"/>
          <w:sz w:val="28"/>
          <w:szCs w:val="28"/>
        </w:rPr>
        <w:t>. Администрация и орган муниципального финансового контроля осуществляют проверки соблюдения Получателям субсидий условий, целей и порядка их предоставления.</w:t>
      </w: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>1</w:t>
      </w:r>
      <w:r w:rsidR="00D75CF3">
        <w:rPr>
          <w:color w:val="000000"/>
          <w:sz w:val="28"/>
          <w:szCs w:val="28"/>
        </w:rPr>
        <w:t>3</w:t>
      </w:r>
      <w:r w:rsidRPr="00E54212">
        <w:rPr>
          <w:color w:val="000000"/>
          <w:sz w:val="28"/>
          <w:szCs w:val="28"/>
        </w:rPr>
        <w:t>. В случае выявления нарушений требований настоящего порядка и (или) условий, предусмотренных договором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</w:t>
      </w: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>Получатель субсидии в месячный срок со дня получения письменного требования о возврате субсидий обеспечивает их воз</w:t>
      </w:r>
      <w:r w:rsidR="00360B87" w:rsidRPr="00E54212">
        <w:rPr>
          <w:color w:val="000000"/>
          <w:sz w:val="28"/>
          <w:szCs w:val="28"/>
        </w:rPr>
        <w:t>врат в бюджет МО «Всеволожский муниципальный район» Ленинградской области</w:t>
      </w:r>
      <w:r w:rsidRPr="00E54212">
        <w:rPr>
          <w:color w:val="000000"/>
          <w:sz w:val="28"/>
          <w:szCs w:val="28"/>
        </w:rPr>
        <w:t>.</w:t>
      </w: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lastRenderedPageBreak/>
        <w:t>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>1</w:t>
      </w:r>
      <w:r w:rsidR="00D75CF3">
        <w:rPr>
          <w:color w:val="000000"/>
          <w:sz w:val="28"/>
          <w:szCs w:val="28"/>
        </w:rPr>
        <w:t>4</w:t>
      </w:r>
      <w:r w:rsidRPr="00E54212">
        <w:rPr>
          <w:color w:val="000000"/>
          <w:sz w:val="28"/>
          <w:szCs w:val="28"/>
        </w:rPr>
        <w:t>. Остатки средств субсидий, не использованных в текущем финансовом год</w:t>
      </w:r>
      <w:r w:rsidR="00C74164" w:rsidRPr="00E54212">
        <w:rPr>
          <w:color w:val="000000"/>
          <w:sz w:val="28"/>
          <w:szCs w:val="28"/>
        </w:rPr>
        <w:t>у, подлежат возврату в бюджет МО «Всеволожский муниципальный район» Ленинградской</w:t>
      </w:r>
      <w:r w:rsidR="00360B87" w:rsidRPr="00E54212">
        <w:rPr>
          <w:color w:val="000000"/>
          <w:sz w:val="28"/>
          <w:szCs w:val="28"/>
        </w:rPr>
        <w:t xml:space="preserve"> области</w:t>
      </w:r>
      <w:r w:rsidR="00C74164" w:rsidRPr="00E54212">
        <w:rPr>
          <w:color w:val="000000"/>
          <w:sz w:val="28"/>
          <w:szCs w:val="28"/>
        </w:rPr>
        <w:t xml:space="preserve"> </w:t>
      </w:r>
      <w:r w:rsidRPr="00E54212">
        <w:rPr>
          <w:color w:val="000000"/>
          <w:sz w:val="28"/>
          <w:szCs w:val="28"/>
        </w:rPr>
        <w:t xml:space="preserve"> в сроки, установленные Администрацией.</w:t>
      </w:r>
    </w:p>
    <w:p w:rsidR="007F3296" w:rsidRPr="00E54212" w:rsidRDefault="007F1A79" w:rsidP="00ED1870">
      <w:pPr>
        <w:ind w:firstLine="709"/>
        <w:jc w:val="both"/>
        <w:rPr>
          <w:color w:val="000000"/>
          <w:sz w:val="28"/>
          <w:szCs w:val="28"/>
        </w:rPr>
      </w:pPr>
      <w:r w:rsidRPr="00E54212">
        <w:rPr>
          <w:color w:val="000000"/>
          <w:sz w:val="28"/>
          <w:szCs w:val="28"/>
        </w:rPr>
        <w:t xml:space="preserve"> </w:t>
      </w:r>
      <w:r w:rsidR="007F3296" w:rsidRPr="00E54212">
        <w:rPr>
          <w:color w:val="000000"/>
          <w:sz w:val="28"/>
          <w:szCs w:val="28"/>
        </w:rPr>
        <w:t>Контроль за своевременностью и полнотой возврата неиспользованных остатков субсидий осуществляет Администрация.</w:t>
      </w:r>
    </w:p>
    <w:p w:rsidR="007F3296" w:rsidRPr="00E54212" w:rsidRDefault="006D4B79" w:rsidP="00ED1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3296" w:rsidRPr="00E54212">
        <w:rPr>
          <w:color w:val="000000"/>
          <w:sz w:val="28"/>
          <w:szCs w:val="28"/>
        </w:rPr>
        <w:t>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p w:rsidR="007F3296" w:rsidRPr="00E54212" w:rsidRDefault="007F3296" w:rsidP="00ED1870">
      <w:pPr>
        <w:ind w:firstLine="709"/>
        <w:jc w:val="both"/>
        <w:rPr>
          <w:color w:val="000000"/>
          <w:sz w:val="28"/>
          <w:szCs w:val="28"/>
        </w:rPr>
      </w:pPr>
    </w:p>
    <w:p w:rsidR="00181D11" w:rsidRDefault="00181D11" w:rsidP="00ED1870">
      <w:pPr>
        <w:ind w:firstLine="709"/>
        <w:jc w:val="center"/>
        <w:rPr>
          <w:color w:val="000000"/>
          <w:sz w:val="28"/>
          <w:szCs w:val="28"/>
        </w:rPr>
      </w:pPr>
    </w:p>
    <w:p w:rsidR="00ED1870" w:rsidRPr="00ED1870" w:rsidRDefault="00ED1870" w:rsidP="00ED1870">
      <w:pPr>
        <w:ind w:firstLine="142"/>
        <w:jc w:val="center"/>
        <w:rPr>
          <w:b/>
          <w:color w:val="000000"/>
          <w:sz w:val="28"/>
          <w:szCs w:val="28"/>
        </w:rPr>
      </w:pPr>
      <w:r w:rsidRPr="00ED1870">
        <w:rPr>
          <w:b/>
          <w:color w:val="000000"/>
          <w:sz w:val="28"/>
          <w:szCs w:val="28"/>
        </w:rPr>
        <w:t>_____________</w:t>
      </w:r>
    </w:p>
    <w:sectPr w:rsidR="00ED1870" w:rsidRPr="00ED1870" w:rsidSect="00ED1870">
      <w:headerReference w:type="default" r:id="rId9"/>
      <w:pgSz w:w="11906" w:h="16838"/>
      <w:pgMar w:top="1134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3A" w:rsidRDefault="0089183A" w:rsidP="00ED1870">
      <w:r>
        <w:separator/>
      </w:r>
    </w:p>
  </w:endnote>
  <w:endnote w:type="continuationSeparator" w:id="0">
    <w:p w:rsidR="0089183A" w:rsidRDefault="0089183A" w:rsidP="00E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3A" w:rsidRDefault="0089183A" w:rsidP="00ED1870">
      <w:r>
        <w:separator/>
      </w:r>
    </w:p>
  </w:footnote>
  <w:footnote w:type="continuationSeparator" w:id="0">
    <w:p w:rsidR="0089183A" w:rsidRDefault="0089183A" w:rsidP="00E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70" w:rsidRDefault="00ED18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23FC">
      <w:rPr>
        <w:noProof/>
      </w:rPr>
      <w:t>3</w:t>
    </w:r>
    <w:r>
      <w:fldChar w:fldCharType="end"/>
    </w:r>
  </w:p>
  <w:p w:rsidR="00ED1870" w:rsidRDefault="00ED18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AF2"/>
    <w:multiLevelType w:val="multilevel"/>
    <w:tmpl w:val="E9C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726D0"/>
    <w:multiLevelType w:val="multilevel"/>
    <w:tmpl w:val="7A4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14227"/>
    <w:multiLevelType w:val="multilevel"/>
    <w:tmpl w:val="22E4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D"/>
    <w:rsid w:val="0001090E"/>
    <w:rsid w:val="000A2E94"/>
    <w:rsid w:val="000D5FE0"/>
    <w:rsid w:val="001338F9"/>
    <w:rsid w:val="00137864"/>
    <w:rsid w:val="001560CD"/>
    <w:rsid w:val="00161DCB"/>
    <w:rsid w:val="00166D19"/>
    <w:rsid w:val="00171615"/>
    <w:rsid w:val="0017327E"/>
    <w:rsid w:val="00181D11"/>
    <w:rsid w:val="001A0CCF"/>
    <w:rsid w:val="001B22E9"/>
    <w:rsid w:val="001B2FBE"/>
    <w:rsid w:val="001B3C7F"/>
    <w:rsid w:val="001C2A96"/>
    <w:rsid w:val="001E4FD6"/>
    <w:rsid w:val="001F5A77"/>
    <w:rsid w:val="00224A02"/>
    <w:rsid w:val="00240660"/>
    <w:rsid w:val="002435A4"/>
    <w:rsid w:val="00264F44"/>
    <w:rsid w:val="0027690B"/>
    <w:rsid w:val="00296F73"/>
    <w:rsid w:val="002F3B50"/>
    <w:rsid w:val="00323F8B"/>
    <w:rsid w:val="00333E1C"/>
    <w:rsid w:val="00360B87"/>
    <w:rsid w:val="003C7680"/>
    <w:rsid w:val="003C7BDA"/>
    <w:rsid w:val="003D2787"/>
    <w:rsid w:val="00494272"/>
    <w:rsid w:val="004A0F45"/>
    <w:rsid w:val="004E0795"/>
    <w:rsid w:val="00511978"/>
    <w:rsid w:val="00511F72"/>
    <w:rsid w:val="0052237F"/>
    <w:rsid w:val="00537BDC"/>
    <w:rsid w:val="0057348C"/>
    <w:rsid w:val="005C0ADA"/>
    <w:rsid w:val="005C0E2B"/>
    <w:rsid w:val="005C7D8D"/>
    <w:rsid w:val="005E2B14"/>
    <w:rsid w:val="005F1AA1"/>
    <w:rsid w:val="005F6F61"/>
    <w:rsid w:val="0060599F"/>
    <w:rsid w:val="00612618"/>
    <w:rsid w:val="0063620D"/>
    <w:rsid w:val="00646B10"/>
    <w:rsid w:val="00651EBD"/>
    <w:rsid w:val="0065604B"/>
    <w:rsid w:val="00660254"/>
    <w:rsid w:val="00664046"/>
    <w:rsid w:val="00667185"/>
    <w:rsid w:val="0067729B"/>
    <w:rsid w:val="006823B1"/>
    <w:rsid w:val="006A22AC"/>
    <w:rsid w:val="006B510C"/>
    <w:rsid w:val="006D4B79"/>
    <w:rsid w:val="006D7A2C"/>
    <w:rsid w:val="006F0AFD"/>
    <w:rsid w:val="00706DE0"/>
    <w:rsid w:val="00711D01"/>
    <w:rsid w:val="007126AF"/>
    <w:rsid w:val="00720072"/>
    <w:rsid w:val="007243E9"/>
    <w:rsid w:val="007376A2"/>
    <w:rsid w:val="0074432A"/>
    <w:rsid w:val="00752683"/>
    <w:rsid w:val="00770E14"/>
    <w:rsid w:val="007E7CEB"/>
    <w:rsid w:val="007F096D"/>
    <w:rsid w:val="007F0F5B"/>
    <w:rsid w:val="007F1A79"/>
    <w:rsid w:val="007F3296"/>
    <w:rsid w:val="0082069E"/>
    <w:rsid w:val="0089091C"/>
    <w:rsid w:val="0089183A"/>
    <w:rsid w:val="008979D0"/>
    <w:rsid w:val="008B1D2B"/>
    <w:rsid w:val="008B5385"/>
    <w:rsid w:val="008C11C4"/>
    <w:rsid w:val="008C1F8B"/>
    <w:rsid w:val="008F50B0"/>
    <w:rsid w:val="008F7C5D"/>
    <w:rsid w:val="0097017E"/>
    <w:rsid w:val="00971D93"/>
    <w:rsid w:val="00982079"/>
    <w:rsid w:val="0098445C"/>
    <w:rsid w:val="009B0C1F"/>
    <w:rsid w:val="009B494B"/>
    <w:rsid w:val="009F5C25"/>
    <w:rsid w:val="00A00C85"/>
    <w:rsid w:val="00A218CE"/>
    <w:rsid w:val="00A86634"/>
    <w:rsid w:val="00A92BEB"/>
    <w:rsid w:val="00A94319"/>
    <w:rsid w:val="00A973DB"/>
    <w:rsid w:val="00AA3A38"/>
    <w:rsid w:val="00AF5836"/>
    <w:rsid w:val="00B03751"/>
    <w:rsid w:val="00B17B1D"/>
    <w:rsid w:val="00B33DBD"/>
    <w:rsid w:val="00B577FE"/>
    <w:rsid w:val="00B64D3F"/>
    <w:rsid w:val="00B76BFF"/>
    <w:rsid w:val="00B97D5B"/>
    <w:rsid w:val="00BB192C"/>
    <w:rsid w:val="00BC2322"/>
    <w:rsid w:val="00BF40F7"/>
    <w:rsid w:val="00C007ED"/>
    <w:rsid w:val="00C20F2E"/>
    <w:rsid w:val="00C215BB"/>
    <w:rsid w:val="00C44455"/>
    <w:rsid w:val="00C74164"/>
    <w:rsid w:val="00C76480"/>
    <w:rsid w:val="00CA4B03"/>
    <w:rsid w:val="00CB5A1A"/>
    <w:rsid w:val="00CC2104"/>
    <w:rsid w:val="00D13E72"/>
    <w:rsid w:val="00D358C0"/>
    <w:rsid w:val="00D55FA2"/>
    <w:rsid w:val="00D605C7"/>
    <w:rsid w:val="00D75CF3"/>
    <w:rsid w:val="00D97072"/>
    <w:rsid w:val="00DB4750"/>
    <w:rsid w:val="00DB6D1A"/>
    <w:rsid w:val="00DD05DE"/>
    <w:rsid w:val="00DD3C16"/>
    <w:rsid w:val="00DE527E"/>
    <w:rsid w:val="00E245DD"/>
    <w:rsid w:val="00E363DB"/>
    <w:rsid w:val="00E40E8C"/>
    <w:rsid w:val="00E54212"/>
    <w:rsid w:val="00E663BB"/>
    <w:rsid w:val="00E736F9"/>
    <w:rsid w:val="00E84600"/>
    <w:rsid w:val="00EA6C8D"/>
    <w:rsid w:val="00EB17CE"/>
    <w:rsid w:val="00EB2BD5"/>
    <w:rsid w:val="00ED1870"/>
    <w:rsid w:val="00EF23FC"/>
    <w:rsid w:val="00EF2D3E"/>
    <w:rsid w:val="00EF6526"/>
    <w:rsid w:val="00F276DA"/>
    <w:rsid w:val="00F41A63"/>
    <w:rsid w:val="00F44F28"/>
    <w:rsid w:val="00F465B2"/>
    <w:rsid w:val="00F73854"/>
    <w:rsid w:val="00FB2CFE"/>
    <w:rsid w:val="00FB4B19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C8D"/>
    <w:rPr>
      <w:sz w:val="24"/>
      <w:szCs w:val="24"/>
    </w:rPr>
  </w:style>
  <w:style w:type="paragraph" w:styleId="1">
    <w:name w:val="heading 1"/>
    <w:basedOn w:val="a"/>
    <w:qFormat/>
    <w:rsid w:val="00243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2435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5A4"/>
    <w:rPr>
      <w:color w:val="0000FF"/>
      <w:u w:val="single"/>
    </w:rPr>
  </w:style>
  <w:style w:type="character" w:customStyle="1" w:styleId="news-date-time">
    <w:name w:val="news-date-time"/>
    <w:basedOn w:val="a0"/>
    <w:rsid w:val="002435A4"/>
  </w:style>
  <w:style w:type="paragraph" w:styleId="a4">
    <w:name w:val="Normal (Web)"/>
    <w:basedOn w:val="a"/>
    <w:rsid w:val="002435A4"/>
    <w:pPr>
      <w:spacing w:before="100" w:beforeAutospacing="1" w:after="100" w:afterAutospacing="1"/>
    </w:pPr>
  </w:style>
  <w:style w:type="paragraph" w:customStyle="1" w:styleId="ConsPlusNormal">
    <w:name w:val="ConsPlusNormal"/>
    <w:rsid w:val="00333E1C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semiHidden/>
    <w:rsid w:val="00BF4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D18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1870"/>
    <w:rPr>
      <w:sz w:val="24"/>
      <w:szCs w:val="24"/>
    </w:rPr>
  </w:style>
  <w:style w:type="paragraph" w:styleId="a8">
    <w:name w:val="footer"/>
    <w:basedOn w:val="a"/>
    <w:link w:val="a9"/>
    <w:rsid w:val="00ED18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C8D"/>
    <w:rPr>
      <w:sz w:val="24"/>
      <w:szCs w:val="24"/>
    </w:rPr>
  </w:style>
  <w:style w:type="paragraph" w:styleId="1">
    <w:name w:val="heading 1"/>
    <w:basedOn w:val="a"/>
    <w:qFormat/>
    <w:rsid w:val="00243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2435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5A4"/>
    <w:rPr>
      <w:color w:val="0000FF"/>
      <w:u w:val="single"/>
    </w:rPr>
  </w:style>
  <w:style w:type="character" w:customStyle="1" w:styleId="news-date-time">
    <w:name w:val="news-date-time"/>
    <w:basedOn w:val="a0"/>
    <w:rsid w:val="002435A4"/>
  </w:style>
  <w:style w:type="paragraph" w:styleId="a4">
    <w:name w:val="Normal (Web)"/>
    <w:basedOn w:val="a"/>
    <w:rsid w:val="002435A4"/>
    <w:pPr>
      <w:spacing w:before="100" w:beforeAutospacing="1" w:after="100" w:afterAutospacing="1"/>
    </w:pPr>
  </w:style>
  <w:style w:type="paragraph" w:customStyle="1" w:styleId="ConsPlusNormal">
    <w:name w:val="ConsPlusNormal"/>
    <w:rsid w:val="00333E1C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semiHidden/>
    <w:rsid w:val="00BF4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D18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1870"/>
    <w:rPr>
      <w:sz w:val="24"/>
      <w:szCs w:val="24"/>
    </w:rPr>
  </w:style>
  <w:style w:type="paragraph" w:styleId="a8">
    <w:name w:val="footer"/>
    <w:basedOn w:val="a"/>
    <w:link w:val="a9"/>
    <w:rsid w:val="00ED18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18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810 </vt:lpstr>
    </vt:vector>
  </TitlesOfParts>
  <Company>Home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810</dc:title>
  <dc:creator>Машбюро1</dc:creator>
  <cp:lastModifiedBy>Сергей</cp:lastModifiedBy>
  <cp:revision>2</cp:revision>
  <cp:lastPrinted>2015-11-27T12:22:00Z</cp:lastPrinted>
  <dcterms:created xsi:type="dcterms:W3CDTF">2015-12-01T07:44:00Z</dcterms:created>
  <dcterms:modified xsi:type="dcterms:W3CDTF">2015-12-01T07:44:00Z</dcterms:modified>
</cp:coreProperties>
</file>