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226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4727575</wp:posOffset>
            </wp:positionH>
            <wp:positionV relativeFrom="margin">
              <wp:posOffset>-521970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76F" w:rsidRPr="00B474C8" w:rsidRDefault="0086376F" w:rsidP="0086376F">
      <w:pPr>
        <w:ind w:left="7230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  <w:r>
        <w:rPr>
          <w:i/>
          <w:sz w:val="28"/>
        </w:rPr>
        <w:t>№ 1</w:t>
      </w:r>
    </w:p>
    <w:p w:rsidR="0086376F" w:rsidRPr="00B474C8" w:rsidRDefault="0086376F" w:rsidP="00575F65">
      <w:pPr>
        <w:ind w:left="6237"/>
        <w:jc w:val="right"/>
        <w:rPr>
          <w:i/>
          <w:sz w:val="28"/>
        </w:rPr>
      </w:pPr>
    </w:p>
    <w:p w:rsidR="0086376F" w:rsidRPr="00B474C8" w:rsidRDefault="0086376F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86376F" w:rsidRPr="00B474C8" w:rsidRDefault="0086376F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86376F" w:rsidRPr="00B474C8" w:rsidRDefault="0086376F" w:rsidP="00575F65">
      <w:pPr>
        <w:ind w:left="5760"/>
        <w:rPr>
          <w:i/>
          <w:sz w:val="28"/>
        </w:rPr>
      </w:pPr>
    </w:p>
    <w:p w:rsidR="0086376F" w:rsidRPr="00B474C8" w:rsidRDefault="0086376F" w:rsidP="00575F65">
      <w:pPr>
        <w:ind w:left="5760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1E477D" w:rsidRDefault="001E477D" w:rsidP="0086376F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</w:p>
    <w:p w:rsidR="00AE3823" w:rsidRPr="0086376F" w:rsidRDefault="00AE3823" w:rsidP="0086376F">
      <w:pPr>
        <w:ind w:left="1416" w:firstLine="708"/>
        <w:jc w:val="right"/>
        <w:rPr>
          <w:i/>
          <w:iCs/>
          <w:sz w:val="28"/>
          <w:szCs w:val="28"/>
        </w:rPr>
      </w:pPr>
      <w:r w:rsidRPr="0086376F">
        <w:rPr>
          <w:i/>
          <w:iCs/>
          <w:sz w:val="28"/>
          <w:szCs w:val="28"/>
        </w:rPr>
        <w:t xml:space="preserve">Приложение </w:t>
      </w:r>
      <w:r w:rsidR="00F57D83" w:rsidRPr="0086376F">
        <w:rPr>
          <w:i/>
          <w:iCs/>
          <w:sz w:val="28"/>
          <w:szCs w:val="28"/>
        </w:rPr>
        <w:t>1</w:t>
      </w:r>
    </w:p>
    <w:p w:rsidR="00AE3823" w:rsidRPr="0086376F" w:rsidRDefault="00AE3823" w:rsidP="0086376F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86376F">
        <w:rPr>
          <w:i/>
          <w:iCs/>
          <w:sz w:val="28"/>
          <w:szCs w:val="28"/>
        </w:rPr>
        <w:t>к порядку</w:t>
      </w:r>
    </w:p>
    <w:p w:rsidR="0086376F" w:rsidRDefault="0086376F" w:rsidP="0086376F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86376F">
        <w:rPr>
          <w:b/>
          <w:sz w:val="28"/>
          <w:szCs w:val="28"/>
        </w:rPr>
        <w:t>Субсидии на содержание (сохранение) фуражных коров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color w:val="FF0000"/>
          <w:sz w:val="28"/>
          <w:szCs w:val="28"/>
        </w:rPr>
      </w:pP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376F">
        <w:rPr>
          <w:spacing w:val="-12"/>
          <w:sz w:val="28"/>
          <w:szCs w:val="28"/>
        </w:rPr>
        <w:t xml:space="preserve">Субсидии на содержание (сохранение)фуражных коров предоставляются </w:t>
      </w:r>
      <w:r w:rsidRPr="0086376F">
        <w:rPr>
          <w:spacing w:val="-10"/>
          <w:sz w:val="28"/>
          <w:szCs w:val="28"/>
        </w:rPr>
        <w:t>крестьянским (фермерским) хозяйствам и гражданам, ведущим личное подсобное хозяйство, в целях реализации</w:t>
      </w:r>
      <w:r w:rsidRPr="0086376F">
        <w:rPr>
          <w:sz w:val="28"/>
          <w:szCs w:val="28"/>
        </w:rPr>
        <w:t xml:space="preserve"> муниципальной подпрограммы «Развитие сельского хозяйства Всеволожского муниципального района на период 2017-2021 годы» с целью создания условий для </w:t>
      </w:r>
      <w:r w:rsidRPr="0086376F">
        <w:rPr>
          <w:color w:val="000000"/>
          <w:sz w:val="28"/>
          <w:szCs w:val="28"/>
        </w:rPr>
        <w:t xml:space="preserve">развития и эффективного функционирования </w:t>
      </w:r>
      <w:r w:rsidRPr="0086376F">
        <w:rPr>
          <w:sz w:val="28"/>
          <w:szCs w:val="28"/>
        </w:rPr>
        <w:t>крестьянских (фермерских) хозяйств,</w:t>
      </w:r>
      <w:r w:rsidRPr="0086376F">
        <w:rPr>
          <w:color w:val="000000"/>
          <w:sz w:val="28"/>
          <w:szCs w:val="28"/>
        </w:rPr>
        <w:t xml:space="preserve"> личных подсобных хозяйств населения. 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Дополнительным условием предоставления субсидий является сохранение поголовья на каждую отчетную дату. 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Поголовье коров, приобретенное по договорам аренды (кроме лизинга), </w:t>
      </w:r>
      <w:r w:rsidRPr="0086376F">
        <w:rPr>
          <w:sz w:val="28"/>
          <w:szCs w:val="28"/>
        </w:rPr>
        <w:br/>
        <w:t>при расчете субсидий не учитывается.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376F">
        <w:rPr>
          <w:sz w:val="28"/>
          <w:szCs w:val="28"/>
        </w:rPr>
        <w:t xml:space="preserve">Для получения субсидии в администрацию представляются документы, определенные в пункте 4.3. Приложения настоящего Постановления (справка-расчет представляется по форме в соответствии с приложением </w:t>
      </w:r>
      <w:r w:rsidR="00F57D83" w:rsidRPr="0086376F">
        <w:rPr>
          <w:sz w:val="28"/>
          <w:szCs w:val="28"/>
        </w:rPr>
        <w:t>1</w:t>
      </w:r>
      <w:r w:rsidRPr="0086376F">
        <w:rPr>
          <w:sz w:val="28"/>
          <w:szCs w:val="28"/>
        </w:rPr>
        <w:t xml:space="preserve">.1 </w:t>
      </w:r>
      <w:r w:rsidR="0086376F">
        <w:rPr>
          <w:sz w:val="28"/>
          <w:szCs w:val="28"/>
        </w:rPr>
        <w:br/>
      </w:r>
      <w:r w:rsidRPr="0086376F">
        <w:rPr>
          <w:sz w:val="28"/>
          <w:szCs w:val="28"/>
        </w:rPr>
        <w:t xml:space="preserve">к настоящему Порядку), </w:t>
      </w:r>
      <w:r w:rsidRPr="0086376F">
        <w:rPr>
          <w:sz w:val="28"/>
          <w:szCs w:val="28"/>
          <w:u w:val="single"/>
        </w:rPr>
        <w:t>по состоянию на 1 марта текущего года</w:t>
      </w:r>
      <w:r w:rsidRPr="0086376F">
        <w:rPr>
          <w:sz w:val="28"/>
          <w:szCs w:val="28"/>
        </w:rPr>
        <w:t xml:space="preserve"> кроме того, дополнительно представляются следующие документы: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sz w:val="28"/>
          <w:szCs w:val="28"/>
          <w:u w:val="single"/>
        </w:rPr>
        <w:t>- для ЛПХ</w:t>
      </w:r>
      <w:r w:rsidRPr="0086376F">
        <w:rPr>
          <w:sz w:val="28"/>
          <w:szCs w:val="28"/>
        </w:rPr>
        <w:t xml:space="preserve"> - выписки из </w:t>
      </w:r>
      <w:proofErr w:type="spellStart"/>
      <w:r w:rsidRPr="0086376F">
        <w:rPr>
          <w:sz w:val="28"/>
          <w:szCs w:val="28"/>
        </w:rPr>
        <w:t>похозяйственной</w:t>
      </w:r>
      <w:proofErr w:type="spellEnd"/>
      <w:r w:rsidRPr="0086376F">
        <w:rPr>
          <w:sz w:val="28"/>
          <w:szCs w:val="28"/>
        </w:rPr>
        <w:t xml:space="preserve"> книги, заверенные администрацией сельского (городского) поселения по месту нахождения личного подсобного хозяйства, на 1 января и </w:t>
      </w:r>
      <w:r w:rsidRPr="0086376F">
        <w:rPr>
          <w:sz w:val="28"/>
          <w:szCs w:val="28"/>
          <w:u w:val="single"/>
        </w:rPr>
        <w:t>1 марта</w:t>
      </w:r>
      <w:r w:rsidRPr="0086376F">
        <w:rPr>
          <w:sz w:val="28"/>
          <w:szCs w:val="28"/>
        </w:rPr>
        <w:t xml:space="preserve">текущего года, 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b/>
          <w:sz w:val="28"/>
          <w:szCs w:val="28"/>
        </w:rPr>
        <w:t xml:space="preserve">- </w:t>
      </w:r>
      <w:r w:rsidRPr="0086376F">
        <w:rPr>
          <w:sz w:val="28"/>
          <w:szCs w:val="28"/>
        </w:rPr>
        <w:t xml:space="preserve">справка о ветеринарном благополучии и санитарном состоянии </w:t>
      </w:r>
      <w:r w:rsidRPr="0086376F">
        <w:rPr>
          <w:spacing w:val="-10"/>
          <w:sz w:val="28"/>
          <w:szCs w:val="28"/>
        </w:rPr>
        <w:t>хозяйства, выданной государственной ветеринарной инспекцией муниципального района,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- </w:t>
      </w:r>
      <w:r w:rsidRPr="0086376F">
        <w:rPr>
          <w:spacing w:val="-12"/>
          <w:sz w:val="28"/>
          <w:szCs w:val="28"/>
        </w:rPr>
        <w:t>обязательство по сохранению маточного поголовья сельскохозяйственных животных на 31 декабря</w:t>
      </w:r>
      <w:r w:rsidRPr="0086376F">
        <w:rPr>
          <w:sz w:val="28"/>
          <w:szCs w:val="28"/>
        </w:rPr>
        <w:t xml:space="preserve"> текущего года не ниже уровня 1 января текущего года.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6376F">
        <w:rPr>
          <w:sz w:val="28"/>
          <w:szCs w:val="28"/>
          <w:u w:val="single"/>
        </w:rPr>
        <w:t>- для КФХ</w:t>
      </w:r>
      <w:r w:rsidRPr="0086376F">
        <w:rPr>
          <w:sz w:val="28"/>
          <w:szCs w:val="28"/>
        </w:rPr>
        <w:t xml:space="preserve"> - справка по форме № 3-фермер по состоянию на 1 января </w:t>
      </w:r>
      <w:r w:rsidRPr="0086376F">
        <w:rPr>
          <w:sz w:val="28"/>
          <w:szCs w:val="28"/>
        </w:rPr>
        <w:br/>
        <w:t xml:space="preserve">и </w:t>
      </w:r>
      <w:r w:rsidRPr="0086376F">
        <w:rPr>
          <w:b/>
          <w:sz w:val="28"/>
          <w:szCs w:val="28"/>
          <w:u w:val="single"/>
        </w:rPr>
        <w:t>1 марта</w:t>
      </w:r>
      <w:r w:rsidRPr="0086376F">
        <w:rPr>
          <w:sz w:val="28"/>
          <w:szCs w:val="28"/>
        </w:rPr>
        <w:t xml:space="preserve"> текущего года</w:t>
      </w:r>
      <w:r w:rsidRPr="0086376F">
        <w:rPr>
          <w:b/>
          <w:i/>
          <w:sz w:val="28"/>
          <w:szCs w:val="28"/>
        </w:rPr>
        <w:t xml:space="preserve">, 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86376F">
        <w:rPr>
          <w:sz w:val="28"/>
          <w:szCs w:val="28"/>
        </w:rPr>
        <w:t xml:space="preserve">- справка о ветеринарном благополучии и санитарном состоянии </w:t>
      </w:r>
      <w:r w:rsidRPr="0086376F">
        <w:rPr>
          <w:spacing w:val="-8"/>
          <w:sz w:val="28"/>
          <w:szCs w:val="28"/>
        </w:rPr>
        <w:t xml:space="preserve">хозяйства, выданной государственной ветеринарной инспекцией муниципального района, 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- </w:t>
      </w:r>
      <w:r w:rsidRPr="0086376F">
        <w:rPr>
          <w:spacing w:val="-10"/>
          <w:sz w:val="28"/>
          <w:szCs w:val="28"/>
        </w:rPr>
        <w:t>обязательство по сохранению маточного поголовья сельскохозяйственных животных на 31 декабря текущего</w:t>
      </w:r>
      <w:r w:rsidRPr="0086376F">
        <w:rPr>
          <w:sz w:val="28"/>
          <w:szCs w:val="28"/>
        </w:rPr>
        <w:t xml:space="preserve"> года не ниже уровня 1 января текущего года.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Пакет документов для получения субсидий на возмещение части затрат </w:t>
      </w:r>
      <w:r w:rsidRPr="0086376F">
        <w:rPr>
          <w:sz w:val="28"/>
          <w:szCs w:val="28"/>
        </w:rPr>
        <w:br/>
      </w:r>
      <w:r w:rsidRPr="0086376F">
        <w:rPr>
          <w:sz w:val="28"/>
          <w:szCs w:val="28"/>
        </w:rPr>
        <w:lastRenderedPageBreak/>
        <w:t>на содержание фуражных коров предоставляется в перио</w:t>
      </w:r>
      <w:bookmarkStart w:id="0" w:name="_GoBack"/>
      <w:bookmarkEnd w:id="0"/>
      <w:r w:rsidRPr="0086376F">
        <w:rPr>
          <w:sz w:val="28"/>
          <w:szCs w:val="28"/>
        </w:rPr>
        <w:t xml:space="preserve">д </w:t>
      </w:r>
      <w:r w:rsidRPr="0086376F">
        <w:rPr>
          <w:sz w:val="28"/>
          <w:szCs w:val="28"/>
          <w:u w:val="single"/>
        </w:rPr>
        <w:t xml:space="preserve">с июня по сентябрь </w:t>
      </w:r>
      <w:r w:rsidRPr="0086376F">
        <w:rPr>
          <w:sz w:val="28"/>
          <w:szCs w:val="28"/>
        </w:rPr>
        <w:t>текущего года включительно.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6376F">
        <w:rPr>
          <w:sz w:val="28"/>
          <w:szCs w:val="28"/>
          <w:u w:val="single"/>
        </w:rPr>
        <w:t>При наличии бюджетных ассигнований прием документов на получение субсидий после сентября будет продолжен.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86376F">
        <w:rPr>
          <w:sz w:val="28"/>
          <w:szCs w:val="28"/>
        </w:rPr>
        <w:t>Размер субсидии на содержание (сохранение) фуражных коров рассчитывается исходя из установленной ставки 10 тысяч рублей за одну голову для ЛПХ, не более 16 тысяч рублей за одну голову для К(Ф)Х.</w:t>
      </w:r>
    </w:p>
    <w:p w:rsidR="00AE3823" w:rsidRPr="0086376F" w:rsidRDefault="00AE3823" w:rsidP="0086376F">
      <w:pPr>
        <w:ind w:firstLine="720"/>
        <w:jc w:val="both"/>
        <w:rPr>
          <w:b/>
          <w:sz w:val="28"/>
          <w:szCs w:val="28"/>
        </w:rPr>
      </w:pPr>
      <w:r w:rsidRPr="0086376F">
        <w:rPr>
          <w:sz w:val="28"/>
          <w:szCs w:val="28"/>
        </w:rPr>
        <w:t xml:space="preserve">Субсидии крестьянским (фермерским) хозяйствам и гражданам, ведущим личное подсобное хозяйство, выплачиваются после составления акта </w:t>
      </w:r>
      <w:r w:rsidRPr="0086376F">
        <w:rPr>
          <w:sz w:val="28"/>
          <w:szCs w:val="28"/>
        </w:rPr>
        <w:br/>
        <w:t>о выездной проверке, осуществленной комиссией в составе представителя администрации, представителя государственной ветеринарной инспекции муниципального района, о наличии маточного поголовья крупного рогатого скота, на возмещение части затрат, на содержание которого рассчитывается субсидия.</w:t>
      </w:r>
    </w:p>
    <w:p w:rsidR="00AE3823" w:rsidRPr="0086376F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6F">
        <w:rPr>
          <w:spacing w:val="-12"/>
          <w:sz w:val="28"/>
          <w:szCs w:val="28"/>
        </w:rPr>
        <w:t xml:space="preserve">Выплата субсидий производится крестьянским (фермерским) хозяйствам </w:t>
      </w:r>
      <w:r w:rsidR="0086376F">
        <w:rPr>
          <w:spacing w:val="-12"/>
          <w:sz w:val="28"/>
          <w:szCs w:val="28"/>
        </w:rPr>
        <w:br/>
      </w:r>
      <w:r w:rsidRPr="0086376F">
        <w:rPr>
          <w:spacing w:val="-12"/>
          <w:sz w:val="28"/>
          <w:szCs w:val="28"/>
        </w:rPr>
        <w:t>и гражданам, ведущим личное подсобное</w:t>
      </w:r>
      <w:r w:rsidRPr="0086376F">
        <w:rPr>
          <w:sz w:val="28"/>
          <w:szCs w:val="28"/>
        </w:rPr>
        <w:t xml:space="preserve"> хозяйство </w:t>
      </w:r>
      <w:r w:rsidR="0086376F">
        <w:rPr>
          <w:sz w:val="28"/>
          <w:szCs w:val="28"/>
        </w:rPr>
        <w:t>-</w:t>
      </w:r>
      <w:r w:rsidRPr="0086376F">
        <w:rPr>
          <w:sz w:val="28"/>
          <w:szCs w:val="28"/>
          <w:u w:val="single"/>
        </w:rPr>
        <w:t xml:space="preserve">один раз в год с апреля </w:t>
      </w:r>
      <w:r w:rsidR="0086376F">
        <w:rPr>
          <w:sz w:val="28"/>
          <w:szCs w:val="28"/>
          <w:u w:val="single"/>
        </w:rPr>
        <w:br/>
      </w:r>
      <w:r w:rsidRPr="0086376F">
        <w:rPr>
          <w:sz w:val="28"/>
          <w:szCs w:val="28"/>
          <w:u w:val="single"/>
        </w:rPr>
        <w:t xml:space="preserve">по октябрь </w:t>
      </w:r>
      <w:r w:rsidRPr="0086376F">
        <w:rPr>
          <w:sz w:val="28"/>
          <w:szCs w:val="28"/>
        </w:rPr>
        <w:t xml:space="preserve">текущего финансового года </w:t>
      </w:r>
      <w:r w:rsidRPr="0086376F">
        <w:rPr>
          <w:sz w:val="28"/>
          <w:szCs w:val="28"/>
          <w:u w:val="single"/>
        </w:rPr>
        <w:t>по мере предоставления пакета документов получателями субсидий и заключения соглашения</w:t>
      </w:r>
      <w:r w:rsidRPr="0086376F">
        <w:rPr>
          <w:sz w:val="28"/>
          <w:szCs w:val="28"/>
        </w:rPr>
        <w:t xml:space="preserve"> между администрацией МО «Всеволожский муниципальный район» Ленинградской области и получателями о предоставлении субсидий на текущий год. </w:t>
      </w:r>
    </w:p>
    <w:p w:rsidR="00AE3823" w:rsidRPr="0086376F" w:rsidRDefault="00AE3823" w:rsidP="0086376F">
      <w:pPr>
        <w:ind w:firstLine="720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Показателем результативности предоставления субсидий является увеличение и (или) (сохранение) поголовья коров (в головах).</w:t>
      </w:r>
    </w:p>
    <w:p w:rsidR="001E477D" w:rsidRDefault="00AE3823" w:rsidP="00AE3823">
      <w:pPr>
        <w:spacing w:line="240" w:lineRule="exac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477D" w:rsidRPr="001537FC" w:rsidRDefault="001E477D" w:rsidP="001E477D">
      <w:pPr>
        <w:ind w:left="1416" w:firstLine="708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1.1</w:t>
      </w:r>
    </w:p>
    <w:p w:rsidR="001E477D" w:rsidRPr="001537FC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постановлению</w:t>
      </w:r>
    </w:p>
    <w:p w:rsidR="00AE3823" w:rsidRPr="001537FC" w:rsidRDefault="00AE3823" w:rsidP="00AE3823">
      <w:pPr>
        <w:spacing w:line="240" w:lineRule="exact"/>
        <w:ind w:firstLine="720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 w:rsidR="00F57D83">
        <w:rPr>
          <w:i/>
          <w:iCs/>
          <w:sz w:val="28"/>
          <w:szCs w:val="28"/>
        </w:rPr>
        <w:t>1</w:t>
      </w:r>
      <w:r w:rsidRPr="001537FC">
        <w:rPr>
          <w:i/>
          <w:iCs/>
          <w:sz w:val="28"/>
          <w:szCs w:val="28"/>
        </w:rPr>
        <w:t>.1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 к порядку…</w:t>
      </w:r>
    </w:p>
    <w:p w:rsidR="00AE3823" w:rsidRPr="001537FC" w:rsidRDefault="00AE3823" w:rsidP="00AE3823">
      <w:pPr>
        <w:ind w:firstLine="720"/>
        <w:jc w:val="both"/>
        <w:rPr>
          <w:b/>
          <w:sz w:val="28"/>
          <w:szCs w:val="28"/>
        </w:rPr>
      </w:pPr>
    </w:p>
    <w:p w:rsidR="00AE3823" w:rsidRPr="0086376F" w:rsidRDefault="00AE3823" w:rsidP="00AE3823">
      <w:pPr>
        <w:jc w:val="center"/>
        <w:rPr>
          <w:sz w:val="28"/>
          <w:szCs w:val="28"/>
        </w:rPr>
      </w:pPr>
      <w:r w:rsidRPr="0086376F">
        <w:rPr>
          <w:sz w:val="28"/>
          <w:szCs w:val="28"/>
        </w:rPr>
        <w:t>Справка-расчет</w:t>
      </w:r>
    </w:p>
    <w:p w:rsidR="00AE3823" w:rsidRPr="0086376F" w:rsidRDefault="00AE3823" w:rsidP="00AE3823">
      <w:pPr>
        <w:jc w:val="center"/>
        <w:rPr>
          <w:sz w:val="28"/>
          <w:szCs w:val="28"/>
        </w:rPr>
      </w:pPr>
      <w:r w:rsidRPr="0086376F">
        <w:rPr>
          <w:sz w:val="28"/>
          <w:szCs w:val="28"/>
        </w:rPr>
        <w:t>субсидии на содержание (сохранение) фуражных коров в 20___ году</w:t>
      </w:r>
    </w:p>
    <w:p w:rsidR="00AE3823" w:rsidRPr="001537FC" w:rsidRDefault="00AE3823" w:rsidP="00AE3823">
      <w:pPr>
        <w:spacing w:before="120"/>
        <w:jc w:val="center"/>
        <w:rPr>
          <w:sz w:val="28"/>
          <w:szCs w:val="28"/>
        </w:rPr>
      </w:pPr>
      <w:r w:rsidRPr="001537FC">
        <w:rPr>
          <w:sz w:val="28"/>
          <w:szCs w:val="28"/>
        </w:rPr>
        <w:t xml:space="preserve">в _________________________________________________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  <w:r w:rsidRPr="001537FC">
        <w:rPr>
          <w:sz w:val="22"/>
          <w:szCs w:val="22"/>
        </w:rPr>
        <w:t xml:space="preserve">(наименование получателя субсидий)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</w:p>
    <w:tbl>
      <w:tblPr>
        <w:tblW w:w="94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800"/>
        <w:gridCol w:w="1620"/>
        <w:gridCol w:w="2072"/>
      </w:tblGrid>
      <w:tr w:rsidR="00AE3823" w:rsidRPr="001537FC" w:rsidTr="00575F65"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Поголовье фуражных коров на 01.01.20__,</w:t>
            </w:r>
          </w:p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голов</w:t>
            </w:r>
          </w:p>
        </w:tc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Поголовье фуражных коров на </w:t>
            </w:r>
            <w:proofErr w:type="gramStart"/>
            <w:r w:rsidRPr="001537FC">
              <w:rPr>
                <w:sz w:val="28"/>
                <w:szCs w:val="28"/>
              </w:rPr>
              <w:t>01._</w:t>
            </w:r>
            <w:proofErr w:type="gramEnd"/>
            <w:r w:rsidRPr="001537FC">
              <w:rPr>
                <w:sz w:val="28"/>
                <w:szCs w:val="28"/>
              </w:rPr>
              <w:t>_.20__,</w:t>
            </w:r>
          </w:p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голов</w:t>
            </w: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Ставка субсидии </w:t>
            </w:r>
            <w:r w:rsidRPr="001537FC">
              <w:rPr>
                <w:sz w:val="28"/>
                <w:szCs w:val="28"/>
              </w:rPr>
              <w:br/>
              <w:t xml:space="preserve">на 1 голову </w:t>
            </w:r>
            <w:r w:rsidRPr="001537FC">
              <w:rPr>
                <w:sz w:val="28"/>
                <w:szCs w:val="28"/>
              </w:rPr>
              <w:br/>
              <w:t>за год,</w:t>
            </w:r>
          </w:p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рублей</w:t>
            </w:r>
          </w:p>
        </w:tc>
        <w:tc>
          <w:tcPr>
            <w:tcW w:w="1620" w:type="dxa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2072" w:type="dxa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Объем субсидии </w:t>
            </w:r>
            <w:r w:rsidRPr="001537FC">
              <w:rPr>
                <w:sz w:val="28"/>
                <w:szCs w:val="28"/>
              </w:rPr>
              <w:br/>
              <w:t>к перечислению, рублей *</w:t>
            </w:r>
          </w:p>
        </w:tc>
      </w:tr>
      <w:tr w:rsidR="00AE3823" w:rsidRPr="001537FC" w:rsidTr="00575F65"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</w:tr>
      <w:tr w:rsidR="00AE3823" w:rsidRPr="001537FC" w:rsidTr="00575F65"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823" w:rsidRPr="001537FC" w:rsidRDefault="00AE3823" w:rsidP="00AE3823">
      <w:pPr>
        <w:jc w:val="both"/>
        <w:rPr>
          <w:sz w:val="22"/>
          <w:szCs w:val="22"/>
        </w:rPr>
      </w:pPr>
      <w:r w:rsidRPr="001537FC">
        <w:rPr>
          <w:sz w:val="22"/>
          <w:szCs w:val="22"/>
        </w:rPr>
        <w:t>* - заполняется администрацией</w:t>
      </w:r>
    </w:p>
    <w:p w:rsidR="00AE3823" w:rsidRPr="001537FC" w:rsidRDefault="00AE3823" w:rsidP="00AE3823">
      <w:pPr>
        <w:pStyle w:val="a3"/>
        <w:ind w:hanging="450"/>
        <w:rPr>
          <w:sz w:val="22"/>
          <w:szCs w:val="22"/>
        </w:rPr>
      </w:pPr>
    </w:p>
    <w:p w:rsidR="00AE3823" w:rsidRPr="001537FC" w:rsidRDefault="00AE3823" w:rsidP="00AE3823">
      <w:pPr>
        <w:pStyle w:val="a3"/>
        <w:ind w:firstLine="0"/>
        <w:rPr>
          <w:sz w:val="22"/>
          <w:szCs w:val="22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М.П. </w:t>
      </w: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 xml:space="preserve">Глава крестьянского (фермерского) хозяйства ______________ 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 xml:space="preserve">Гражданин, ведущий личное подсобное хозяйство ______________ 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Администрация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М.П.</w:t>
      </w: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>Начальник отдела развития с/х производства,</w:t>
      </w:r>
    </w:p>
    <w:p w:rsidR="00AE3823" w:rsidRPr="001537FC" w:rsidRDefault="00AE3823" w:rsidP="00AE3823">
      <w:pPr>
        <w:ind w:left="720" w:firstLine="708"/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малого и среднего предпринимательства</w:t>
      </w:r>
    </w:p>
    <w:p w:rsidR="00AE3823" w:rsidRPr="001537FC" w:rsidRDefault="00AE3823" w:rsidP="00AE3823">
      <w:pPr>
        <w:ind w:left="1416" w:firstLine="708"/>
        <w:jc w:val="both"/>
        <w:rPr>
          <w:sz w:val="22"/>
          <w:szCs w:val="22"/>
        </w:rPr>
      </w:pPr>
    </w:p>
    <w:p w:rsidR="00AE3823" w:rsidRPr="001537FC" w:rsidRDefault="00AE3823" w:rsidP="00AE3823">
      <w:pPr>
        <w:ind w:left="1416" w:firstLine="708"/>
        <w:jc w:val="both"/>
        <w:rPr>
          <w:sz w:val="22"/>
          <w:szCs w:val="22"/>
        </w:rPr>
      </w:pPr>
      <w:r w:rsidRPr="001537FC">
        <w:rPr>
          <w:sz w:val="22"/>
          <w:szCs w:val="22"/>
        </w:rPr>
        <w:t>______________________________________</w:t>
      </w:r>
    </w:p>
    <w:p w:rsidR="00AE3823" w:rsidRPr="001537FC" w:rsidRDefault="00AE3823" w:rsidP="00AE3823">
      <w:pPr>
        <w:ind w:left="1416" w:firstLine="708"/>
        <w:jc w:val="both"/>
        <w:rPr>
          <w:sz w:val="22"/>
          <w:szCs w:val="22"/>
        </w:rPr>
      </w:pPr>
    </w:p>
    <w:p w:rsidR="00AE3823" w:rsidRPr="001537FC" w:rsidRDefault="00AE3823" w:rsidP="00AE3823">
      <w:pPr>
        <w:ind w:left="1416" w:firstLine="708"/>
        <w:jc w:val="both"/>
        <w:rPr>
          <w:sz w:val="22"/>
          <w:szCs w:val="22"/>
        </w:rPr>
      </w:pPr>
    </w:p>
    <w:p w:rsidR="001E477D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2"/>
          <w:szCs w:val="22"/>
        </w:rPr>
      </w:pPr>
      <w:r w:rsidRPr="001537FC">
        <w:rPr>
          <w:i/>
          <w:iCs/>
          <w:sz w:val="22"/>
          <w:szCs w:val="22"/>
        </w:rPr>
        <w:br w:type="page"/>
      </w:r>
    </w:p>
    <w:p w:rsidR="0086376F" w:rsidRPr="00B474C8" w:rsidRDefault="0086376F" w:rsidP="0086376F">
      <w:pPr>
        <w:ind w:left="7088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  <w:r>
        <w:rPr>
          <w:i/>
          <w:sz w:val="28"/>
        </w:rPr>
        <w:t>№ 2</w:t>
      </w:r>
    </w:p>
    <w:p w:rsidR="0086376F" w:rsidRPr="00B474C8" w:rsidRDefault="0086376F" w:rsidP="00575F65">
      <w:pPr>
        <w:ind w:left="6237"/>
        <w:jc w:val="right"/>
        <w:rPr>
          <w:i/>
          <w:sz w:val="28"/>
        </w:rPr>
      </w:pPr>
    </w:p>
    <w:p w:rsidR="0086376F" w:rsidRPr="00B474C8" w:rsidRDefault="0086376F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86376F" w:rsidRPr="00B474C8" w:rsidRDefault="0086376F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86376F" w:rsidRPr="00B474C8" w:rsidRDefault="0086376F" w:rsidP="00575F65">
      <w:pPr>
        <w:ind w:left="5760"/>
        <w:rPr>
          <w:i/>
          <w:sz w:val="28"/>
        </w:rPr>
      </w:pPr>
    </w:p>
    <w:p w:rsidR="0086376F" w:rsidRPr="00B474C8" w:rsidRDefault="0086376F" w:rsidP="00575F65">
      <w:pPr>
        <w:ind w:left="5760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1E477D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 w:rsidR="00F57D83">
        <w:rPr>
          <w:i/>
          <w:iCs/>
          <w:sz w:val="28"/>
          <w:szCs w:val="28"/>
        </w:rPr>
        <w:t>2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>к порядку…</w:t>
      </w:r>
    </w:p>
    <w:p w:rsidR="00AE3823" w:rsidRPr="001537FC" w:rsidRDefault="00AE3823" w:rsidP="00AE3823">
      <w:pPr>
        <w:ind w:firstLine="720"/>
        <w:jc w:val="both"/>
        <w:rPr>
          <w:b/>
          <w:sz w:val="28"/>
          <w:szCs w:val="28"/>
        </w:rPr>
      </w:pPr>
    </w:p>
    <w:p w:rsidR="00AE3823" w:rsidRDefault="00AE3823" w:rsidP="00AE3823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28"/>
          <w:szCs w:val="28"/>
        </w:rPr>
      </w:pPr>
      <w:r w:rsidRPr="008F2815">
        <w:rPr>
          <w:b/>
          <w:sz w:val="28"/>
          <w:szCs w:val="28"/>
        </w:rPr>
        <w:t xml:space="preserve">Субсидии на содержание </w:t>
      </w:r>
      <w:r>
        <w:rPr>
          <w:b/>
          <w:sz w:val="28"/>
          <w:szCs w:val="28"/>
        </w:rPr>
        <w:t xml:space="preserve">(сохранение) </w:t>
      </w:r>
      <w:r w:rsidRPr="008F2815">
        <w:rPr>
          <w:b/>
          <w:sz w:val="28"/>
          <w:szCs w:val="28"/>
        </w:rPr>
        <w:t>поголовья</w:t>
      </w:r>
    </w:p>
    <w:p w:rsidR="00AE3823" w:rsidRPr="008F2815" w:rsidRDefault="00AE3823" w:rsidP="00AE3823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28"/>
          <w:szCs w:val="28"/>
        </w:rPr>
      </w:pPr>
      <w:r w:rsidRPr="008F2815">
        <w:rPr>
          <w:b/>
          <w:sz w:val="28"/>
          <w:szCs w:val="28"/>
        </w:rPr>
        <w:t xml:space="preserve"> сельскохозяйственной птицы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37FC">
        <w:rPr>
          <w:sz w:val="28"/>
          <w:szCs w:val="28"/>
        </w:rPr>
        <w:t xml:space="preserve">Субсидии на содержание </w:t>
      </w:r>
      <w:r>
        <w:rPr>
          <w:sz w:val="28"/>
          <w:szCs w:val="28"/>
        </w:rPr>
        <w:t xml:space="preserve">(сохранение) </w:t>
      </w:r>
      <w:r w:rsidRPr="001537FC">
        <w:rPr>
          <w:sz w:val="28"/>
          <w:szCs w:val="28"/>
        </w:rPr>
        <w:t xml:space="preserve">поголовья взрослой сельскохозяйственной птицы (кур- несушек) предоставляются крестьянским (фермерским) хозяйствам в целях реализации муниципальной подпрограммы «Развитие сельского хозяйства Всеволожского муниципального района </w:t>
      </w:r>
      <w:r w:rsidR="0086376F">
        <w:rPr>
          <w:sz w:val="28"/>
          <w:szCs w:val="28"/>
        </w:rPr>
        <w:br/>
      </w:r>
      <w:r w:rsidRPr="001537FC">
        <w:rPr>
          <w:sz w:val="28"/>
          <w:szCs w:val="28"/>
        </w:rPr>
        <w:t>на период 201</w:t>
      </w:r>
      <w:r>
        <w:rPr>
          <w:sz w:val="28"/>
          <w:szCs w:val="28"/>
        </w:rPr>
        <w:t>7</w:t>
      </w:r>
      <w:r w:rsidRPr="001537F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537F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37FC">
        <w:rPr>
          <w:sz w:val="28"/>
          <w:szCs w:val="28"/>
        </w:rPr>
        <w:t xml:space="preserve">» с целью создания условий для </w:t>
      </w:r>
      <w:r w:rsidRPr="001537FC">
        <w:rPr>
          <w:color w:val="000000"/>
          <w:sz w:val="28"/>
          <w:szCs w:val="28"/>
        </w:rPr>
        <w:t xml:space="preserve">развития </w:t>
      </w:r>
      <w:r w:rsidR="0086376F">
        <w:rPr>
          <w:color w:val="000000"/>
          <w:sz w:val="28"/>
          <w:szCs w:val="28"/>
        </w:rPr>
        <w:br/>
      </w:r>
      <w:r w:rsidRPr="001537FC">
        <w:rPr>
          <w:color w:val="000000"/>
          <w:sz w:val="28"/>
          <w:szCs w:val="28"/>
        </w:rPr>
        <w:t xml:space="preserve">и эффективного функционирования </w:t>
      </w:r>
      <w:r w:rsidRPr="001537FC">
        <w:rPr>
          <w:sz w:val="28"/>
          <w:szCs w:val="28"/>
        </w:rPr>
        <w:t>крестьянских (фермерских) хозяйств.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37FC">
        <w:rPr>
          <w:sz w:val="28"/>
          <w:szCs w:val="28"/>
        </w:rPr>
        <w:t xml:space="preserve">Для получения субсидии в администрацию представляются следующие документы, определенные в пункте 4.3. Приложения </w:t>
      </w:r>
      <w:r>
        <w:rPr>
          <w:sz w:val="28"/>
          <w:szCs w:val="28"/>
        </w:rPr>
        <w:t>к настоящему Постановлению</w:t>
      </w:r>
      <w:r w:rsidRPr="001537FC">
        <w:rPr>
          <w:sz w:val="28"/>
          <w:szCs w:val="28"/>
        </w:rPr>
        <w:t xml:space="preserve"> (справка-расчет представляется по форме в соответствии </w:t>
      </w:r>
      <w:r w:rsidR="0086376F">
        <w:rPr>
          <w:sz w:val="28"/>
          <w:szCs w:val="28"/>
        </w:rPr>
        <w:br/>
      </w:r>
      <w:r w:rsidRPr="001537FC">
        <w:rPr>
          <w:sz w:val="28"/>
          <w:szCs w:val="28"/>
        </w:rPr>
        <w:t xml:space="preserve">с приложением </w:t>
      </w:r>
      <w:r w:rsidR="00F57D83">
        <w:rPr>
          <w:sz w:val="28"/>
          <w:szCs w:val="28"/>
        </w:rPr>
        <w:t>2</w:t>
      </w:r>
      <w:r w:rsidRPr="001537FC">
        <w:rPr>
          <w:sz w:val="28"/>
          <w:szCs w:val="28"/>
        </w:rPr>
        <w:t xml:space="preserve">.1к настоящему Порядку), </w:t>
      </w:r>
      <w:r w:rsidRPr="0086376F">
        <w:rPr>
          <w:sz w:val="28"/>
          <w:szCs w:val="28"/>
          <w:u w:val="single"/>
        </w:rPr>
        <w:t>по состоянию на 1 сентября текущего года</w:t>
      </w:r>
      <w:r w:rsidRPr="001537FC">
        <w:rPr>
          <w:sz w:val="28"/>
          <w:szCs w:val="28"/>
        </w:rPr>
        <w:t>кроме того, дополнительно представляются следующие документы: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– справка по форме № 3-фермер по состоянию на 1 января и 1 </w:t>
      </w:r>
      <w:r>
        <w:rPr>
          <w:sz w:val="28"/>
          <w:szCs w:val="28"/>
        </w:rPr>
        <w:t>сентября</w:t>
      </w:r>
      <w:r w:rsidRPr="001537FC">
        <w:rPr>
          <w:sz w:val="28"/>
          <w:szCs w:val="28"/>
        </w:rPr>
        <w:t xml:space="preserve"> текущего года, 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- справка о ветеринарном благополучии и санитарном состоянии </w:t>
      </w:r>
      <w:r w:rsidRPr="0086376F">
        <w:rPr>
          <w:spacing w:val="-8"/>
          <w:sz w:val="28"/>
          <w:szCs w:val="28"/>
        </w:rPr>
        <w:t>хозяйства, выданной государственной ветеринарной инспекцией муниципального района.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>Размер субсидии на содержание</w:t>
      </w:r>
      <w:r w:rsidR="00CE6DAF">
        <w:rPr>
          <w:sz w:val="28"/>
          <w:szCs w:val="28"/>
        </w:rPr>
        <w:t xml:space="preserve"> (сохранение)</w:t>
      </w:r>
      <w:r w:rsidRPr="001537FC">
        <w:rPr>
          <w:sz w:val="28"/>
          <w:szCs w:val="28"/>
        </w:rPr>
        <w:t xml:space="preserve"> поголовья сельскохозяйственной птицы рассчитывается исходя из установленной ставки </w:t>
      </w:r>
      <w:r w:rsidRPr="0086376F">
        <w:rPr>
          <w:sz w:val="28"/>
          <w:szCs w:val="28"/>
          <w:u w:val="single"/>
        </w:rPr>
        <w:t>не более 300 рублей</w:t>
      </w:r>
      <w:r w:rsidRPr="001537FC">
        <w:rPr>
          <w:sz w:val="28"/>
          <w:szCs w:val="28"/>
        </w:rPr>
        <w:t xml:space="preserve"> за одну голову птицы (куры-несушки). </w:t>
      </w:r>
    </w:p>
    <w:p w:rsidR="00AE3823" w:rsidRPr="0086376F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Выплата субсидий производится одновременно </w:t>
      </w:r>
      <w:r w:rsidRPr="001537FC">
        <w:rPr>
          <w:color w:val="000000"/>
          <w:sz w:val="28"/>
          <w:szCs w:val="28"/>
        </w:rPr>
        <w:t>всем получателям</w:t>
      </w:r>
      <w:r w:rsidRPr="001537FC">
        <w:rPr>
          <w:sz w:val="28"/>
          <w:szCs w:val="28"/>
        </w:rPr>
        <w:br/>
        <w:t>по документам, представленным в администрацию</w:t>
      </w:r>
      <w:r w:rsidRPr="0086376F">
        <w:rPr>
          <w:sz w:val="28"/>
          <w:szCs w:val="28"/>
        </w:rPr>
        <w:t>до 1 октября текущего года.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Субсидии крестьянским (фермерским) хозяйствам выплачиваются после составления акта о выездной проверке, осуществленной комиссией в составе представителя администрации, представителя государственной ветеринарной инспекции муниципального района, о наличии поголовья взрослой сельскохозяйственной птицы (стада кур-несушек), на содержание которого выплачивается субсидия. </w:t>
      </w:r>
    </w:p>
    <w:p w:rsidR="00AE3823" w:rsidRPr="001537FC" w:rsidRDefault="00AE3823" w:rsidP="00AE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Показателем результативности предоставления субсидий является увеличение и (или) (сохранение) поголовья птицы (стада кур-несушек) </w:t>
      </w:r>
      <w:r w:rsidRPr="001537FC">
        <w:rPr>
          <w:sz w:val="28"/>
          <w:szCs w:val="28"/>
        </w:rPr>
        <w:br/>
        <w:t>(в головах) на 31 декабря по сравнению с 1 января текущего года.</w:t>
      </w:r>
    </w:p>
    <w:p w:rsidR="001E477D" w:rsidRDefault="001E477D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2"/>
          <w:szCs w:val="22"/>
        </w:rPr>
      </w:pPr>
    </w:p>
    <w:p w:rsidR="001E477D" w:rsidRPr="001537FC" w:rsidRDefault="001E477D" w:rsidP="001E477D">
      <w:pPr>
        <w:ind w:left="1416" w:firstLine="708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2.1</w:t>
      </w:r>
    </w:p>
    <w:p w:rsidR="001E477D" w:rsidRPr="001537FC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постановлению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 w:rsidR="00F57D83">
        <w:rPr>
          <w:i/>
          <w:iCs/>
          <w:sz w:val="28"/>
          <w:szCs w:val="28"/>
        </w:rPr>
        <w:t>2</w:t>
      </w:r>
      <w:r w:rsidRPr="001537FC">
        <w:rPr>
          <w:i/>
          <w:iCs/>
          <w:sz w:val="28"/>
          <w:szCs w:val="28"/>
        </w:rPr>
        <w:t>.1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>к порядку…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2"/>
          <w:szCs w:val="22"/>
        </w:rPr>
      </w:pP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2"/>
          <w:szCs w:val="22"/>
        </w:rPr>
      </w:pPr>
    </w:p>
    <w:p w:rsidR="00AE3823" w:rsidRPr="0086376F" w:rsidRDefault="00AE3823" w:rsidP="00AE3823">
      <w:pPr>
        <w:jc w:val="center"/>
        <w:rPr>
          <w:sz w:val="28"/>
          <w:szCs w:val="28"/>
        </w:rPr>
      </w:pPr>
      <w:r w:rsidRPr="0086376F">
        <w:rPr>
          <w:sz w:val="28"/>
          <w:szCs w:val="28"/>
        </w:rPr>
        <w:t>Справка-расчет субсидии</w:t>
      </w:r>
    </w:p>
    <w:p w:rsidR="00AE3823" w:rsidRPr="0086376F" w:rsidRDefault="00AE3823" w:rsidP="00AE3823">
      <w:pPr>
        <w:jc w:val="center"/>
        <w:rPr>
          <w:sz w:val="28"/>
          <w:szCs w:val="28"/>
        </w:rPr>
      </w:pPr>
      <w:r w:rsidRPr="0086376F">
        <w:rPr>
          <w:sz w:val="28"/>
          <w:szCs w:val="28"/>
        </w:rPr>
        <w:t xml:space="preserve">на содержание </w:t>
      </w:r>
      <w:r w:rsidR="00CE6DAF" w:rsidRPr="0086376F">
        <w:rPr>
          <w:sz w:val="28"/>
          <w:szCs w:val="28"/>
        </w:rPr>
        <w:t xml:space="preserve">(сохранение) </w:t>
      </w:r>
      <w:r w:rsidRPr="0086376F">
        <w:rPr>
          <w:sz w:val="28"/>
          <w:szCs w:val="28"/>
        </w:rPr>
        <w:t xml:space="preserve">поголовья сельскохозяйственной птицы </w:t>
      </w:r>
    </w:p>
    <w:p w:rsidR="00AE3823" w:rsidRPr="0086376F" w:rsidRDefault="00AE3823" w:rsidP="00AE3823">
      <w:pPr>
        <w:jc w:val="center"/>
        <w:rPr>
          <w:sz w:val="28"/>
          <w:szCs w:val="28"/>
        </w:rPr>
      </w:pPr>
      <w:r w:rsidRPr="0086376F">
        <w:rPr>
          <w:sz w:val="28"/>
          <w:szCs w:val="28"/>
        </w:rPr>
        <w:t>в 20______ году</w:t>
      </w:r>
    </w:p>
    <w:p w:rsidR="00AE3823" w:rsidRPr="0086376F" w:rsidRDefault="00AE3823" w:rsidP="00AE3823">
      <w:pPr>
        <w:spacing w:before="120"/>
        <w:jc w:val="center"/>
        <w:rPr>
          <w:sz w:val="22"/>
          <w:szCs w:val="22"/>
        </w:rPr>
      </w:pPr>
      <w:r w:rsidRPr="0086376F">
        <w:rPr>
          <w:sz w:val="22"/>
          <w:szCs w:val="22"/>
        </w:rPr>
        <w:t>в _________________________________________________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  <w:proofErr w:type="gramStart"/>
      <w:r w:rsidRPr="001537FC">
        <w:rPr>
          <w:sz w:val="22"/>
          <w:szCs w:val="22"/>
        </w:rPr>
        <w:t>( наименование</w:t>
      </w:r>
      <w:proofErr w:type="gramEnd"/>
      <w:r w:rsidRPr="001537FC">
        <w:rPr>
          <w:sz w:val="22"/>
          <w:szCs w:val="22"/>
        </w:rPr>
        <w:t xml:space="preserve"> КФХ)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</w:p>
    <w:tbl>
      <w:tblPr>
        <w:tblW w:w="97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800"/>
        <w:gridCol w:w="2013"/>
      </w:tblGrid>
      <w:tr w:rsidR="00AE3823" w:rsidRPr="001537FC" w:rsidTr="00575F65">
        <w:tc>
          <w:tcPr>
            <w:tcW w:w="1980" w:type="dxa"/>
            <w:vAlign w:val="center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Поголовье кур-несушек</w:t>
            </w:r>
            <w:r w:rsidRPr="001537FC">
              <w:rPr>
                <w:sz w:val="28"/>
                <w:szCs w:val="28"/>
              </w:rPr>
              <w:br/>
              <w:t>на 01.01.20___,</w:t>
            </w:r>
          </w:p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голов</w:t>
            </w:r>
          </w:p>
        </w:tc>
        <w:tc>
          <w:tcPr>
            <w:tcW w:w="1980" w:type="dxa"/>
            <w:vAlign w:val="center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Поголовье кур-несушек на </w:t>
            </w:r>
            <w:proofErr w:type="gramStart"/>
            <w:r w:rsidRPr="001537FC">
              <w:rPr>
                <w:sz w:val="28"/>
                <w:szCs w:val="28"/>
              </w:rPr>
              <w:t>01._</w:t>
            </w:r>
            <w:proofErr w:type="gramEnd"/>
            <w:r w:rsidRPr="001537FC">
              <w:rPr>
                <w:sz w:val="28"/>
                <w:szCs w:val="28"/>
              </w:rPr>
              <w:t>_.20___,</w:t>
            </w:r>
          </w:p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голов</w:t>
            </w:r>
          </w:p>
        </w:tc>
        <w:tc>
          <w:tcPr>
            <w:tcW w:w="1980" w:type="dxa"/>
            <w:vAlign w:val="center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Ставка субсидии на содержание </w:t>
            </w:r>
            <w:r w:rsidRPr="001537FC">
              <w:rPr>
                <w:sz w:val="28"/>
                <w:szCs w:val="28"/>
              </w:rPr>
              <w:br/>
              <w:t xml:space="preserve">1 головы </w:t>
            </w:r>
            <w:r w:rsidRPr="001537FC">
              <w:rPr>
                <w:sz w:val="28"/>
                <w:szCs w:val="28"/>
              </w:rPr>
              <w:br/>
              <w:t>за год, руб.</w:t>
            </w:r>
          </w:p>
        </w:tc>
        <w:tc>
          <w:tcPr>
            <w:tcW w:w="1800" w:type="dxa"/>
            <w:vAlign w:val="center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Сумма субсидии, рублей</w:t>
            </w:r>
          </w:p>
        </w:tc>
        <w:tc>
          <w:tcPr>
            <w:tcW w:w="2013" w:type="dxa"/>
            <w:vAlign w:val="center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Объем субсидии к перечислению, рублей *</w:t>
            </w:r>
          </w:p>
        </w:tc>
      </w:tr>
      <w:tr w:rsidR="00AE3823" w:rsidRPr="001537FC" w:rsidTr="00575F65"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</w:tr>
      <w:tr w:rsidR="00AE3823" w:rsidRPr="001537FC" w:rsidTr="00575F65"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</w:tr>
      <w:tr w:rsidR="00AE3823" w:rsidRPr="001537FC" w:rsidTr="00575F65"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</w:tr>
      <w:tr w:rsidR="00AE3823" w:rsidRPr="001537FC" w:rsidTr="00575F65"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</w:tr>
      <w:tr w:rsidR="00AE3823" w:rsidRPr="001537FC" w:rsidTr="00575F65"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</w:tr>
      <w:tr w:rsidR="00AE3823" w:rsidRPr="001537FC" w:rsidTr="00575F65"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AE3823" w:rsidRPr="001537FC" w:rsidRDefault="00AE3823" w:rsidP="00575F65">
            <w:pPr>
              <w:jc w:val="both"/>
              <w:rPr>
                <w:sz w:val="28"/>
                <w:szCs w:val="28"/>
              </w:rPr>
            </w:pPr>
          </w:p>
        </w:tc>
      </w:tr>
    </w:tbl>
    <w:p w:rsidR="00AE3823" w:rsidRPr="001537FC" w:rsidRDefault="00AE3823" w:rsidP="00AE3823">
      <w:pPr>
        <w:jc w:val="both"/>
        <w:rPr>
          <w:sz w:val="22"/>
          <w:szCs w:val="22"/>
        </w:rPr>
      </w:pPr>
      <w:r w:rsidRPr="001537FC">
        <w:rPr>
          <w:sz w:val="22"/>
          <w:szCs w:val="22"/>
        </w:rPr>
        <w:t>* - заполняется администрацией</w:t>
      </w:r>
    </w:p>
    <w:p w:rsidR="00AE3823" w:rsidRPr="001537FC" w:rsidRDefault="00AE3823" w:rsidP="00AE3823">
      <w:pPr>
        <w:pStyle w:val="a3"/>
        <w:ind w:hanging="450"/>
        <w:rPr>
          <w:sz w:val="22"/>
          <w:szCs w:val="22"/>
        </w:rPr>
      </w:pPr>
    </w:p>
    <w:p w:rsidR="00AE3823" w:rsidRPr="001537FC" w:rsidRDefault="00AE3823" w:rsidP="00AE3823">
      <w:pPr>
        <w:pStyle w:val="a3"/>
        <w:ind w:firstLine="0"/>
        <w:rPr>
          <w:sz w:val="22"/>
          <w:szCs w:val="22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М.П.</w:t>
      </w:r>
      <w:r w:rsidRPr="001537FC">
        <w:rPr>
          <w:sz w:val="28"/>
          <w:szCs w:val="28"/>
        </w:rPr>
        <w:tab/>
        <w:t>Глава крестьянского (фермерского) хозяйства ______________________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Администрация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М.П.</w:t>
      </w:r>
      <w:r w:rsidRPr="001537FC">
        <w:rPr>
          <w:sz w:val="28"/>
          <w:szCs w:val="28"/>
        </w:rPr>
        <w:tab/>
        <w:t>Начальник отдела развития с/х производства,</w:t>
      </w:r>
    </w:p>
    <w:p w:rsidR="00AE3823" w:rsidRPr="001537FC" w:rsidRDefault="00AE3823" w:rsidP="00AE3823">
      <w:pPr>
        <w:ind w:left="540"/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малого и среднего предпринимательства____________________________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1E477D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2"/>
          <w:szCs w:val="22"/>
        </w:rPr>
      </w:pPr>
      <w:r w:rsidRPr="001537FC">
        <w:rPr>
          <w:i/>
          <w:iCs/>
          <w:sz w:val="22"/>
          <w:szCs w:val="22"/>
        </w:rPr>
        <w:br w:type="page"/>
      </w:r>
    </w:p>
    <w:p w:rsidR="0086376F" w:rsidRPr="00B474C8" w:rsidRDefault="0086376F" w:rsidP="0086376F">
      <w:pPr>
        <w:tabs>
          <w:tab w:val="left" w:pos="8080"/>
        </w:tabs>
        <w:ind w:left="7088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  <w:r>
        <w:rPr>
          <w:i/>
          <w:sz w:val="28"/>
        </w:rPr>
        <w:t>№ 3</w:t>
      </w:r>
    </w:p>
    <w:p w:rsidR="0086376F" w:rsidRPr="00B474C8" w:rsidRDefault="0086376F" w:rsidP="00575F65">
      <w:pPr>
        <w:ind w:left="6237"/>
        <w:jc w:val="right"/>
        <w:rPr>
          <w:i/>
          <w:sz w:val="28"/>
        </w:rPr>
      </w:pPr>
    </w:p>
    <w:p w:rsidR="0086376F" w:rsidRPr="00B474C8" w:rsidRDefault="0086376F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86376F" w:rsidRPr="00B474C8" w:rsidRDefault="0086376F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86376F" w:rsidRPr="00B474C8" w:rsidRDefault="0086376F" w:rsidP="00575F65">
      <w:pPr>
        <w:ind w:left="5760"/>
        <w:rPr>
          <w:i/>
          <w:sz w:val="28"/>
        </w:rPr>
      </w:pPr>
    </w:p>
    <w:p w:rsidR="0086376F" w:rsidRPr="00B474C8" w:rsidRDefault="0086376F" w:rsidP="00575F65">
      <w:pPr>
        <w:ind w:left="5760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1E477D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</w:p>
    <w:p w:rsidR="0086376F" w:rsidRPr="001537FC" w:rsidRDefault="0086376F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3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2"/>
          <w:szCs w:val="22"/>
        </w:rPr>
      </w:pPr>
      <w:r w:rsidRPr="001537FC">
        <w:rPr>
          <w:i/>
          <w:iCs/>
          <w:sz w:val="28"/>
          <w:szCs w:val="28"/>
        </w:rPr>
        <w:t>к порядку</w:t>
      </w:r>
      <w:r w:rsidRPr="001537FC">
        <w:rPr>
          <w:i/>
          <w:iCs/>
          <w:sz w:val="22"/>
          <w:szCs w:val="22"/>
        </w:rPr>
        <w:t>…</w:t>
      </w:r>
    </w:p>
    <w:p w:rsidR="0086376F" w:rsidRDefault="0086376F" w:rsidP="0086376F">
      <w:pPr>
        <w:ind w:firstLine="720"/>
        <w:jc w:val="center"/>
        <w:rPr>
          <w:b/>
          <w:sz w:val="28"/>
          <w:szCs w:val="28"/>
        </w:rPr>
      </w:pPr>
    </w:p>
    <w:p w:rsidR="00AE3823" w:rsidRPr="00B57294" w:rsidRDefault="00AE3823" w:rsidP="0086376F">
      <w:pPr>
        <w:ind w:firstLine="720"/>
        <w:jc w:val="center"/>
        <w:rPr>
          <w:b/>
          <w:sz w:val="28"/>
          <w:szCs w:val="28"/>
        </w:rPr>
      </w:pPr>
      <w:r w:rsidRPr="00B57294">
        <w:rPr>
          <w:b/>
          <w:sz w:val="28"/>
          <w:szCs w:val="28"/>
        </w:rPr>
        <w:t xml:space="preserve">Субсидии в связи с приростом поголовья фуражных коров 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2"/>
        <w:rPr>
          <w:color w:val="000000"/>
          <w:sz w:val="28"/>
          <w:szCs w:val="28"/>
        </w:rPr>
      </w:pPr>
      <w:r w:rsidRPr="00B57294">
        <w:rPr>
          <w:sz w:val="28"/>
          <w:szCs w:val="28"/>
        </w:rPr>
        <w:t>Субсидии в связи с приростом поголовья фуражных коров молочного направления предоставляются крестьянским (фермерским) хозяйствам в целях реализации муниципальной подпрограммы «Развитие сельского хозяйства Всеволожского муниципального района на период 2017-202</w:t>
      </w:r>
      <w:r>
        <w:rPr>
          <w:sz w:val="28"/>
          <w:szCs w:val="28"/>
        </w:rPr>
        <w:t>1</w:t>
      </w:r>
      <w:r w:rsidRPr="00B57294">
        <w:rPr>
          <w:sz w:val="28"/>
          <w:szCs w:val="28"/>
        </w:rPr>
        <w:t xml:space="preserve"> годы» с целью создания условий для </w:t>
      </w:r>
      <w:r w:rsidRPr="00B57294">
        <w:rPr>
          <w:color w:val="000000"/>
          <w:sz w:val="28"/>
          <w:szCs w:val="28"/>
        </w:rPr>
        <w:t xml:space="preserve">развития и эффективного функционирования </w:t>
      </w:r>
      <w:r w:rsidRPr="00B57294">
        <w:rPr>
          <w:sz w:val="28"/>
          <w:szCs w:val="28"/>
        </w:rPr>
        <w:t>крестьянских (фермерских) хозяйств</w:t>
      </w:r>
      <w:r w:rsidRPr="00B57294">
        <w:rPr>
          <w:color w:val="000000"/>
          <w:sz w:val="28"/>
          <w:szCs w:val="28"/>
        </w:rPr>
        <w:t xml:space="preserve"> развития </w:t>
      </w:r>
      <w:r w:rsidRPr="00B57294">
        <w:rPr>
          <w:sz w:val="28"/>
          <w:szCs w:val="28"/>
        </w:rPr>
        <w:t>и личных подсобных хозяйств населения.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57294">
        <w:rPr>
          <w:sz w:val="28"/>
          <w:szCs w:val="28"/>
        </w:rPr>
        <w:t>Дополнительным условием для получения субсидий на возмещение части затрат в связи с приростомпоголовья фуражных коров</w:t>
      </w:r>
      <w:r w:rsidRPr="00B57294">
        <w:rPr>
          <w:spacing w:val="-6"/>
          <w:sz w:val="28"/>
          <w:szCs w:val="28"/>
        </w:rPr>
        <w:t xml:space="preserve"> наличие </w:t>
      </w:r>
      <w:r w:rsidRPr="00B57294">
        <w:rPr>
          <w:sz w:val="28"/>
          <w:szCs w:val="28"/>
        </w:rPr>
        <w:t xml:space="preserve">прироста поголовья коров на 1 </w:t>
      </w:r>
      <w:r>
        <w:rPr>
          <w:sz w:val="28"/>
          <w:szCs w:val="28"/>
        </w:rPr>
        <w:t>июля</w:t>
      </w:r>
      <w:r w:rsidRPr="00B57294">
        <w:rPr>
          <w:sz w:val="28"/>
          <w:szCs w:val="28"/>
        </w:rPr>
        <w:t xml:space="preserve"> к уровню 1 января текущего года.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>Поголовье коров, приобретенное по договорам аренды (кроме лизинга), при расчете субсидий не учитывается.</w:t>
      </w:r>
    </w:p>
    <w:p w:rsidR="00AE3823" w:rsidRPr="00B57294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294">
        <w:rPr>
          <w:sz w:val="28"/>
          <w:szCs w:val="28"/>
        </w:rPr>
        <w:t xml:space="preserve">Для получения субсидии в администрацию представляются следующие документы, определенные в пункте 4.3. Приложения к настоящему Постановлению (справка-расчет представляется по форме в соответствии </w:t>
      </w:r>
      <w:r w:rsidR="00575F65">
        <w:rPr>
          <w:sz w:val="28"/>
          <w:szCs w:val="28"/>
        </w:rPr>
        <w:br/>
      </w:r>
      <w:r w:rsidRPr="00B57294">
        <w:rPr>
          <w:sz w:val="28"/>
          <w:szCs w:val="28"/>
        </w:rPr>
        <w:t xml:space="preserve">с приложением </w:t>
      </w:r>
      <w:r w:rsidR="00F57D83">
        <w:rPr>
          <w:sz w:val="28"/>
          <w:szCs w:val="28"/>
        </w:rPr>
        <w:t>3</w:t>
      </w:r>
      <w:r w:rsidRPr="00B57294">
        <w:rPr>
          <w:sz w:val="28"/>
          <w:szCs w:val="28"/>
        </w:rPr>
        <w:t xml:space="preserve">.1 к настоящему Порядку), </w:t>
      </w:r>
      <w:r w:rsidRPr="00575F65">
        <w:rPr>
          <w:sz w:val="28"/>
          <w:szCs w:val="28"/>
          <w:u w:val="single"/>
        </w:rPr>
        <w:t>по состоянию на 1 июля текущего года</w:t>
      </w:r>
      <w:r w:rsidRPr="00B57294">
        <w:rPr>
          <w:sz w:val="28"/>
          <w:szCs w:val="28"/>
        </w:rPr>
        <w:t xml:space="preserve"> кроме того, дополнительно представляются следующие документы: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>-акт обследованиясанитарного состояния, проведенной государственной ветеринарной инспекцией муниципального района,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 xml:space="preserve">– справка по форме № 3-фермер по состоянию </w:t>
      </w:r>
      <w:r w:rsidRPr="00575F65">
        <w:rPr>
          <w:sz w:val="28"/>
          <w:szCs w:val="28"/>
        </w:rPr>
        <w:t xml:space="preserve">на 1 января и </w:t>
      </w:r>
      <w:r w:rsidRPr="00575F65">
        <w:rPr>
          <w:sz w:val="28"/>
          <w:szCs w:val="28"/>
          <w:u w:val="single"/>
        </w:rPr>
        <w:t>1 июля</w:t>
      </w:r>
      <w:r w:rsidRPr="00B57294">
        <w:rPr>
          <w:sz w:val="28"/>
          <w:szCs w:val="28"/>
        </w:rPr>
        <w:t xml:space="preserve">текущего года, 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 xml:space="preserve">- </w:t>
      </w:r>
      <w:r w:rsidRPr="00575F65">
        <w:rPr>
          <w:spacing w:val="-14"/>
          <w:sz w:val="28"/>
          <w:szCs w:val="28"/>
        </w:rPr>
        <w:t>обязательство по сохранению маточного поголовья сельскохозяйственных животных на 31 декабря</w:t>
      </w:r>
      <w:r w:rsidRPr="00B57294">
        <w:rPr>
          <w:sz w:val="28"/>
          <w:szCs w:val="28"/>
        </w:rPr>
        <w:t xml:space="preserve"> текущего года не ниже уровня 1 января текущего года.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57294">
        <w:rPr>
          <w:sz w:val="28"/>
          <w:szCs w:val="28"/>
        </w:rPr>
        <w:t xml:space="preserve">Размер субсидии в связи с приростом поголовья рассчитывается исходя из установленной ставки в сумме </w:t>
      </w:r>
      <w:r>
        <w:rPr>
          <w:sz w:val="28"/>
          <w:szCs w:val="28"/>
        </w:rPr>
        <w:t xml:space="preserve">не более </w:t>
      </w:r>
      <w:r w:rsidRPr="00575F65">
        <w:rPr>
          <w:sz w:val="28"/>
          <w:szCs w:val="28"/>
        </w:rPr>
        <w:t>20 тысяч рублей</w:t>
      </w:r>
      <w:r w:rsidRPr="00B57294">
        <w:rPr>
          <w:sz w:val="28"/>
          <w:szCs w:val="28"/>
        </w:rPr>
        <w:t xml:space="preserve"> за одну голову.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57294">
        <w:rPr>
          <w:sz w:val="28"/>
          <w:szCs w:val="28"/>
        </w:rPr>
        <w:t xml:space="preserve">Пакет документов на получение субсидий представляется </w:t>
      </w:r>
      <w:r w:rsidRPr="00B57294">
        <w:rPr>
          <w:sz w:val="28"/>
          <w:szCs w:val="28"/>
          <w:u w:val="single"/>
        </w:rPr>
        <w:t>получателями субсидий</w:t>
      </w:r>
      <w:r w:rsidRPr="00B57294">
        <w:rPr>
          <w:sz w:val="28"/>
          <w:szCs w:val="28"/>
        </w:rPr>
        <w:t xml:space="preserve"> в период </w:t>
      </w:r>
      <w:r w:rsidRPr="00B57294">
        <w:rPr>
          <w:sz w:val="28"/>
          <w:szCs w:val="28"/>
          <w:u w:val="single"/>
        </w:rPr>
        <w:t>с ию</w:t>
      </w:r>
      <w:r>
        <w:rPr>
          <w:sz w:val="28"/>
          <w:szCs w:val="28"/>
          <w:u w:val="single"/>
        </w:rPr>
        <w:t>л</w:t>
      </w:r>
      <w:r w:rsidRPr="00B57294">
        <w:rPr>
          <w:sz w:val="28"/>
          <w:szCs w:val="28"/>
          <w:u w:val="single"/>
        </w:rPr>
        <w:t>я по сентябрь включительно.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57294">
        <w:rPr>
          <w:sz w:val="28"/>
          <w:szCs w:val="28"/>
          <w:u w:val="single"/>
        </w:rPr>
        <w:t>При наличии бюджетных ассигнований прием документов на получение субсидий после сентября будет продолжен.</w:t>
      </w:r>
    </w:p>
    <w:p w:rsidR="00AE3823" w:rsidRPr="00B57294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 xml:space="preserve">Выплата субсидий производится крестьянским (фермерским) хозяйствам один раз в год </w:t>
      </w:r>
      <w:r w:rsidRPr="00B57294">
        <w:rPr>
          <w:sz w:val="28"/>
          <w:szCs w:val="28"/>
          <w:u w:val="single"/>
        </w:rPr>
        <w:t>по мере представления пакета документов получателями субсидий</w:t>
      </w:r>
      <w:r w:rsidRPr="00B57294">
        <w:rPr>
          <w:sz w:val="28"/>
          <w:szCs w:val="28"/>
        </w:rPr>
        <w:t xml:space="preserve">. 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 xml:space="preserve">Субсидии крестьянским (фермерским) хозяйствам выплачиваются после составленияакта о выездной проверке, осуществленной комиссией в составе </w:t>
      </w:r>
      <w:r w:rsidRPr="00575F65">
        <w:rPr>
          <w:spacing w:val="-10"/>
          <w:sz w:val="28"/>
          <w:szCs w:val="28"/>
        </w:rPr>
        <w:t>представителя администрации и представителя государственной ветеринарной инспекции муниципального</w:t>
      </w:r>
      <w:r w:rsidRPr="00B57294">
        <w:rPr>
          <w:sz w:val="28"/>
          <w:szCs w:val="28"/>
        </w:rPr>
        <w:t xml:space="preserve"> района о наличии маточного поголовья крупного рогатого скота, на содержание которого выплачивается субсидия. </w:t>
      </w:r>
    </w:p>
    <w:p w:rsidR="00AE3823" w:rsidRPr="00B57294" w:rsidRDefault="00AE3823" w:rsidP="00863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294">
        <w:rPr>
          <w:sz w:val="28"/>
          <w:szCs w:val="28"/>
        </w:rPr>
        <w:t>Показателем результативности предоставления субсидий является увеличение поголовья фуражных коров (в головах).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B57294">
        <w:rPr>
          <w:i/>
          <w:iCs/>
          <w:sz w:val="28"/>
          <w:szCs w:val="28"/>
        </w:rPr>
        <w:br w:type="page"/>
      </w:r>
    </w:p>
    <w:p w:rsidR="001E477D" w:rsidRPr="001537FC" w:rsidRDefault="001E477D" w:rsidP="001E477D">
      <w:pPr>
        <w:ind w:left="1416" w:firstLine="708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3</w:t>
      </w:r>
    </w:p>
    <w:p w:rsidR="001E477D" w:rsidRPr="001537FC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постановлению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 w:rsidR="00F57D83">
        <w:rPr>
          <w:i/>
          <w:iCs/>
          <w:sz w:val="28"/>
          <w:szCs w:val="28"/>
        </w:rPr>
        <w:t>3</w:t>
      </w:r>
      <w:r w:rsidRPr="001537FC">
        <w:rPr>
          <w:i/>
          <w:iCs/>
          <w:sz w:val="28"/>
          <w:szCs w:val="28"/>
        </w:rPr>
        <w:t>.1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>к порядку…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</w:p>
    <w:p w:rsidR="00AE3823" w:rsidRPr="00575F65" w:rsidRDefault="00AE3823" w:rsidP="00AE3823">
      <w:pPr>
        <w:jc w:val="center"/>
        <w:rPr>
          <w:sz w:val="28"/>
          <w:szCs w:val="28"/>
        </w:rPr>
      </w:pPr>
      <w:r w:rsidRPr="00575F65">
        <w:rPr>
          <w:sz w:val="28"/>
          <w:szCs w:val="28"/>
        </w:rPr>
        <w:t>Справка-расчет субсидии</w:t>
      </w:r>
    </w:p>
    <w:p w:rsidR="00AE3823" w:rsidRPr="00575F65" w:rsidRDefault="00AE3823" w:rsidP="00AE3823">
      <w:pPr>
        <w:jc w:val="center"/>
        <w:rPr>
          <w:sz w:val="28"/>
          <w:szCs w:val="28"/>
        </w:rPr>
      </w:pPr>
      <w:r w:rsidRPr="00575F65">
        <w:rPr>
          <w:sz w:val="28"/>
          <w:szCs w:val="28"/>
        </w:rPr>
        <w:t>в связи с приростом поголовья фуражных коров в 20___ году</w:t>
      </w:r>
    </w:p>
    <w:p w:rsidR="00AE3823" w:rsidRPr="001537FC" w:rsidRDefault="00AE3823" w:rsidP="00AE3823">
      <w:pPr>
        <w:spacing w:before="120"/>
        <w:jc w:val="center"/>
        <w:rPr>
          <w:sz w:val="28"/>
          <w:szCs w:val="28"/>
        </w:rPr>
      </w:pPr>
      <w:r w:rsidRPr="001537FC">
        <w:rPr>
          <w:sz w:val="28"/>
          <w:szCs w:val="28"/>
        </w:rPr>
        <w:t xml:space="preserve">в _________________________________________________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КФХ</w:t>
      </w:r>
      <w:r w:rsidRPr="001537FC">
        <w:rPr>
          <w:sz w:val="22"/>
          <w:szCs w:val="22"/>
        </w:rPr>
        <w:t xml:space="preserve">)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58"/>
        <w:gridCol w:w="1658"/>
        <w:gridCol w:w="1338"/>
        <w:gridCol w:w="1319"/>
        <w:gridCol w:w="1387"/>
        <w:gridCol w:w="1979"/>
      </w:tblGrid>
      <w:tr w:rsidR="00AE3823" w:rsidRPr="001537FC" w:rsidTr="00575F65"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Поголовье фуражных коров на 01.01.20___, голов</w:t>
            </w:r>
          </w:p>
        </w:tc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Поголовье фуражных коров на </w:t>
            </w:r>
            <w:proofErr w:type="gramStart"/>
            <w:r w:rsidRPr="001537FC">
              <w:rPr>
                <w:sz w:val="28"/>
                <w:szCs w:val="28"/>
              </w:rPr>
              <w:t>01._</w:t>
            </w:r>
            <w:proofErr w:type="gramEnd"/>
            <w:r w:rsidRPr="001537FC">
              <w:rPr>
                <w:sz w:val="28"/>
                <w:szCs w:val="28"/>
              </w:rPr>
              <w:t>_.20___, голов</w:t>
            </w:r>
          </w:p>
        </w:tc>
        <w:tc>
          <w:tcPr>
            <w:tcW w:w="776" w:type="pct"/>
          </w:tcPr>
          <w:p w:rsidR="00AE3823" w:rsidRPr="001537FC" w:rsidRDefault="00AE3823" w:rsidP="00575F65">
            <w:pPr>
              <w:ind w:right="-124"/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 xml:space="preserve">Прирост </w:t>
            </w:r>
            <w:r w:rsidRPr="00575F65">
              <w:rPr>
                <w:spacing w:val="-14"/>
                <w:sz w:val="28"/>
                <w:szCs w:val="28"/>
              </w:rPr>
              <w:t>поголовья, гол.</w:t>
            </w: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Ставка субсидии на прирост 1 головы за год, рублей</w:t>
            </w:r>
          </w:p>
        </w:tc>
        <w:tc>
          <w:tcPr>
            <w:tcW w:w="690" w:type="pct"/>
          </w:tcPr>
          <w:p w:rsidR="00AE3823" w:rsidRPr="001537FC" w:rsidRDefault="00AE3823" w:rsidP="00575F65">
            <w:pPr>
              <w:ind w:right="-111"/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Сумма субсидии,</w:t>
            </w:r>
          </w:p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руб.</w:t>
            </w:r>
          </w:p>
        </w:tc>
        <w:tc>
          <w:tcPr>
            <w:tcW w:w="1034" w:type="pct"/>
          </w:tcPr>
          <w:p w:rsidR="00AE3823" w:rsidRPr="001537FC" w:rsidRDefault="00AE3823" w:rsidP="00575F65">
            <w:pPr>
              <w:jc w:val="center"/>
              <w:rPr>
                <w:sz w:val="28"/>
                <w:szCs w:val="28"/>
              </w:rPr>
            </w:pPr>
            <w:r w:rsidRPr="001537FC">
              <w:rPr>
                <w:sz w:val="28"/>
                <w:szCs w:val="28"/>
              </w:rPr>
              <w:t>Объем субсидии к перечислению, рублей *</w:t>
            </w:r>
          </w:p>
        </w:tc>
      </w:tr>
      <w:tr w:rsidR="00AE3823" w:rsidRPr="001537FC" w:rsidTr="00575F65"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pct"/>
          </w:tcPr>
          <w:p w:rsidR="00AE3823" w:rsidRPr="001537FC" w:rsidRDefault="00AE3823" w:rsidP="00575F65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AE3823" w:rsidRPr="001537FC" w:rsidTr="00575F65"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pct"/>
          </w:tcPr>
          <w:p w:rsidR="00AE3823" w:rsidRPr="001537FC" w:rsidRDefault="00AE3823" w:rsidP="00575F65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AE3823" w:rsidRPr="001537FC" w:rsidTr="00575F65"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pct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pct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pct"/>
          </w:tcPr>
          <w:p w:rsidR="00AE3823" w:rsidRPr="001537FC" w:rsidRDefault="00AE3823" w:rsidP="00575F65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AE3823" w:rsidRPr="001537FC" w:rsidRDefault="00AE3823" w:rsidP="00AE3823">
      <w:pPr>
        <w:jc w:val="both"/>
        <w:rPr>
          <w:sz w:val="22"/>
          <w:szCs w:val="22"/>
        </w:rPr>
      </w:pPr>
      <w:r w:rsidRPr="001537FC">
        <w:rPr>
          <w:sz w:val="22"/>
          <w:szCs w:val="22"/>
        </w:rPr>
        <w:t>* - заполняется администрацией</w:t>
      </w:r>
    </w:p>
    <w:p w:rsidR="00AE3823" w:rsidRPr="001537FC" w:rsidRDefault="00AE3823" w:rsidP="00AE3823">
      <w:pPr>
        <w:pStyle w:val="a3"/>
        <w:ind w:firstLine="0"/>
        <w:rPr>
          <w:sz w:val="22"/>
          <w:szCs w:val="22"/>
        </w:rPr>
      </w:pPr>
    </w:p>
    <w:p w:rsidR="00AE3823" w:rsidRPr="001537FC" w:rsidRDefault="00AE3823" w:rsidP="00AE3823">
      <w:pPr>
        <w:pStyle w:val="a3"/>
        <w:ind w:firstLine="0"/>
        <w:rPr>
          <w:sz w:val="22"/>
          <w:szCs w:val="22"/>
        </w:rPr>
      </w:pPr>
    </w:p>
    <w:p w:rsidR="00AE3823" w:rsidRPr="001537FC" w:rsidRDefault="00AE3823" w:rsidP="00AE3823">
      <w:pPr>
        <w:pStyle w:val="a3"/>
        <w:ind w:firstLine="0"/>
        <w:rPr>
          <w:sz w:val="22"/>
          <w:szCs w:val="22"/>
        </w:rPr>
      </w:pPr>
    </w:p>
    <w:p w:rsidR="00AE3823" w:rsidRPr="001537FC" w:rsidRDefault="00AE3823" w:rsidP="00AE3823">
      <w:pPr>
        <w:pStyle w:val="a3"/>
        <w:ind w:firstLine="0"/>
        <w:rPr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М.П. </w:t>
      </w: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 xml:space="preserve">Глава крестьянского (фермерского) хозяйства _____________ 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>Гражданин, ведущий личное подсобное хозяйство __________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Администрация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М.П.</w:t>
      </w: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>Начальник отдела развития с/х производства,</w:t>
      </w:r>
    </w:p>
    <w:p w:rsidR="00AE3823" w:rsidRPr="001537FC" w:rsidRDefault="00AE3823" w:rsidP="00AE3823">
      <w:pPr>
        <w:ind w:left="1416" w:firstLine="24"/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малого и среднего предпринимательства__________________</w:t>
      </w:r>
    </w:p>
    <w:p w:rsidR="00AE3823" w:rsidRPr="001537FC" w:rsidRDefault="00AE3823" w:rsidP="00AE3823">
      <w:pPr>
        <w:jc w:val="both"/>
        <w:rPr>
          <w:sz w:val="22"/>
          <w:szCs w:val="22"/>
        </w:rPr>
      </w:pPr>
    </w:p>
    <w:p w:rsidR="00AE3823" w:rsidRPr="001537FC" w:rsidRDefault="00AE3823" w:rsidP="00AE3823">
      <w:pPr>
        <w:jc w:val="both"/>
        <w:rPr>
          <w:sz w:val="22"/>
          <w:szCs w:val="22"/>
        </w:rPr>
      </w:pPr>
      <w:r w:rsidRPr="001537FC">
        <w:rPr>
          <w:sz w:val="22"/>
          <w:szCs w:val="22"/>
        </w:rPr>
        <w:br w:type="page"/>
      </w:r>
    </w:p>
    <w:p w:rsidR="00575F65" w:rsidRPr="00B474C8" w:rsidRDefault="00575F65" w:rsidP="00575F65">
      <w:pPr>
        <w:ind w:left="7088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  <w:r>
        <w:rPr>
          <w:i/>
          <w:sz w:val="28"/>
        </w:rPr>
        <w:t>№ 4</w:t>
      </w:r>
    </w:p>
    <w:p w:rsidR="00575F65" w:rsidRPr="00B474C8" w:rsidRDefault="00575F65" w:rsidP="00575F65">
      <w:pPr>
        <w:ind w:left="6237"/>
        <w:jc w:val="right"/>
        <w:rPr>
          <w:i/>
          <w:sz w:val="28"/>
        </w:rPr>
      </w:pPr>
    </w:p>
    <w:p w:rsidR="00575F65" w:rsidRPr="00B474C8" w:rsidRDefault="00575F65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575F65" w:rsidRPr="00B474C8" w:rsidRDefault="00575F65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575F65" w:rsidRPr="00B474C8" w:rsidRDefault="00575F65" w:rsidP="00575F65">
      <w:pPr>
        <w:ind w:left="5760"/>
        <w:rPr>
          <w:i/>
          <w:sz w:val="28"/>
        </w:rPr>
      </w:pPr>
    </w:p>
    <w:p w:rsidR="00575F65" w:rsidRPr="00B474C8" w:rsidRDefault="00575F65" w:rsidP="00575F65">
      <w:pPr>
        <w:ind w:left="5760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1E477D" w:rsidRDefault="001E477D" w:rsidP="001E477D">
      <w:pPr>
        <w:ind w:left="1416" w:firstLine="708"/>
        <w:jc w:val="right"/>
        <w:rPr>
          <w:i/>
          <w:iCs/>
          <w:sz w:val="28"/>
          <w:szCs w:val="28"/>
        </w:rPr>
      </w:pPr>
    </w:p>
    <w:p w:rsidR="00575F65" w:rsidRPr="001537FC" w:rsidRDefault="00575F65" w:rsidP="001E477D">
      <w:pPr>
        <w:ind w:left="1416" w:firstLine="708"/>
        <w:jc w:val="right"/>
        <w:rPr>
          <w:i/>
          <w:iCs/>
          <w:sz w:val="28"/>
          <w:szCs w:val="28"/>
        </w:rPr>
      </w:pPr>
    </w:p>
    <w:p w:rsidR="001E477D" w:rsidRPr="001537FC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постановлению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 w:rsidR="00F57D83">
        <w:rPr>
          <w:i/>
          <w:iCs/>
          <w:sz w:val="28"/>
          <w:szCs w:val="28"/>
        </w:rPr>
        <w:t>4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>к порядку…</w:t>
      </w:r>
    </w:p>
    <w:p w:rsidR="00AE3823" w:rsidRDefault="00AE3823" w:rsidP="00AE3823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A60AA3">
        <w:rPr>
          <w:b/>
          <w:sz w:val="28"/>
          <w:szCs w:val="28"/>
        </w:rPr>
        <w:t>Субсидии на содержание (сохранение) конематок</w:t>
      </w:r>
    </w:p>
    <w:p w:rsidR="00AE3823" w:rsidRPr="00A60AA3" w:rsidRDefault="00AE3823" w:rsidP="00AE3823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37FC">
        <w:rPr>
          <w:sz w:val="28"/>
          <w:szCs w:val="28"/>
        </w:rPr>
        <w:t xml:space="preserve">Субсидии на содержание конематок, предоставляются крестьянским (фермерским) хозяйствам, в целях реализации муниципальной подпрограммы «Развитие сельского хозяйства Всеволожского муниципального района </w:t>
      </w:r>
      <w:r w:rsidR="00575F65">
        <w:rPr>
          <w:sz w:val="28"/>
          <w:szCs w:val="28"/>
        </w:rPr>
        <w:br/>
      </w:r>
      <w:r w:rsidRPr="001537FC">
        <w:rPr>
          <w:sz w:val="28"/>
          <w:szCs w:val="28"/>
        </w:rPr>
        <w:t>на период 201</w:t>
      </w:r>
      <w:r>
        <w:rPr>
          <w:sz w:val="28"/>
          <w:szCs w:val="28"/>
        </w:rPr>
        <w:t>7</w:t>
      </w:r>
      <w:r w:rsidRPr="001537F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537F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37FC">
        <w:rPr>
          <w:sz w:val="28"/>
          <w:szCs w:val="28"/>
        </w:rPr>
        <w:t xml:space="preserve">» с целью создания условий для </w:t>
      </w:r>
      <w:r w:rsidRPr="001537FC">
        <w:rPr>
          <w:color w:val="000000"/>
          <w:sz w:val="28"/>
          <w:szCs w:val="28"/>
        </w:rPr>
        <w:t xml:space="preserve">развития </w:t>
      </w:r>
      <w:r w:rsidR="00575F65">
        <w:rPr>
          <w:color w:val="000000"/>
          <w:sz w:val="28"/>
          <w:szCs w:val="28"/>
        </w:rPr>
        <w:br/>
      </w:r>
      <w:r w:rsidRPr="001537FC">
        <w:rPr>
          <w:color w:val="000000"/>
          <w:sz w:val="28"/>
          <w:szCs w:val="28"/>
        </w:rPr>
        <w:t xml:space="preserve">и эффективного функционирования </w:t>
      </w:r>
      <w:r w:rsidRPr="001537FC">
        <w:rPr>
          <w:sz w:val="28"/>
          <w:szCs w:val="28"/>
        </w:rPr>
        <w:t>крестьянских (фермерских) хозяйств</w:t>
      </w:r>
      <w:r w:rsidRPr="001537FC">
        <w:rPr>
          <w:color w:val="000000"/>
          <w:sz w:val="28"/>
          <w:szCs w:val="28"/>
        </w:rPr>
        <w:t xml:space="preserve">. 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Дополнительным условием предоставления субсидий является сохранение поголовья на каждую отчетную дату. 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37FC">
        <w:rPr>
          <w:sz w:val="28"/>
          <w:szCs w:val="28"/>
        </w:rPr>
        <w:t xml:space="preserve">Для получения субсидии в администрацию представляются документы, определенные в пункте 4.3. Приложения </w:t>
      </w:r>
      <w:r>
        <w:rPr>
          <w:sz w:val="28"/>
          <w:szCs w:val="28"/>
        </w:rPr>
        <w:t>к настоящему Постановлению</w:t>
      </w:r>
      <w:r w:rsidRPr="001537FC">
        <w:rPr>
          <w:sz w:val="28"/>
          <w:szCs w:val="28"/>
        </w:rPr>
        <w:t xml:space="preserve"> (справка-расчет представляется по форме в соответствии с приложением </w:t>
      </w:r>
      <w:r w:rsidR="00F57D83">
        <w:rPr>
          <w:sz w:val="28"/>
          <w:szCs w:val="28"/>
        </w:rPr>
        <w:t>4</w:t>
      </w:r>
      <w:r w:rsidRPr="001537FC">
        <w:rPr>
          <w:sz w:val="28"/>
          <w:szCs w:val="28"/>
        </w:rPr>
        <w:t xml:space="preserve">.1 </w:t>
      </w:r>
      <w:r w:rsidR="00575F65">
        <w:rPr>
          <w:sz w:val="28"/>
          <w:szCs w:val="28"/>
        </w:rPr>
        <w:br/>
      </w:r>
      <w:r w:rsidRPr="001537FC">
        <w:rPr>
          <w:sz w:val="28"/>
          <w:szCs w:val="28"/>
        </w:rPr>
        <w:t>к настоящему Порядку),</w:t>
      </w:r>
      <w:r w:rsidRPr="00575F65">
        <w:rPr>
          <w:sz w:val="28"/>
          <w:szCs w:val="28"/>
          <w:u w:val="single"/>
        </w:rPr>
        <w:t>по состоянию на 1 марта текущего года</w:t>
      </w:r>
      <w:r w:rsidRPr="001537FC">
        <w:rPr>
          <w:sz w:val="28"/>
          <w:szCs w:val="28"/>
        </w:rPr>
        <w:t xml:space="preserve"> кроме того, дополнительно представляются следующие документы: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- для КФХ - справка по форме № 3-фермер по состоянию на 1 января </w:t>
      </w:r>
      <w:r w:rsidRPr="001537FC">
        <w:rPr>
          <w:sz w:val="28"/>
          <w:szCs w:val="28"/>
        </w:rPr>
        <w:br/>
      </w:r>
      <w:r w:rsidRPr="00575F65">
        <w:rPr>
          <w:sz w:val="28"/>
          <w:szCs w:val="28"/>
          <w:u w:val="single"/>
        </w:rPr>
        <w:t>и 1 марта</w:t>
      </w:r>
      <w:r w:rsidRPr="001537FC">
        <w:rPr>
          <w:sz w:val="28"/>
          <w:szCs w:val="28"/>
        </w:rPr>
        <w:t xml:space="preserve"> текущего года,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- </w:t>
      </w:r>
      <w:r w:rsidRPr="00575F65">
        <w:rPr>
          <w:spacing w:val="-12"/>
          <w:sz w:val="28"/>
          <w:szCs w:val="28"/>
        </w:rPr>
        <w:t>обязательство по сохранению маточного поголовья сельскохозяйственных животных на 31 декабря</w:t>
      </w:r>
      <w:r w:rsidRPr="001537FC">
        <w:rPr>
          <w:sz w:val="28"/>
          <w:szCs w:val="28"/>
        </w:rPr>
        <w:t xml:space="preserve"> текущего года не ниже уровня 1 января текущего года.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537FC">
        <w:rPr>
          <w:sz w:val="28"/>
          <w:szCs w:val="28"/>
        </w:rPr>
        <w:t>Пакет документов для получения субсидий на возмещение части затрат на содержание конематок, овцематок предоставляется до 1 августа текущего года.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537FC">
        <w:rPr>
          <w:sz w:val="28"/>
          <w:szCs w:val="28"/>
        </w:rPr>
        <w:t xml:space="preserve">Размер субсидии на содержание (сохранение) конематок рассчитывается исходя из установленной ставки </w:t>
      </w:r>
      <w:r>
        <w:rPr>
          <w:sz w:val="28"/>
          <w:szCs w:val="28"/>
        </w:rPr>
        <w:t xml:space="preserve">не более </w:t>
      </w:r>
      <w:r w:rsidRPr="00BE45CE">
        <w:rPr>
          <w:b/>
          <w:sz w:val="28"/>
          <w:szCs w:val="28"/>
        </w:rPr>
        <w:t xml:space="preserve">10 тысяч рублей </w:t>
      </w:r>
      <w:r w:rsidRPr="001537FC">
        <w:rPr>
          <w:sz w:val="28"/>
          <w:szCs w:val="28"/>
        </w:rPr>
        <w:t>за одну голову.</w:t>
      </w:r>
    </w:p>
    <w:p w:rsidR="00AE3823" w:rsidRPr="001537FC" w:rsidRDefault="00AE3823" w:rsidP="00575F65">
      <w:pPr>
        <w:ind w:firstLine="720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Субсидии крестьянским (фермерским) хозяйствам выплачиваются после составления акта о выездной проверке, осуществленной комиссией </w:t>
      </w:r>
      <w:r w:rsidR="00575F65">
        <w:rPr>
          <w:sz w:val="28"/>
          <w:szCs w:val="28"/>
        </w:rPr>
        <w:br/>
      </w:r>
      <w:r w:rsidRPr="001537FC">
        <w:rPr>
          <w:sz w:val="28"/>
          <w:szCs w:val="28"/>
        </w:rPr>
        <w:t>в составе представителя администрации, представителя государственной ветеринарной инспекции муниципального района, о наличии маточного поголовья, на возмещение части затрат, на содержание которого рассчитывается субсидия.</w:t>
      </w:r>
    </w:p>
    <w:p w:rsidR="00AE3823" w:rsidRPr="001537FC" w:rsidRDefault="00AE3823" w:rsidP="00575F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Выплата субсидий производится крестьянским (фермерским) хозяйствам один раз в год по мере представления пакета документов получателями субсидий и заключению соглашения.  </w:t>
      </w:r>
    </w:p>
    <w:p w:rsidR="001E477D" w:rsidRDefault="00AE3823" w:rsidP="0031609E">
      <w:pPr>
        <w:ind w:firstLine="720"/>
        <w:jc w:val="both"/>
        <w:rPr>
          <w:sz w:val="27"/>
          <w:szCs w:val="27"/>
        </w:rPr>
      </w:pPr>
      <w:r w:rsidRPr="001537FC">
        <w:rPr>
          <w:sz w:val="28"/>
          <w:szCs w:val="28"/>
        </w:rPr>
        <w:t>Показателем результативности предоставления субсидий является увеличение (сохранение) поголовья конематок, овцематок (в головах).</w:t>
      </w:r>
    </w:p>
    <w:p w:rsidR="001E477D" w:rsidRPr="001537FC" w:rsidRDefault="001E477D" w:rsidP="001E477D">
      <w:pPr>
        <w:ind w:left="1416" w:firstLine="708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4</w:t>
      </w:r>
    </w:p>
    <w:p w:rsidR="001E477D" w:rsidRPr="001537FC" w:rsidRDefault="001E477D" w:rsidP="001E477D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постановлению</w:t>
      </w:r>
    </w:p>
    <w:p w:rsidR="00AE3823" w:rsidRPr="001537FC" w:rsidRDefault="00AE3823" w:rsidP="00AE3823">
      <w:pPr>
        <w:spacing w:line="240" w:lineRule="exact"/>
        <w:ind w:firstLine="720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Приложение </w:t>
      </w:r>
      <w:r w:rsidR="00F57D83">
        <w:rPr>
          <w:i/>
          <w:iCs/>
          <w:sz w:val="28"/>
          <w:szCs w:val="28"/>
        </w:rPr>
        <w:t>4</w:t>
      </w:r>
      <w:r w:rsidRPr="001537FC">
        <w:rPr>
          <w:i/>
          <w:iCs/>
          <w:sz w:val="28"/>
          <w:szCs w:val="28"/>
        </w:rPr>
        <w:t>.1</w:t>
      </w:r>
    </w:p>
    <w:p w:rsidR="00AE3823" w:rsidRPr="001537FC" w:rsidRDefault="00AE3823" w:rsidP="00AE3823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1537FC">
        <w:rPr>
          <w:i/>
          <w:iCs/>
          <w:sz w:val="28"/>
          <w:szCs w:val="28"/>
        </w:rPr>
        <w:t xml:space="preserve"> к порядку…</w:t>
      </w:r>
    </w:p>
    <w:p w:rsidR="00AE3823" w:rsidRPr="001537FC" w:rsidRDefault="00AE3823" w:rsidP="00AE3823">
      <w:pPr>
        <w:ind w:firstLine="720"/>
        <w:jc w:val="both"/>
        <w:rPr>
          <w:b/>
          <w:sz w:val="28"/>
          <w:szCs w:val="28"/>
        </w:rPr>
      </w:pPr>
    </w:p>
    <w:p w:rsidR="00AE3823" w:rsidRPr="001537FC" w:rsidRDefault="00AE3823" w:rsidP="00AE3823">
      <w:pPr>
        <w:jc w:val="center"/>
        <w:rPr>
          <w:b/>
          <w:sz w:val="28"/>
          <w:szCs w:val="28"/>
        </w:rPr>
      </w:pPr>
      <w:r w:rsidRPr="001537FC">
        <w:rPr>
          <w:b/>
          <w:sz w:val="28"/>
          <w:szCs w:val="28"/>
        </w:rPr>
        <w:t>Справка-расчет субсидии</w:t>
      </w:r>
    </w:p>
    <w:p w:rsidR="00AE3823" w:rsidRPr="001537FC" w:rsidRDefault="00AE3823" w:rsidP="00AE3823">
      <w:pPr>
        <w:jc w:val="center"/>
        <w:rPr>
          <w:b/>
          <w:sz w:val="28"/>
          <w:szCs w:val="28"/>
        </w:rPr>
      </w:pPr>
      <w:r w:rsidRPr="001537FC">
        <w:rPr>
          <w:b/>
          <w:sz w:val="28"/>
          <w:szCs w:val="28"/>
        </w:rPr>
        <w:t>на содержание</w:t>
      </w:r>
      <w:r>
        <w:rPr>
          <w:b/>
          <w:sz w:val="28"/>
          <w:szCs w:val="28"/>
        </w:rPr>
        <w:t xml:space="preserve"> (сохранение)конематок </w:t>
      </w:r>
      <w:r w:rsidRPr="001537FC">
        <w:rPr>
          <w:b/>
          <w:sz w:val="28"/>
          <w:szCs w:val="28"/>
        </w:rPr>
        <w:t>в 20___ году</w:t>
      </w:r>
    </w:p>
    <w:p w:rsidR="00AE3823" w:rsidRPr="001537FC" w:rsidRDefault="00AE3823" w:rsidP="00AE3823">
      <w:pPr>
        <w:spacing w:before="120"/>
        <w:jc w:val="center"/>
        <w:rPr>
          <w:sz w:val="28"/>
          <w:szCs w:val="28"/>
        </w:rPr>
      </w:pPr>
      <w:r w:rsidRPr="001537FC">
        <w:rPr>
          <w:sz w:val="28"/>
          <w:szCs w:val="28"/>
        </w:rPr>
        <w:t xml:space="preserve">в _________________________________________________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  <w:r w:rsidRPr="001537FC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КФХ</w:t>
      </w:r>
      <w:r w:rsidRPr="001537FC">
        <w:rPr>
          <w:sz w:val="22"/>
          <w:szCs w:val="22"/>
        </w:rPr>
        <w:t xml:space="preserve">) </w:t>
      </w:r>
    </w:p>
    <w:p w:rsidR="00AE3823" w:rsidRPr="001537FC" w:rsidRDefault="00AE3823" w:rsidP="00AE3823">
      <w:pPr>
        <w:jc w:val="center"/>
        <w:rPr>
          <w:sz w:val="22"/>
          <w:szCs w:val="22"/>
        </w:rPr>
      </w:pPr>
    </w:p>
    <w:tbl>
      <w:tblPr>
        <w:tblW w:w="94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800"/>
        <w:gridCol w:w="1620"/>
        <w:gridCol w:w="2072"/>
      </w:tblGrid>
      <w:tr w:rsidR="00AE3823" w:rsidRPr="001537FC" w:rsidTr="00575F65"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>Поголовье конематок, овцематок на 01.01.20__,</w:t>
            </w:r>
          </w:p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>голов</w:t>
            </w:r>
          </w:p>
        </w:tc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 xml:space="preserve">Поголовье конематок, овцематок на </w:t>
            </w:r>
            <w:proofErr w:type="gramStart"/>
            <w:r w:rsidRPr="001537FC">
              <w:rPr>
                <w:sz w:val="26"/>
                <w:szCs w:val="26"/>
              </w:rPr>
              <w:t>01._</w:t>
            </w:r>
            <w:proofErr w:type="gramEnd"/>
            <w:r w:rsidRPr="001537FC">
              <w:rPr>
                <w:sz w:val="26"/>
                <w:szCs w:val="26"/>
              </w:rPr>
              <w:t>_.20__,</w:t>
            </w:r>
          </w:p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>голов</w:t>
            </w: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 xml:space="preserve">Ставка субсидии </w:t>
            </w:r>
            <w:r w:rsidRPr="001537FC">
              <w:rPr>
                <w:sz w:val="26"/>
                <w:szCs w:val="26"/>
              </w:rPr>
              <w:br/>
              <w:t xml:space="preserve">на 1 голову </w:t>
            </w:r>
            <w:r w:rsidRPr="001537FC">
              <w:rPr>
                <w:sz w:val="26"/>
                <w:szCs w:val="26"/>
              </w:rPr>
              <w:br/>
              <w:t>за год,</w:t>
            </w:r>
          </w:p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>рублей</w:t>
            </w:r>
          </w:p>
        </w:tc>
        <w:tc>
          <w:tcPr>
            <w:tcW w:w="1620" w:type="dxa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>Сумма субсидии, руб.</w:t>
            </w:r>
          </w:p>
        </w:tc>
        <w:tc>
          <w:tcPr>
            <w:tcW w:w="2072" w:type="dxa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  <w:r w:rsidRPr="001537FC">
              <w:rPr>
                <w:sz w:val="26"/>
                <w:szCs w:val="26"/>
              </w:rPr>
              <w:t xml:space="preserve">Объем субсидии </w:t>
            </w:r>
            <w:r w:rsidRPr="001537FC">
              <w:rPr>
                <w:sz w:val="26"/>
                <w:szCs w:val="26"/>
              </w:rPr>
              <w:br/>
              <w:t>к перечислению, рублей *</w:t>
            </w:r>
          </w:p>
        </w:tc>
      </w:tr>
      <w:tr w:rsidR="00AE3823" w:rsidRPr="001537FC" w:rsidTr="00575F65"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</w:tcPr>
          <w:p w:rsidR="00AE3823" w:rsidRPr="001537FC" w:rsidRDefault="00AE3823" w:rsidP="00575F65">
            <w:pPr>
              <w:jc w:val="center"/>
              <w:rPr>
                <w:sz w:val="26"/>
                <w:szCs w:val="26"/>
              </w:rPr>
            </w:pPr>
          </w:p>
        </w:tc>
      </w:tr>
      <w:tr w:rsidR="00AE3823" w:rsidRPr="001537FC" w:rsidTr="00575F65"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AE3823" w:rsidRPr="001537FC" w:rsidRDefault="00AE3823" w:rsidP="00575F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823" w:rsidRPr="001537FC" w:rsidRDefault="00AE3823" w:rsidP="00AE3823">
      <w:pPr>
        <w:jc w:val="both"/>
        <w:rPr>
          <w:sz w:val="22"/>
          <w:szCs w:val="22"/>
        </w:rPr>
      </w:pPr>
      <w:r w:rsidRPr="001537FC">
        <w:rPr>
          <w:sz w:val="22"/>
          <w:szCs w:val="22"/>
        </w:rPr>
        <w:t>* - заполняется администрацией</w:t>
      </w:r>
    </w:p>
    <w:p w:rsidR="00AE3823" w:rsidRPr="001537FC" w:rsidRDefault="00AE3823" w:rsidP="00AE3823">
      <w:pPr>
        <w:pStyle w:val="a3"/>
        <w:ind w:hanging="450"/>
        <w:rPr>
          <w:szCs w:val="28"/>
        </w:rPr>
      </w:pPr>
    </w:p>
    <w:p w:rsidR="00AE3823" w:rsidRPr="001537FC" w:rsidRDefault="00AE3823" w:rsidP="00AE3823">
      <w:pPr>
        <w:pStyle w:val="a3"/>
        <w:ind w:firstLine="0"/>
        <w:rPr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М.П. </w:t>
      </w: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 xml:space="preserve">Глава крестьянского (фермерского) хозяйства ______________ 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 xml:space="preserve">Администрация </w:t>
      </w:r>
    </w:p>
    <w:p w:rsidR="00AE3823" w:rsidRPr="001537FC" w:rsidRDefault="00AE3823" w:rsidP="00AE3823">
      <w:pPr>
        <w:jc w:val="both"/>
        <w:rPr>
          <w:sz w:val="28"/>
          <w:szCs w:val="28"/>
        </w:rPr>
      </w:pPr>
    </w:p>
    <w:p w:rsidR="00AE3823" w:rsidRPr="001537FC" w:rsidRDefault="00AE3823" w:rsidP="00AE3823">
      <w:pPr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М.П.</w:t>
      </w:r>
      <w:r w:rsidRPr="001537FC">
        <w:rPr>
          <w:sz w:val="28"/>
          <w:szCs w:val="28"/>
        </w:rPr>
        <w:tab/>
      </w:r>
      <w:r w:rsidRPr="001537FC">
        <w:rPr>
          <w:sz w:val="28"/>
          <w:szCs w:val="28"/>
        </w:rPr>
        <w:tab/>
        <w:t>Начальник отдела развития с/х производства,</w:t>
      </w:r>
    </w:p>
    <w:p w:rsidR="00AE3823" w:rsidRDefault="00AE3823" w:rsidP="00AE3823">
      <w:pPr>
        <w:ind w:left="1416" w:firstLine="24"/>
        <w:jc w:val="both"/>
        <w:rPr>
          <w:sz w:val="28"/>
          <w:szCs w:val="28"/>
        </w:rPr>
      </w:pPr>
      <w:r w:rsidRPr="001537FC">
        <w:rPr>
          <w:sz w:val="28"/>
          <w:szCs w:val="28"/>
        </w:rPr>
        <w:t>малого и среднего предпринимательства____________________</w:t>
      </w: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Default="00575F65" w:rsidP="00AE3823">
      <w:pPr>
        <w:ind w:left="1416" w:firstLine="24"/>
        <w:jc w:val="both"/>
        <w:rPr>
          <w:sz w:val="28"/>
          <w:szCs w:val="28"/>
        </w:rPr>
      </w:pPr>
    </w:p>
    <w:p w:rsidR="00575F65" w:rsidRPr="00B474C8" w:rsidRDefault="00575F65" w:rsidP="00575F65">
      <w:pPr>
        <w:ind w:left="7088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  <w:r>
        <w:rPr>
          <w:i/>
          <w:sz w:val="28"/>
        </w:rPr>
        <w:t>№ 5</w:t>
      </w:r>
    </w:p>
    <w:p w:rsidR="00575F65" w:rsidRPr="00B474C8" w:rsidRDefault="00575F65" w:rsidP="00575F65">
      <w:pPr>
        <w:ind w:left="6237"/>
        <w:jc w:val="right"/>
        <w:rPr>
          <w:i/>
          <w:sz w:val="28"/>
        </w:rPr>
      </w:pPr>
    </w:p>
    <w:p w:rsidR="00575F65" w:rsidRPr="00B474C8" w:rsidRDefault="00575F65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575F65" w:rsidRPr="00B474C8" w:rsidRDefault="00575F65" w:rsidP="00575F65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575F65" w:rsidRPr="00B474C8" w:rsidRDefault="00575F65" w:rsidP="00575F65">
      <w:pPr>
        <w:ind w:left="5760"/>
        <w:rPr>
          <w:i/>
          <w:sz w:val="28"/>
        </w:rPr>
      </w:pPr>
    </w:p>
    <w:p w:rsidR="00575F65" w:rsidRPr="00B474C8" w:rsidRDefault="00575F65" w:rsidP="00575F65">
      <w:pPr>
        <w:ind w:left="5760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575F65" w:rsidRDefault="00575F65" w:rsidP="00575F65">
      <w:pPr>
        <w:ind w:left="7080"/>
        <w:jc w:val="right"/>
        <w:rPr>
          <w:i/>
          <w:iCs/>
          <w:sz w:val="28"/>
          <w:szCs w:val="28"/>
        </w:rPr>
      </w:pPr>
    </w:p>
    <w:p w:rsidR="00575F65" w:rsidRDefault="00575F65" w:rsidP="00575F65">
      <w:pPr>
        <w:ind w:left="7080"/>
        <w:jc w:val="right"/>
        <w:rPr>
          <w:i/>
          <w:iCs/>
          <w:sz w:val="28"/>
          <w:szCs w:val="28"/>
        </w:rPr>
      </w:pPr>
    </w:p>
    <w:p w:rsidR="00575F65" w:rsidRPr="00575F65" w:rsidRDefault="00575F65" w:rsidP="00575F65">
      <w:pPr>
        <w:ind w:left="7080"/>
        <w:jc w:val="right"/>
        <w:rPr>
          <w:i/>
          <w:iCs/>
          <w:sz w:val="28"/>
          <w:szCs w:val="28"/>
        </w:rPr>
      </w:pPr>
      <w:r w:rsidRPr="00575F65">
        <w:rPr>
          <w:i/>
          <w:iCs/>
          <w:sz w:val="28"/>
          <w:szCs w:val="28"/>
        </w:rPr>
        <w:t>Приложение 5</w:t>
      </w:r>
    </w:p>
    <w:p w:rsidR="00575F65" w:rsidRPr="00575F65" w:rsidRDefault="00575F65" w:rsidP="00575F65">
      <w:pPr>
        <w:shd w:val="clear" w:color="auto" w:fill="FFFFFF"/>
        <w:suppressAutoHyphens/>
        <w:ind w:left="5580" w:right="-5"/>
        <w:jc w:val="right"/>
        <w:rPr>
          <w:i/>
          <w:iCs/>
          <w:sz w:val="28"/>
          <w:szCs w:val="28"/>
        </w:rPr>
      </w:pPr>
      <w:r w:rsidRPr="00575F65">
        <w:rPr>
          <w:i/>
          <w:iCs/>
          <w:sz w:val="28"/>
          <w:szCs w:val="28"/>
        </w:rPr>
        <w:t>к Порядку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Соглашение между главным распорядителем средств бюджета муниципального образования «Всеволожский муниципальный район» Ленинградской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субсидии из бюджета муниципального образования «Всеволожский муниципальный район» Ленинградской области на финансовое обеспечение затрат в связи с производством (реализацией) товаров, 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>выполнением работ, оказанием услуг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г. Всеволожск                                                             </w:t>
      </w:r>
      <w:proofErr w:type="gramStart"/>
      <w:r w:rsidRPr="00575F6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«</w:t>
      </w:r>
      <w:proofErr w:type="gramEnd"/>
      <w:r w:rsidRPr="00575F65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</w:t>
      </w:r>
      <w:r w:rsidRPr="00575F65">
        <w:rPr>
          <w:rFonts w:eastAsia="Calibri"/>
          <w:sz w:val="28"/>
          <w:szCs w:val="28"/>
        </w:rPr>
        <w:t xml:space="preserve"> _______________ г.</w:t>
      </w:r>
    </w:p>
    <w:p w:rsidR="00575F65" w:rsidRPr="00575F65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«Администрация», в лице Начальника Управления экономики администрации МО «Всеволожский муниципальный район» ЛО_________________________________________________________________________________, действующего на основании Доверенности </w:t>
      </w:r>
      <w:r>
        <w:rPr>
          <w:rFonts w:eastAsia="Calibri"/>
          <w:sz w:val="28"/>
          <w:szCs w:val="28"/>
          <w:lang w:eastAsia="en-US"/>
        </w:rPr>
        <w:br/>
      </w:r>
      <w:r w:rsidRPr="00575F65">
        <w:rPr>
          <w:rFonts w:eastAsia="Calibri"/>
          <w:sz w:val="28"/>
          <w:szCs w:val="28"/>
          <w:lang w:eastAsia="en-US"/>
        </w:rPr>
        <w:t xml:space="preserve">от _____________________________________________________, с одной стороны, и </w:t>
      </w:r>
      <w:r w:rsidRPr="00575F65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____________________________________________________________________________________,</w:t>
      </w:r>
    </w:p>
    <w:p w:rsidR="00575F65" w:rsidRPr="00575F65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575F65">
        <w:rPr>
          <w:rFonts w:eastAsia="Calibri"/>
          <w:sz w:val="20"/>
          <w:szCs w:val="20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575F65" w:rsidRPr="00575F65" w:rsidRDefault="00575F65" w:rsidP="00575F65">
      <w:pPr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  <w:lang w:eastAsia="en-US"/>
        </w:rPr>
        <w:t xml:space="preserve">именуемый в дальнейшем «Получатель субсидий», в лице </w:t>
      </w:r>
      <w:r w:rsidRPr="00575F65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</w:t>
      </w:r>
      <w:r w:rsidRPr="00575F65">
        <w:rPr>
          <w:rFonts w:eastAsia="Calibri"/>
          <w:sz w:val="28"/>
          <w:szCs w:val="28"/>
          <w:lang w:eastAsia="en-US"/>
        </w:rPr>
        <w:t>, действующего на основании ____________________________________________________________________________________,</w:t>
      </w:r>
    </w:p>
    <w:p w:rsidR="00575F65" w:rsidRPr="00575F65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575F65">
        <w:rPr>
          <w:rFonts w:eastAsia="Calibri"/>
          <w:sz w:val="20"/>
          <w:szCs w:val="20"/>
        </w:rPr>
        <w:t xml:space="preserve">(Устав </w:t>
      </w:r>
      <w:proofErr w:type="gramStart"/>
      <w:r w:rsidRPr="00575F65">
        <w:rPr>
          <w:rFonts w:eastAsia="Calibri"/>
          <w:sz w:val="20"/>
          <w:szCs w:val="20"/>
        </w:rPr>
        <w:t>для  юридического</w:t>
      </w:r>
      <w:proofErr w:type="gramEnd"/>
      <w:r w:rsidRPr="00575F65">
        <w:rPr>
          <w:rFonts w:eastAsia="Calibri"/>
          <w:sz w:val="20"/>
          <w:szCs w:val="20"/>
        </w:rPr>
        <w:t xml:space="preserve"> лица, свидетельство о государственной регистрации для   индивидуального   предпринимателя,   паспорт  для  физического  лица, доверенность)</w:t>
      </w:r>
    </w:p>
    <w:p w:rsidR="00575F65" w:rsidRPr="00575F65" w:rsidRDefault="00575F65" w:rsidP="00575F65">
      <w:pPr>
        <w:widowControl w:val="0"/>
        <w:autoSpaceDE w:val="0"/>
        <w:autoSpaceDN w:val="0"/>
        <w:adjustRightInd w:val="0"/>
        <w:spacing w:before="120"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</w:rPr>
        <w:t xml:space="preserve">далее именуемые </w:t>
      </w:r>
      <w:r>
        <w:rPr>
          <w:rFonts w:eastAsia="Calibri"/>
          <w:sz w:val="28"/>
          <w:szCs w:val="28"/>
        </w:rPr>
        <w:t>«</w:t>
      </w:r>
      <w:r w:rsidRPr="00575F65">
        <w:rPr>
          <w:rFonts w:eastAsia="Calibri"/>
          <w:sz w:val="28"/>
          <w:szCs w:val="28"/>
        </w:rPr>
        <w:t>Стороны</w:t>
      </w:r>
      <w:r>
        <w:rPr>
          <w:rFonts w:eastAsia="Calibri"/>
          <w:sz w:val="28"/>
          <w:szCs w:val="28"/>
        </w:rPr>
        <w:t>»</w:t>
      </w:r>
      <w:r w:rsidRPr="00575F65">
        <w:rPr>
          <w:rFonts w:eastAsia="Calibri"/>
          <w:sz w:val="28"/>
          <w:szCs w:val="28"/>
        </w:rPr>
        <w:t xml:space="preserve">, в соответствии с Бюджетным </w:t>
      </w:r>
      <w:hyperlink r:id="rId8" w:history="1">
        <w:r w:rsidRPr="00575F65">
          <w:rPr>
            <w:rFonts w:eastAsia="Calibri"/>
            <w:sz w:val="28"/>
            <w:szCs w:val="28"/>
          </w:rPr>
          <w:t>кодексом</w:t>
        </w:r>
      </w:hyperlink>
      <w:r w:rsidRPr="00575F65">
        <w:rPr>
          <w:rFonts w:eastAsia="Calibri"/>
          <w:sz w:val="28"/>
          <w:szCs w:val="28"/>
        </w:rPr>
        <w:t xml:space="preserve"> Российской Федерации, </w:t>
      </w:r>
      <w:r w:rsidRPr="00575F65">
        <w:rPr>
          <w:rFonts w:eastAsia="Calibri"/>
          <w:sz w:val="28"/>
          <w:szCs w:val="28"/>
          <w:lang w:eastAsia="en-US"/>
        </w:rPr>
        <w:t xml:space="preserve">решением совета депутатов МО «Всеволожский муниципальный район» от </w:t>
      </w:r>
      <w:r w:rsidRPr="00575F65">
        <w:rPr>
          <w:rFonts w:eastAsia="Calibri"/>
          <w:color w:val="000000"/>
          <w:sz w:val="28"/>
          <w:szCs w:val="28"/>
          <w:lang w:eastAsia="en-US"/>
        </w:rPr>
        <w:t>20.12.2018</w:t>
      </w:r>
      <w:r w:rsidRPr="00575F65">
        <w:rPr>
          <w:rFonts w:eastAsia="Calibri"/>
          <w:sz w:val="28"/>
          <w:szCs w:val="28"/>
          <w:lang w:eastAsia="en-US"/>
        </w:rPr>
        <w:t xml:space="preserve"> года № 79 «О бюджете муниципального образования «Всеволожский муниципальный район» Ленинградской области на 2019 год и плановый период 2020 и 2021 годов», в соответствии </w:t>
      </w:r>
      <w:r w:rsidRPr="00575F65">
        <w:rPr>
          <w:rFonts w:eastAsia="Calibri"/>
          <w:sz w:val="28"/>
          <w:szCs w:val="28"/>
          <w:lang w:eastAsia="en-US"/>
        </w:rPr>
        <w:br/>
        <w:t xml:space="preserve">с постановлением администрации от 11.03.2019 № 522 «Об утверждении Порядка предоставления из бюджета МО «Всеволожский муниципальный район» ЛО субсидий на реализацию мероприятий по поддержке </w:t>
      </w:r>
      <w:r w:rsidRPr="00575F65">
        <w:rPr>
          <w:rFonts w:eastAsia="Calibri"/>
          <w:spacing w:val="-8"/>
          <w:sz w:val="28"/>
          <w:szCs w:val="28"/>
          <w:lang w:eastAsia="en-US"/>
        </w:rPr>
        <w:t>сельскохозяйственных товаропроизводителей Всеволожского муниципального района», муниципальной</w:t>
      </w:r>
      <w:r w:rsidRPr="00575F65">
        <w:rPr>
          <w:rFonts w:eastAsia="Calibri"/>
          <w:sz w:val="28"/>
          <w:szCs w:val="28"/>
          <w:lang w:eastAsia="en-US"/>
        </w:rPr>
        <w:t xml:space="preserve"> подпрограммой «Развитие сельского хозяйства Всеволожского муниципального района на 2017-2021 годы» муниципальной программы «Стимулирование экономической активности Всеволожского муниципального района Ленинградской области на период 2017-2021 годы», утвержденной постановлением администрации от 08.02.2017 № 235, заключили настоящее Соглашение (далее – Соглашение) о нижеследующем:</w:t>
      </w:r>
    </w:p>
    <w:p w:rsidR="00575F65" w:rsidRPr="00587E66" w:rsidRDefault="00575F65" w:rsidP="00575F6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center"/>
        <w:outlineLvl w:val="0"/>
        <w:rPr>
          <w:rFonts w:eastAsia="Calibri"/>
          <w:sz w:val="28"/>
          <w:szCs w:val="28"/>
        </w:rPr>
      </w:pPr>
      <w:r w:rsidRPr="00587E66">
        <w:rPr>
          <w:rFonts w:eastAsia="Calibri"/>
          <w:sz w:val="28"/>
          <w:szCs w:val="28"/>
        </w:rPr>
        <w:t>Предмет Соглашения</w:t>
      </w:r>
    </w:p>
    <w:p w:rsidR="00575F65" w:rsidRPr="00575F65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bookmarkStart w:id="1" w:name="Par473"/>
      <w:bookmarkEnd w:id="1"/>
      <w:r w:rsidRPr="00575F65">
        <w:rPr>
          <w:rFonts w:eastAsia="Calibri"/>
          <w:sz w:val="28"/>
          <w:szCs w:val="28"/>
        </w:rPr>
        <w:tab/>
        <w:t xml:space="preserve">1.1. Предметом настоящего Соглашения является предоставление Получателю из бюджета муниципального образования «Всеволожский муниципальный район» Ленинградской области в 2019 году субсидии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в рамках подпрограммы </w:t>
      </w:r>
      <w:r w:rsidRPr="00575F65">
        <w:rPr>
          <w:rFonts w:eastAsia="Calibri"/>
          <w:sz w:val="28"/>
          <w:szCs w:val="28"/>
          <w:lang w:eastAsia="en-US"/>
        </w:rPr>
        <w:t xml:space="preserve">«Развитие сельского хозяйства Всеволожского муниципального района на период 2017-2021 годы» </w:t>
      </w:r>
      <w:r w:rsidRPr="00575F65">
        <w:rPr>
          <w:rFonts w:eastAsia="Calibri"/>
          <w:sz w:val="28"/>
          <w:szCs w:val="28"/>
        </w:rPr>
        <w:t xml:space="preserve">муниципальной программы муниципального образования «Всеволожский муниципальный район» Ленинградской области </w:t>
      </w:r>
      <w:r w:rsidRPr="00575F65">
        <w:rPr>
          <w:rFonts w:eastAsia="Calibri"/>
          <w:sz w:val="28"/>
          <w:szCs w:val="28"/>
          <w:lang w:eastAsia="en-US"/>
        </w:rPr>
        <w:t xml:space="preserve">«Стимулирование экономической активности Всеволожского муниципального района Ленинградской области на 2017-2021 годы», утвержденной постановлением администрации от 08.02.2017 № 235 </w:t>
      </w:r>
      <w:r w:rsidRPr="00575F65">
        <w:rPr>
          <w:rFonts w:eastAsia="Calibri"/>
          <w:sz w:val="28"/>
          <w:szCs w:val="28"/>
        </w:rPr>
        <w:t>(далее - Порядок) в целях финансового обеспечения затрат ________________________________________________________Получателя,</w:t>
      </w:r>
    </w:p>
    <w:p w:rsidR="00575F65" w:rsidRPr="00587E66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587E66">
        <w:rPr>
          <w:rFonts w:eastAsia="Calibri"/>
          <w:sz w:val="20"/>
          <w:szCs w:val="20"/>
        </w:rPr>
        <w:t>(в соответствии с Порядком)</w:t>
      </w:r>
    </w:p>
    <w:p w:rsidR="00575F65" w:rsidRPr="00587E66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575F65">
        <w:rPr>
          <w:rFonts w:eastAsia="Calibri"/>
          <w:sz w:val="28"/>
          <w:szCs w:val="28"/>
        </w:rPr>
        <w:t xml:space="preserve">связанных с производством (реализацией) товаров, по кодам классификации расходов бюджетов Российской </w:t>
      </w:r>
      <w:proofErr w:type="gramStart"/>
      <w:r w:rsidRPr="00575F65">
        <w:rPr>
          <w:rFonts w:eastAsia="Calibri"/>
          <w:sz w:val="28"/>
          <w:szCs w:val="28"/>
        </w:rPr>
        <w:t>Федерации:_</w:t>
      </w:r>
      <w:proofErr w:type="gramEnd"/>
      <w:r w:rsidRPr="00575F65">
        <w:rPr>
          <w:rFonts w:eastAsia="Calibri"/>
          <w:sz w:val="28"/>
          <w:szCs w:val="28"/>
        </w:rPr>
        <w:t>___</w:t>
      </w:r>
      <w:r w:rsidRPr="00587E66">
        <w:rPr>
          <w:rFonts w:eastAsia="Calibri"/>
          <w:sz w:val="20"/>
          <w:szCs w:val="20"/>
        </w:rPr>
        <w:t>________________________</w:t>
      </w:r>
    </w:p>
    <w:p w:rsidR="00575F65" w:rsidRPr="00587E66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587E66">
        <w:rPr>
          <w:rFonts w:eastAsia="Calibri"/>
          <w:sz w:val="20"/>
          <w:szCs w:val="20"/>
        </w:rPr>
        <w:t>(код главного распорядителя средств бюджета, раздел, подраздел, целевая статья, вид расходов)</w:t>
      </w:r>
    </w:p>
    <w:p w:rsidR="00575F65" w:rsidRPr="00575F65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b/>
          <w:sz w:val="28"/>
          <w:szCs w:val="28"/>
        </w:rPr>
        <w:t>II</w:t>
      </w:r>
      <w:r w:rsidRPr="00575F65">
        <w:rPr>
          <w:rFonts w:eastAsia="Calibri"/>
          <w:sz w:val="28"/>
          <w:szCs w:val="28"/>
        </w:rPr>
        <w:t xml:space="preserve">. </w:t>
      </w:r>
      <w:r w:rsidRPr="00575F65">
        <w:rPr>
          <w:rFonts w:eastAsia="Calibri"/>
          <w:b/>
          <w:sz w:val="28"/>
          <w:szCs w:val="28"/>
        </w:rPr>
        <w:t>Размер субсидии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2.1. РазмерСубсидии, предоставляемой Получателю, составляет ____________________________________________________________________________________________________________) </w:t>
      </w:r>
      <w:r w:rsidRPr="00587E66">
        <w:rPr>
          <w:rFonts w:eastAsia="Calibri"/>
          <w:sz w:val="20"/>
          <w:szCs w:val="20"/>
        </w:rPr>
        <w:t>рублей. (сумма прописью)</w:t>
      </w:r>
    </w:p>
    <w:p w:rsidR="00575F65" w:rsidRPr="00575F65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2" w:name="Par503"/>
      <w:bookmarkEnd w:id="2"/>
      <w:r w:rsidRPr="00575F65">
        <w:rPr>
          <w:rFonts w:eastAsia="Calibri"/>
          <w:b/>
          <w:sz w:val="28"/>
          <w:szCs w:val="28"/>
        </w:rPr>
        <w:t>III.Условия предоставления субсидии</w:t>
      </w:r>
    </w:p>
    <w:p w:rsidR="00575F65" w:rsidRPr="00575F65" w:rsidRDefault="00575F65" w:rsidP="00575F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Субсидия предоставляется при выполнении следующих условий: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3.1. Получатель является ___________________________________</w:t>
      </w:r>
      <w:hyperlink w:anchor="Par699" w:history="1">
        <w:r w:rsidRPr="00575F65">
          <w:rPr>
            <w:rFonts w:eastAsia="Calibri"/>
            <w:sz w:val="28"/>
            <w:szCs w:val="28"/>
          </w:rPr>
          <w:t>&lt;1&gt;</w:t>
        </w:r>
      </w:hyperlink>
    </w:p>
    <w:p w:rsidR="00575F65" w:rsidRPr="00587E66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587E66">
        <w:rPr>
          <w:rFonts w:eastAsia="Calibri"/>
          <w:sz w:val="20"/>
          <w:szCs w:val="20"/>
        </w:rPr>
        <w:t>(наименование категории юридических лиц, предпринимателей, физических лиц, определенной Порядком)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3.2.1. Не имел неисполненной обязанности по уплате налогов, сборов, страховых взносов, пеней, штрафов, процентов, подлежащих уплате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в соответствии с законодательством Российской Федерации о налогах и сборах </w:t>
      </w:r>
      <w:hyperlink w:anchor="Par699" w:history="1">
        <w:r w:rsidRPr="00575F65">
          <w:rPr>
            <w:rFonts w:eastAsia="Calibri"/>
            <w:sz w:val="28"/>
            <w:szCs w:val="28"/>
          </w:rPr>
          <w:t>&lt;1&gt;</w:t>
        </w:r>
      </w:hyperlink>
      <w:r w:rsidRPr="00575F65">
        <w:rPr>
          <w:rFonts w:eastAsia="Calibri"/>
          <w:sz w:val="28"/>
          <w:szCs w:val="28"/>
        </w:rPr>
        <w:t>.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3.2.3. Не находится в процессе реорганизации, ликвидации, банкротства </w:t>
      </w:r>
      <w:hyperlink w:anchor="Par700" w:history="1">
        <w:r w:rsidRPr="00575F65">
          <w:rPr>
            <w:rFonts w:eastAsia="Calibri"/>
            <w:sz w:val="28"/>
            <w:szCs w:val="28"/>
          </w:rPr>
          <w:t>&lt;2&gt;</w:t>
        </w:r>
      </w:hyperlink>
      <w:hyperlink w:anchor="Par699" w:history="1">
        <w:r w:rsidRPr="00575F65">
          <w:rPr>
            <w:rFonts w:eastAsia="Calibri"/>
            <w:sz w:val="28"/>
            <w:szCs w:val="28"/>
          </w:rPr>
          <w:t>&lt;1&gt;</w:t>
        </w:r>
      </w:hyperlink>
      <w:r w:rsidRPr="00575F65">
        <w:rPr>
          <w:rFonts w:eastAsia="Calibri"/>
          <w:sz w:val="28"/>
          <w:szCs w:val="28"/>
        </w:rPr>
        <w:t>.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587E66">
        <w:rPr>
          <w:rFonts w:eastAsia="Calibri"/>
          <w:sz w:val="28"/>
          <w:szCs w:val="28"/>
        </w:rPr>
        <w:br/>
      </w:r>
      <w:r w:rsidRPr="00587E66">
        <w:rPr>
          <w:rFonts w:eastAsia="Calibri"/>
          <w:spacing w:val="-10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587E66">
        <w:rPr>
          <w:rFonts w:eastAsia="Calibri"/>
          <w:spacing w:val="-10"/>
          <w:sz w:val="28"/>
          <w:szCs w:val="28"/>
        </w:rPr>
        <w:br/>
      </w:r>
      <w:r w:rsidRPr="00587E66">
        <w:rPr>
          <w:rFonts w:eastAsia="Calibri"/>
          <w:spacing w:val="-10"/>
          <w:sz w:val="28"/>
          <w:szCs w:val="28"/>
        </w:rPr>
        <w:t>и(или) не предусматривающих</w:t>
      </w:r>
      <w:r w:rsidRPr="00575F65">
        <w:rPr>
          <w:rFonts w:eastAsia="Calibri"/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ar700" w:history="1">
        <w:r w:rsidRPr="00575F65">
          <w:rPr>
            <w:rFonts w:eastAsia="Calibri"/>
            <w:sz w:val="28"/>
            <w:szCs w:val="28"/>
          </w:rPr>
          <w:t>&lt;2&gt;</w:t>
        </w:r>
      </w:hyperlink>
      <w:r w:rsidRPr="00575F65">
        <w:rPr>
          <w:rFonts w:eastAsia="Calibri"/>
          <w:sz w:val="28"/>
          <w:szCs w:val="28"/>
        </w:rPr>
        <w:t>.</w:t>
      </w:r>
    </w:p>
    <w:p w:rsidR="00575F65" w:rsidRPr="00575F65" w:rsidRDefault="00575F65" w:rsidP="00587E66">
      <w:pPr>
        <w:autoSpaceDE w:val="0"/>
        <w:autoSpaceDN w:val="0"/>
        <w:adjustRightInd w:val="0"/>
        <w:spacing w:before="200"/>
        <w:ind w:firstLine="709"/>
        <w:jc w:val="both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3.3. Субсидия используется на финансовое обеспечение   затрат______________________________________________________________________________________________________________________________</w:t>
      </w:r>
    </w:p>
    <w:p w:rsidR="00575F65" w:rsidRPr="00587E66" w:rsidRDefault="00575F65" w:rsidP="00575F65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575F65">
        <w:rPr>
          <w:rFonts w:eastAsia="Calibri"/>
          <w:sz w:val="28"/>
          <w:szCs w:val="28"/>
        </w:rPr>
        <w:t>(</w:t>
      </w:r>
      <w:proofErr w:type="gramStart"/>
      <w:r w:rsidRPr="00587E66">
        <w:rPr>
          <w:rFonts w:eastAsia="Calibri"/>
          <w:sz w:val="20"/>
          <w:szCs w:val="20"/>
        </w:rPr>
        <w:t>перечень  направлений</w:t>
      </w:r>
      <w:proofErr w:type="gramEnd"/>
      <w:r w:rsidRPr="00587E66">
        <w:rPr>
          <w:rFonts w:eastAsia="Calibri"/>
          <w:sz w:val="20"/>
          <w:szCs w:val="20"/>
        </w:rPr>
        <w:t xml:space="preserve">  затрат,  ссылка  на  приложение  к  Соглашению  или положение правового акта, содержащее перечень направлений затрат)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3.4. Не допускается приобретение Получателем за счет средств Субсидии иностранной валюты, за исключением операций, осуществляемых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3.5. Не использованные в отчетном финансовом году остатки Субсидий направляются Получателем на цели, указанные в </w:t>
      </w:r>
      <w:hyperlink w:anchor="Par473" w:history="1">
        <w:r w:rsidRPr="00575F65">
          <w:rPr>
            <w:rFonts w:eastAsia="Calibri"/>
            <w:sz w:val="28"/>
            <w:szCs w:val="28"/>
          </w:rPr>
          <w:t>п. 1.1</w:t>
        </w:r>
      </w:hyperlink>
      <w:r w:rsidRPr="00575F65">
        <w:rPr>
          <w:rFonts w:eastAsia="Calibri"/>
          <w:sz w:val="28"/>
          <w:szCs w:val="28"/>
        </w:rPr>
        <w:t xml:space="preserve"> настоящего Соглашения, при принятии Главным распорядителем по согласованию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с комитетом финансов администрации муниципального образования «Всеволожский муниципальный район» Ленинградской области решения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о наличии потребности в указанных расходах в установленном порядке.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3.6. Получатель дает согласие: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3.6.1.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575F65" w:rsidRPr="00575F65" w:rsidRDefault="00575F65" w:rsidP="00587E66">
      <w:pPr>
        <w:autoSpaceDE w:val="0"/>
        <w:autoSpaceDN w:val="0"/>
        <w:adjustRightInd w:val="0"/>
        <w:spacing w:before="120" w:after="120"/>
        <w:ind w:firstLine="539"/>
        <w:jc w:val="center"/>
        <w:outlineLvl w:val="1"/>
        <w:rPr>
          <w:rFonts w:eastAsia="Calibri"/>
          <w:sz w:val="28"/>
          <w:szCs w:val="28"/>
        </w:rPr>
      </w:pPr>
      <w:r w:rsidRPr="00575F65">
        <w:rPr>
          <w:rFonts w:eastAsia="Calibri"/>
          <w:b/>
          <w:sz w:val="28"/>
          <w:szCs w:val="28"/>
        </w:rPr>
        <w:t>IV.Порядок перечисления субсидии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_______ рабочего дня после принятия Главным распорядителем решения </w:t>
      </w:r>
      <w:r w:rsidR="00587E66">
        <w:rPr>
          <w:rFonts w:eastAsia="Calibri"/>
          <w:sz w:val="28"/>
          <w:szCs w:val="28"/>
        </w:rPr>
        <w:br/>
      </w:r>
      <w:r w:rsidRPr="00587E66">
        <w:rPr>
          <w:rFonts w:eastAsia="Calibri"/>
          <w:spacing w:val="-10"/>
          <w:sz w:val="28"/>
          <w:szCs w:val="28"/>
        </w:rPr>
        <w:t>о перечислении средств бюджета муниципального образования «Всеволожский муниципальный район»</w:t>
      </w:r>
      <w:r w:rsidRPr="00575F65">
        <w:rPr>
          <w:rFonts w:eastAsia="Calibri"/>
          <w:sz w:val="28"/>
          <w:szCs w:val="28"/>
        </w:rPr>
        <w:t xml:space="preserve"> Ленинградской области при выполнении Получателем субсидий условий, установленных Порядком предоставления субсидий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ar660" w:history="1">
        <w:r w:rsidRPr="00575F65">
          <w:rPr>
            <w:rFonts w:eastAsia="Calibri"/>
            <w:sz w:val="28"/>
            <w:szCs w:val="28"/>
          </w:rPr>
          <w:t>разделе VIII</w:t>
        </w:r>
      </w:hyperlink>
      <w:r w:rsidRPr="00575F65">
        <w:rPr>
          <w:rFonts w:eastAsia="Calibri"/>
          <w:sz w:val="28"/>
          <w:szCs w:val="28"/>
        </w:rPr>
        <w:t xml:space="preserve"> настоящего Соглашения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  <w:r w:rsidRPr="00575F65">
        <w:rPr>
          <w:rFonts w:eastAsia="Calibri"/>
          <w:b/>
          <w:sz w:val="28"/>
          <w:szCs w:val="28"/>
        </w:rPr>
        <w:t>V</w:t>
      </w:r>
      <w:r w:rsidRPr="00575F65">
        <w:rPr>
          <w:rFonts w:eastAsia="Calibri"/>
          <w:sz w:val="28"/>
          <w:szCs w:val="28"/>
        </w:rPr>
        <w:t xml:space="preserve">. </w:t>
      </w:r>
      <w:r w:rsidRPr="00575F65">
        <w:rPr>
          <w:rFonts w:eastAsia="Calibri"/>
          <w:b/>
          <w:sz w:val="28"/>
          <w:szCs w:val="28"/>
        </w:rPr>
        <w:t>Права и обязанности Сторон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5.1. Главный распорядитель обязан: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5.1.1. </w:t>
      </w:r>
      <w:r w:rsidRPr="00587E66">
        <w:rPr>
          <w:rFonts w:eastAsia="Calibri"/>
          <w:spacing w:val="-10"/>
          <w:sz w:val="28"/>
          <w:szCs w:val="28"/>
        </w:rPr>
        <w:t>Обеспечить предоставление Субсидии Получателю при соблюдении Получателем условий предоставления</w:t>
      </w:r>
      <w:r w:rsidRPr="00575F65">
        <w:rPr>
          <w:rFonts w:eastAsia="Calibri"/>
          <w:sz w:val="28"/>
          <w:szCs w:val="28"/>
        </w:rPr>
        <w:t xml:space="preserve"> Субсидии, установленных настоящим Соглашением и Порядком.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5.1.2. </w:t>
      </w:r>
      <w:r w:rsidRPr="00587E66">
        <w:rPr>
          <w:rFonts w:eastAsia="Calibri"/>
          <w:spacing w:val="-12"/>
          <w:sz w:val="28"/>
          <w:szCs w:val="28"/>
        </w:rPr>
        <w:t xml:space="preserve">Установить </w:t>
      </w:r>
      <w:hyperlink w:anchor="Par710" w:history="1">
        <w:r w:rsidRPr="00587E66">
          <w:rPr>
            <w:rFonts w:eastAsia="Calibri"/>
            <w:spacing w:val="-12"/>
            <w:sz w:val="28"/>
            <w:szCs w:val="28"/>
          </w:rPr>
          <w:t>показатели</w:t>
        </w:r>
      </w:hyperlink>
      <w:r w:rsidRPr="00587E66">
        <w:rPr>
          <w:rFonts w:eastAsia="Calibri"/>
          <w:spacing w:val="-12"/>
          <w:sz w:val="28"/>
          <w:szCs w:val="28"/>
        </w:rPr>
        <w:t xml:space="preserve"> результативности в соответствии с приложением 1 к настоящему Соглашению</w:t>
      </w:r>
      <w:r w:rsidRPr="00575F65">
        <w:rPr>
          <w:rFonts w:eastAsia="Calibri"/>
          <w:sz w:val="28"/>
          <w:szCs w:val="28"/>
        </w:rPr>
        <w:t xml:space="preserve"> и осуществлять оценку их достижения.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5.1.3. Осуществлять контроль за соблюдением Получателем условий, целей и порядка предоставления субсидий, а также условий и обязательств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  <w:bookmarkStart w:id="3" w:name="Par557"/>
      <w:bookmarkEnd w:id="3"/>
    </w:p>
    <w:p w:rsidR="00575F65" w:rsidRPr="00587E66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5.1.4. В случае если Получателем допущены нарушения условий </w:t>
      </w:r>
      <w:r w:rsidR="00587E66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и обязательств, предусмотренных настоящим Соглашением, направлять Получателю требование об обеспечении возврата средств Субсидий в бюджет муниципального образования «Всеволожский муниципальный район» </w:t>
      </w:r>
      <w:r w:rsidRPr="00587E66">
        <w:rPr>
          <w:rFonts w:eastAsia="Calibri"/>
          <w:spacing w:val="-8"/>
          <w:sz w:val="28"/>
          <w:szCs w:val="28"/>
        </w:rPr>
        <w:t>Ленинградской области в сроки, установленные действующим законодательством.</w:t>
      </w:r>
      <w:bookmarkStart w:id="4" w:name="Par559"/>
      <w:bookmarkEnd w:id="4"/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5.2. Главный распорядитель вправе:</w:t>
      </w:r>
    </w:p>
    <w:p w:rsidR="00575F65" w:rsidRPr="00575F65" w:rsidRDefault="00575F65" w:rsidP="00587E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575F65" w:rsidRPr="00C26BED" w:rsidRDefault="00575F65" w:rsidP="00575F65">
      <w:pPr>
        <w:ind w:firstLine="720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5.2.2. Вправе запросить у Получателя субсидий дополнительную </w:t>
      </w:r>
      <w:r w:rsidRPr="00C26BED">
        <w:rPr>
          <w:rFonts w:eastAsia="Calibri"/>
          <w:spacing w:val="-10"/>
          <w:sz w:val="28"/>
          <w:szCs w:val="28"/>
          <w:lang w:eastAsia="en-US"/>
        </w:rPr>
        <w:t>информацию о производственно-финансовой деятельности в целях исполнения настоящего соглашения,</w:t>
      </w:r>
      <w:r w:rsidRPr="00575F65">
        <w:rPr>
          <w:rFonts w:eastAsia="Calibri"/>
          <w:sz w:val="28"/>
          <w:szCs w:val="28"/>
          <w:lang w:eastAsia="en-US"/>
        </w:rPr>
        <w:t xml:space="preserve"> наряду с органом муниципального финансового </w:t>
      </w:r>
      <w:r w:rsidRPr="00C26BED">
        <w:rPr>
          <w:rFonts w:eastAsia="Calibri"/>
          <w:spacing w:val="-10"/>
          <w:sz w:val="28"/>
          <w:szCs w:val="28"/>
          <w:lang w:eastAsia="en-US"/>
        </w:rPr>
        <w:t>контроля МО «Всеволожский муниципальный район» Ленинградской области.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>5.2.3. Наряду с органом муниципального финансового контроля МО «Всеволожский муниципальный район» Ленинградской области осуществляет проверку соблюдения Получателем субсидий условий, целей</w:t>
      </w:r>
      <w:r w:rsidRPr="00575F65">
        <w:rPr>
          <w:rFonts w:eastAsia="Calibri"/>
          <w:sz w:val="28"/>
          <w:szCs w:val="28"/>
          <w:lang w:eastAsia="en-US"/>
        </w:rPr>
        <w:br/>
        <w:t>и порядка предоставления субсидий, а также выполнения условий настоящего Соглашения.</w:t>
      </w:r>
    </w:p>
    <w:p w:rsidR="00575F65" w:rsidRPr="00575F65" w:rsidRDefault="00575F65" w:rsidP="00C26BED">
      <w:pPr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5.2.4. Определять порядок приостановления предоставления субсидии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и пересмотра размера субсидии;</w:t>
      </w:r>
      <w:bookmarkStart w:id="5" w:name="Par575"/>
      <w:bookmarkEnd w:id="5"/>
    </w:p>
    <w:p w:rsidR="00575F65" w:rsidRPr="00575F65" w:rsidRDefault="00575F65" w:rsidP="00C26BED">
      <w:pPr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5.3. Получатель обязан:</w:t>
      </w:r>
    </w:p>
    <w:p w:rsidR="00575F65" w:rsidRPr="00575F65" w:rsidRDefault="00575F65" w:rsidP="00C26BE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5.3.1. Предоставить при заключении Соглашения в Администрацию план мероприятий («дорожную карту») изменения целевых показателей результативности использования субсидии по форме в соответствии </w:t>
      </w:r>
      <w:r w:rsidR="00C26BED">
        <w:rPr>
          <w:rFonts w:eastAsia="Calibri"/>
          <w:sz w:val="28"/>
          <w:szCs w:val="28"/>
          <w:lang w:eastAsia="en-US"/>
        </w:rPr>
        <w:br/>
      </w:r>
      <w:r w:rsidRPr="00575F65">
        <w:rPr>
          <w:rFonts w:eastAsia="Calibri"/>
          <w:sz w:val="28"/>
          <w:szCs w:val="28"/>
          <w:lang w:eastAsia="en-US"/>
        </w:rPr>
        <w:t>с приложением к настоящему Соглашению.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>5.3.2. Организовать учет и представление отчетностио достижении целевых показателей результативности использования субсидий в срок до 20 января следующего финансового года.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>5.3.3. Не допускать задолженность по выплате заработной платы работникам.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5.3.4.. Предоставлять в администрацию отчетность о финансово-экономическом состоянии в порядке, по формам и в сроки, установленные правовыми актами Правительства Российской Федерации, Правительства Ленинградской области и Администрации, а также предоставлять </w:t>
      </w:r>
      <w:r w:rsidRPr="00575F65">
        <w:rPr>
          <w:rFonts w:eastAsia="Calibri"/>
          <w:sz w:val="28"/>
          <w:szCs w:val="28"/>
          <w:lang w:eastAsia="en-US"/>
        </w:rPr>
        <w:br/>
        <w:t xml:space="preserve">по требованию Администрации дополнительные документы, заверенные </w:t>
      </w:r>
      <w:r w:rsidRPr="00575F65">
        <w:rPr>
          <w:rFonts w:eastAsia="Calibri"/>
          <w:sz w:val="28"/>
          <w:szCs w:val="28"/>
          <w:lang w:eastAsia="en-US"/>
        </w:rPr>
        <w:br/>
        <w:t>в установленном порядке.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5.3.5. Письменно сообщать в Администрацию о возбуждении </w:t>
      </w:r>
      <w:r w:rsidRPr="00575F65">
        <w:rPr>
          <w:rFonts w:eastAsia="Calibri"/>
          <w:sz w:val="28"/>
          <w:szCs w:val="28"/>
          <w:lang w:eastAsia="en-US"/>
        </w:rPr>
        <w:br/>
        <w:t>в отношении получателя субсидий производства по делу: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>- о несостоятельности (банкротстве),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- о задолженности по налогам и иным обязательным платежам </w:t>
      </w:r>
      <w:r w:rsidRPr="00575F65">
        <w:rPr>
          <w:rFonts w:eastAsia="Calibri"/>
          <w:sz w:val="28"/>
          <w:szCs w:val="28"/>
          <w:lang w:eastAsia="en-US"/>
        </w:rPr>
        <w:br/>
        <w:t>в бюджеты бюджетной системы Российской Федерации,</w:t>
      </w:r>
    </w:p>
    <w:p w:rsidR="00575F65" w:rsidRPr="00575F65" w:rsidRDefault="00575F65" w:rsidP="00575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- о задолженности перед работниками по заработной плате </w:t>
      </w:r>
      <w:r w:rsidR="00C26BED">
        <w:rPr>
          <w:rFonts w:eastAsia="Calibri"/>
          <w:sz w:val="28"/>
          <w:szCs w:val="28"/>
          <w:lang w:eastAsia="en-US"/>
        </w:rPr>
        <w:br/>
      </w:r>
      <w:r w:rsidRPr="00575F65">
        <w:rPr>
          <w:rFonts w:eastAsia="Calibri"/>
          <w:sz w:val="28"/>
          <w:szCs w:val="28"/>
          <w:lang w:eastAsia="en-US"/>
        </w:rPr>
        <w:t>и представить в Администрацию в день, когда Получателю субсидий стало известно о возбуждении в отношении него производства по указанным обстоятельствам, письменное заявление о прекращении выплаты субсидий.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5F65">
        <w:rPr>
          <w:rFonts w:eastAsia="Calibri"/>
          <w:sz w:val="28"/>
          <w:szCs w:val="28"/>
          <w:lang w:eastAsia="en-US"/>
        </w:rPr>
        <w:t xml:space="preserve">5.3.6. Вернуть субсидии в бюджет МО «Всеволожский муниципальный район» Ленинградской области в случае нецелевого использования </w:t>
      </w:r>
      <w:proofErr w:type="gramStart"/>
      <w:r w:rsidRPr="00575F65">
        <w:rPr>
          <w:rFonts w:eastAsia="Calibri"/>
          <w:sz w:val="28"/>
          <w:szCs w:val="28"/>
          <w:lang w:eastAsia="en-US"/>
        </w:rPr>
        <w:t>средств,</w:t>
      </w:r>
      <w:r w:rsidR="00C26BED">
        <w:rPr>
          <w:rFonts w:eastAsia="Calibri"/>
          <w:sz w:val="28"/>
          <w:szCs w:val="28"/>
          <w:lang w:eastAsia="en-US"/>
        </w:rPr>
        <w:br/>
      </w:r>
      <w:r w:rsidRPr="00575F65">
        <w:rPr>
          <w:rFonts w:eastAsia="Calibri"/>
          <w:sz w:val="28"/>
          <w:szCs w:val="28"/>
          <w:lang w:eastAsia="en-US"/>
        </w:rPr>
        <w:t>в</w:t>
      </w:r>
      <w:proofErr w:type="gramEnd"/>
      <w:r w:rsidRPr="00575F65">
        <w:rPr>
          <w:rFonts w:eastAsia="Calibri"/>
          <w:sz w:val="28"/>
          <w:szCs w:val="28"/>
          <w:lang w:eastAsia="en-US"/>
        </w:rPr>
        <w:t xml:space="preserve"> случае нарушения условий, установленных при предоставлении субсидий, </w:t>
      </w:r>
      <w:r w:rsidR="00C26BED">
        <w:rPr>
          <w:rFonts w:eastAsia="Calibri"/>
          <w:sz w:val="28"/>
          <w:szCs w:val="28"/>
          <w:lang w:eastAsia="en-US"/>
        </w:rPr>
        <w:br/>
      </w:r>
      <w:r w:rsidRPr="00575F65">
        <w:rPr>
          <w:rFonts w:eastAsia="Calibri"/>
          <w:sz w:val="28"/>
          <w:szCs w:val="28"/>
          <w:lang w:eastAsia="en-US"/>
        </w:rPr>
        <w:t>в случае остатков субсидий получателем субсидий в текущем финансовом году в месячный срок с момента получения соответствующего требования главного распорядителя бюджетных средств о возврате субсидий. Факт нецелевого использования средств, нарушения условий предоставления субсидий, факт остатка субсидий, устанавливается актом проверки. Финансовый контроль за целевым использованием и возвратом бюджетных средств осуществляется органом муниципального финансового контроля МО «Всеволожский муниципальный район» Ленинградской области.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5.3.7. Обеспечить выполнение условий предоставления Субсидии, указанных в Порядке и </w:t>
      </w:r>
      <w:hyperlink w:anchor="Par503" w:history="1">
        <w:r w:rsidRPr="00575F65">
          <w:rPr>
            <w:rFonts w:eastAsia="Calibri"/>
            <w:sz w:val="28"/>
            <w:szCs w:val="28"/>
          </w:rPr>
          <w:t>разделе III</w:t>
        </w:r>
      </w:hyperlink>
      <w:r w:rsidRPr="00575F65">
        <w:rPr>
          <w:rFonts w:eastAsia="Calibri"/>
          <w:sz w:val="28"/>
          <w:szCs w:val="28"/>
        </w:rPr>
        <w:t xml:space="preserve"> настоящего Соглашения.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5.3.8.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5.3.9. Обеспечить исполнение требований Главного распорядителя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об обеспечении возврата средств Субсидии в бюджет муниципального образования «Всеволожский муниципальный район» Ленинградской области, указанных в </w:t>
      </w:r>
      <w:hyperlink w:anchor="Par557" w:history="1">
        <w:r w:rsidRPr="00575F65">
          <w:rPr>
            <w:rFonts w:eastAsia="Calibri"/>
            <w:sz w:val="28"/>
            <w:szCs w:val="28"/>
          </w:rPr>
          <w:t>п. 5.1.4</w:t>
        </w:r>
      </w:hyperlink>
      <w:r w:rsidRPr="00575F65">
        <w:rPr>
          <w:rFonts w:eastAsia="Calibri"/>
          <w:sz w:val="28"/>
          <w:szCs w:val="28"/>
        </w:rPr>
        <w:t xml:space="preserve"> настоящего Соглашения.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5.3.10. Уведомить Главного распорядителя о принятии решения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о реорганизации в недельный срок с даты принятия такого решения.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5.3.11. В случае изменения реквизитов Получателя в недельный срок заключить дополнительное соглашение к настоящему Соглашению.</w:t>
      </w:r>
    </w:p>
    <w:p w:rsidR="00575F65" w:rsidRPr="00575F65" w:rsidRDefault="00575F65" w:rsidP="00575F65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5.3.12.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5.4. Получатель вправе: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5.4.1. Обратиться к Главному распорядителю за разъяснениями в связи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с исполнением настоящего Соглашения.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  <w:r w:rsidRPr="00575F65">
        <w:rPr>
          <w:rFonts w:eastAsia="Calibri"/>
          <w:b/>
          <w:sz w:val="28"/>
          <w:szCs w:val="28"/>
        </w:rPr>
        <w:t>VI. Ответственность Сторон</w:t>
      </w:r>
    </w:p>
    <w:p w:rsidR="00575F65" w:rsidRPr="00575F65" w:rsidRDefault="00575F65" w:rsidP="00C26BE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в соответствии с законодательством Российской Федерации.</w:t>
      </w:r>
    </w:p>
    <w:p w:rsidR="00575F65" w:rsidRPr="00575F65" w:rsidRDefault="00575F65" w:rsidP="00C26BED">
      <w:pPr>
        <w:autoSpaceDE w:val="0"/>
        <w:autoSpaceDN w:val="0"/>
        <w:adjustRightInd w:val="0"/>
        <w:spacing w:before="120" w:after="120"/>
        <w:ind w:firstLine="539"/>
        <w:jc w:val="center"/>
        <w:outlineLvl w:val="1"/>
        <w:rPr>
          <w:rFonts w:eastAsia="Calibri"/>
          <w:b/>
          <w:sz w:val="28"/>
          <w:szCs w:val="28"/>
        </w:rPr>
      </w:pPr>
      <w:r w:rsidRPr="00575F65">
        <w:rPr>
          <w:rFonts w:eastAsia="Calibri"/>
          <w:b/>
          <w:sz w:val="28"/>
          <w:szCs w:val="28"/>
        </w:rPr>
        <w:t>VII. Заключительные положения</w:t>
      </w:r>
    </w:p>
    <w:p w:rsidR="00575F65" w:rsidRPr="00575F65" w:rsidRDefault="00575F65" w:rsidP="00C26B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575F65">
        <w:rPr>
          <w:rFonts w:eastAsia="Calibri"/>
          <w:sz w:val="28"/>
          <w:szCs w:val="28"/>
        </w:rPr>
        <w:t>недостижении</w:t>
      </w:r>
      <w:proofErr w:type="spellEnd"/>
      <w:r w:rsidRPr="00575F65">
        <w:rPr>
          <w:rFonts w:eastAsia="Calibri"/>
          <w:sz w:val="28"/>
          <w:szCs w:val="28"/>
        </w:rPr>
        <w:t xml:space="preserve"> согласия споры между Сторонами решаются в судебном порядке.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7.2. Соглашение вступает в силу после его подписания Сторонами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и действует до </w:t>
      </w:r>
      <w:r w:rsidRPr="00575F65">
        <w:rPr>
          <w:rFonts w:eastAsia="Calibri"/>
          <w:sz w:val="28"/>
          <w:szCs w:val="28"/>
          <w:lang w:eastAsia="en-US"/>
        </w:rPr>
        <w:t>31 декабря 2019 года</w:t>
      </w:r>
      <w:r w:rsidRPr="00575F65">
        <w:rPr>
          <w:rFonts w:eastAsia="Calibri"/>
          <w:sz w:val="28"/>
          <w:szCs w:val="28"/>
        </w:rPr>
        <w:t>.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 xml:space="preserve">к настоящему Соглашению, которое является его неотъемлемой частью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и вступает в действие после его подписания Сторонами.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7.4. Расторжение Соглашения возможно при взаимном согласии Сторон.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7.5. Расторжение Соглашения в одностороннем порядке возможно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по требованию Главного распорядителя в случаях: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- </w:t>
      </w:r>
      <w:r w:rsidRPr="00C26BED">
        <w:rPr>
          <w:rFonts w:eastAsia="Calibri"/>
          <w:spacing w:val="-10"/>
          <w:sz w:val="28"/>
          <w:szCs w:val="28"/>
        </w:rPr>
        <w:t xml:space="preserve">приостановления деятельности Получателя в порядке, предусмотренном </w:t>
      </w:r>
      <w:hyperlink r:id="rId9" w:history="1">
        <w:r w:rsidRPr="00C26BED">
          <w:rPr>
            <w:rFonts w:eastAsia="Calibri"/>
            <w:spacing w:val="-10"/>
            <w:sz w:val="28"/>
            <w:szCs w:val="28"/>
          </w:rPr>
          <w:t>Кодексом</w:t>
        </w:r>
      </w:hyperlink>
      <w:r w:rsidRPr="00C26BED">
        <w:rPr>
          <w:rFonts w:eastAsia="Calibri"/>
          <w:spacing w:val="-10"/>
          <w:sz w:val="28"/>
          <w:szCs w:val="28"/>
        </w:rPr>
        <w:t xml:space="preserve"> Российской</w:t>
      </w:r>
      <w:r w:rsidRPr="00575F65">
        <w:rPr>
          <w:rFonts w:eastAsia="Calibri"/>
          <w:sz w:val="28"/>
          <w:szCs w:val="28"/>
        </w:rPr>
        <w:t xml:space="preserve"> Федерации об административных правонарушениях;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- принятия решения о ликвидации Получателя;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- наступления обстоятельств, в силу которых Получатель больше </w:t>
      </w:r>
      <w:r w:rsidR="00C26BED">
        <w:rPr>
          <w:rFonts w:eastAsia="Calibri"/>
          <w:sz w:val="28"/>
          <w:szCs w:val="28"/>
        </w:rPr>
        <w:br/>
      </w:r>
      <w:r w:rsidRPr="00575F65">
        <w:rPr>
          <w:rFonts w:eastAsia="Calibri"/>
          <w:sz w:val="28"/>
          <w:szCs w:val="28"/>
        </w:rPr>
        <w:t>не соответствует требованиям, предъявляемым к юридическим лицам, имеющим право на получение субсидии;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- неисполнения Получателем обязательств, установленных по </w:t>
      </w:r>
      <w:hyperlink w:anchor="Par575" w:history="1">
        <w:r w:rsidRPr="00575F65">
          <w:rPr>
            <w:rFonts w:eastAsia="Calibri"/>
            <w:sz w:val="28"/>
            <w:szCs w:val="28"/>
          </w:rPr>
          <w:t>п. 5.3</w:t>
        </w:r>
      </w:hyperlink>
      <w:r w:rsidRPr="00575F65">
        <w:rPr>
          <w:rFonts w:eastAsia="Calibri"/>
          <w:sz w:val="28"/>
          <w:szCs w:val="28"/>
        </w:rPr>
        <w:t xml:space="preserve"> настоящего Договора;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- </w:t>
      </w:r>
      <w:proofErr w:type="spellStart"/>
      <w:r w:rsidRPr="00575F65">
        <w:rPr>
          <w:rFonts w:eastAsia="Calibri"/>
          <w:sz w:val="28"/>
          <w:szCs w:val="28"/>
        </w:rPr>
        <w:t>недостижения</w:t>
      </w:r>
      <w:proofErr w:type="spellEnd"/>
      <w:r w:rsidRPr="00575F65">
        <w:rPr>
          <w:rFonts w:eastAsia="Calibri"/>
          <w:sz w:val="28"/>
          <w:szCs w:val="28"/>
        </w:rP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575F65" w:rsidRP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F65">
        <w:rPr>
          <w:rFonts w:eastAsia="Calibri"/>
          <w:sz w:val="28"/>
          <w:szCs w:val="28"/>
        </w:rPr>
        <w:t xml:space="preserve">Приложение 1. </w:t>
      </w:r>
      <w:r w:rsidRPr="00575F65">
        <w:rPr>
          <w:rFonts w:eastAsia="Calibri"/>
          <w:bCs/>
          <w:sz w:val="28"/>
          <w:szCs w:val="28"/>
          <w:lang w:eastAsia="en-US"/>
        </w:rPr>
        <w:t>«ДОРОЖНАЯ КАРТА» изменения целевых показателей результативности использования субсидий (СХП, КФХ и ЛПХ)</w:t>
      </w:r>
    </w:p>
    <w:p w:rsidR="00575F65" w:rsidRDefault="00575F65" w:rsidP="00C26B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75F65" w:rsidRPr="00575F65" w:rsidRDefault="00575F65" w:rsidP="00C26BE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bookmarkStart w:id="6" w:name="Par660"/>
      <w:bookmarkEnd w:id="6"/>
      <w:r w:rsidRPr="00575F65">
        <w:rPr>
          <w:rFonts w:eastAsia="Calibri"/>
          <w:sz w:val="28"/>
          <w:szCs w:val="28"/>
        </w:rPr>
        <w:t>VIII. Юридические адреса и платежные реквизиты Сторон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0"/>
        <w:gridCol w:w="4405"/>
      </w:tblGrid>
      <w:tr w:rsidR="00575F65" w:rsidRPr="00575F65" w:rsidTr="00C26BED">
        <w:trPr>
          <w:trHeight w:val="752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rPr>
                <w:rFonts w:eastAsia="Calibri"/>
              </w:rPr>
            </w:pPr>
            <w:r w:rsidRPr="00575F65">
              <w:rPr>
                <w:rFonts w:eastAsia="Calibri"/>
                <w:lang w:eastAsia="en-US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Наименование Получателя</w:t>
            </w:r>
          </w:p>
        </w:tc>
      </w:tr>
      <w:tr w:rsidR="00575F65" w:rsidRPr="00575F65" w:rsidTr="00C26BED"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ИНН/КПП 4703083640/470301001</w:t>
            </w:r>
          </w:p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ОГРН 1064703000911</w:t>
            </w:r>
          </w:p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ОКПО 43511260</w:t>
            </w:r>
          </w:p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ОКТМО 41612101</w:t>
            </w:r>
          </w:p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Юридический адрес: 188640, </w:t>
            </w:r>
          </w:p>
          <w:p w:rsidR="00575F65" w:rsidRPr="00575F65" w:rsidRDefault="00575F65" w:rsidP="00575F65">
            <w:pPr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Ленинградская область, г. Всеволожск,</w:t>
            </w:r>
          </w:p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575F65">
              <w:rPr>
                <w:rFonts w:eastAsia="Calibri"/>
                <w:lang w:eastAsia="en-US"/>
              </w:rPr>
              <w:t>Колтушское</w:t>
            </w:r>
            <w:proofErr w:type="spellEnd"/>
            <w:r w:rsidRPr="00575F65">
              <w:rPr>
                <w:rFonts w:eastAsia="Calibri"/>
                <w:lang w:eastAsia="en-US"/>
              </w:rPr>
              <w:t xml:space="preserve"> шоссе, д. 138</w:t>
            </w:r>
          </w:p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л/</w:t>
            </w:r>
            <w:proofErr w:type="spellStart"/>
            <w:r w:rsidRPr="00575F65">
              <w:rPr>
                <w:rFonts w:eastAsia="Calibri"/>
                <w:lang w:eastAsia="en-US"/>
              </w:rPr>
              <w:t>сч</w:t>
            </w:r>
            <w:proofErr w:type="spellEnd"/>
            <w:r w:rsidRPr="00575F65">
              <w:rPr>
                <w:rFonts w:eastAsia="Calibri"/>
                <w:lang w:eastAsia="en-US"/>
              </w:rPr>
              <w:t xml:space="preserve">. 02.0104.0098.1 в отделе № 4 УФК по ЛО </w:t>
            </w:r>
          </w:p>
          <w:p w:rsidR="00575F65" w:rsidRPr="00575F65" w:rsidRDefault="00575F65" w:rsidP="00575F65">
            <w:pPr>
              <w:ind w:right="-85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р/</w:t>
            </w:r>
            <w:proofErr w:type="spellStart"/>
            <w:r w:rsidRPr="00575F65">
              <w:rPr>
                <w:rFonts w:eastAsia="Calibri"/>
                <w:lang w:eastAsia="en-US"/>
              </w:rPr>
              <w:t>сч</w:t>
            </w:r>
            <w:proofErr w:type="spellEnd"/>
            <w:r w:rsidRPr="00575F65">
              <w:rPr>
                <w:rFonts w:eastAsia="Calibri"/>
                <w:lang w:eastAsia="en-US"/>
              </w:rPr>
              <w:t xml:space="preserve"> 40204810900000002101 в отделении Ленинградское г. Санкт-Петербург</w:t>
            </w:r>
          </w:p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lang w:eastAsia="en-US"/>
              </w:rPr>
              <w:t>БИК 044106001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ОГРН, ОКТМО</w:t>
            </w:r>
          </w:p>
        </w:tc>
      </w:tr>
      <w:tr w:rsidR="00575F65" w:rsidRPr="00575F65" w:rsidTr="00C26BED">
        <w:tc>
          <w:tcPr>
            <w:tcW w:w="2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Место нахождения:</w:t>
            </w:r>
          </w:p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(юридический адрес)</w:t>
            </w:r>
          </w:p>
        </w:tc>
      </w:tr>
      <w:tr w:rsidR="00575F65" w:rsidRPr="00575F65" w:rsidTr="00C26BED">
        <w:tc>
          <w:tcPr>
            <w:tcW w:w="2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ИНН/КПП</w:t>
            </w:r>
          </w:p>
        </w:tc>
      </w:tr>
      <w:tr w:rsidR="00575F65" w:rsidRPr="00575F65" w:rsidTr="00C26BED">
        <w:tc>
          <w:tcPr>
            <w:tcW w:w="2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Платежные реквизиты:</w:t>
            </w:r>
          </w:p>
        </w:tc>
      </w:tr>
    </w:tbl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575F65" w:rsidRPr="00C26BED" w:rsidRDefault="00575F65" w:rsidP="00C26BE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</w:rPr>
      </w:pPr>
      <w:r w:rsidRPr="00C26BED">
        <w:rPr>
          <w:rFonts w:eastAsia="Calibri"/>
          <w:sz w:val="28"/>
          <w:szCs w:val="28"/>
        </w:rPr>
        <w:t>IX. Подписи Сторон</w:t>
      </w:r>
    </w:p>
    <w:p w:rsidR="00575F65" w:rsidRPr="00575F65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304"/>
        <w:gridCol w:w="3002"/>
        <w:gridCol w:w="961"/>
        <w:gridCol w:w="304"/>
        <w:gridCol w:w="3189"/>
      </w:tblGrid>
      <w:tr w:rsidR="00575F65" w:rsidRPr="00575F65" w:rsidTr="00C26BED"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Начальник Управления экономики</w:t>
            </w:r>
          </w:p>
          <w:p w:rsidR="00575F65" w:rsidRPr="00575F65" w:rsidRDefault="00575F65" w:rsidP="00575F65">
            <w:pPr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администрации МО «Всеволожский муниципальный район» ЛО</w:t>
            </w:r>
          </w:p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получателя Субсидии</w:t>
            </w:r>
          </w:p>
        </w:tc>
      </w:tr>
      <w:tr w:rsidR="00575F65" w:rsidRPr="00575F65" w:rsidTr="00C26BED"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575F65" w:rsidRPr="00575F65" w:rsidTr="00C26BED">
        <w:tc>
          <w:tcPr>
            <w:tcW w:w="857" w:type="pct"/>
            <w:tcBorders>
              <w:left w:val="single" w:sz="4" w:space="0" w:color="auto"/>
              <w:bottom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" w:type="pct"/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/</w:t>
            </w:r>
          </w:p>
        </w:tc>
        <w:tc>
          <w:tcPr>
            <w:tcW w:w="1614" w:type="pct"/>
            <w:tcBorders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" w:type="pct"/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/</w:t>
            </w:r>
          </w:p>
        </w:tc>
        <w:tc>
          <w:tcPr>
            <w:tcW w:w="1715" w:type="pct"/>
            <w:tcBorders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75F65" w:rsidRPr="00575F65" w:rsidTr="00C26BED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(подпись)</w:t>
            </w:r>
          </w:p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печать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(Ф.И.О.)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(подпись)</w:t>
            </w:r>
          </w:p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печать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5" w:rsidRPr="00575F65" w:rsidRDefault="00575F65" w:rsidP="00575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75F65">
              <w:rPr>
                <w:rFonts w:eastAsia="Calibri"/>
                <w:sz w:val="20"/>
                <w:szCs w:val="20"/>
              </w:rPr>
              <w:t>(Ф.И.О.)</w:t>
            </w:r>
          </w:p>
        </w:tc>
      </w:tr>
    </w:tbl>
    <w:p w:rsidR="00575F65" w:rsidRPr="00575F65" w:rsidRDefault="00575F65" w:rsidP="00575F6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75F65" w:rsidRPr="00C26BED" w:rsidRDefault="00575F65" w:rsidP="00575F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BED">
        <w:rPr>
          <w:rFonts w:eastAsia="Calibri"/>
          <w:sz w:val="28"/>
          <w:szCs w:val="28"/>
        </w:rPr>
        <w:t>Примечания:</w:t>
      </w:r>
    </w:p>
    <w:p w:rsidR="00575F65" w:rsidRPr="00C26BED" w:rsidRDefault="00575F65" w:rsidP="00575F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7" w:name="Par699"/>
      <w:bookmarkEnd w:id="7"/>
      <w:r w:rsidRPr="00C26BED">
        <w:rPr>
          <w:rFonts w:eastAsia="Calibri"/>
          <w:sz w:val="28"/>
          <w:szCs w:val="28"/>
        </w:rPr>
        <w:t>&lt;1&gt; Если предусмотрено Порядком.</w:t>
      </w:r>
    </w:p>
    <w:p w:rsidR="00575F65" w:rsidRPr="00C26BED" w:rsidRDefault="00575F65" w:rsidP="00575F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8" w:name="Par700"/>
      <w:bookmarkEnd w:id="8"/>
      <w:r w:rsidRPr="00C26BED">
        <w:rPr>
          <w:rFonts w:eastAsia="Calibri"/>
          <w:sz w:val="28"/>
          <w:szCs w:val="28"/>
        </w:rPr>
        <w:t>&lt;2&gt; Если Получатель является юридическим лицом.</w:t>
      </w:r>
    </w:p>
    <w:p w:rsidR="00575F65" w:rsidRPr="00C26BED" w:rsidRDefault="00575F65" w:rsidP="00575F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9" w:name="Par701"/>
      <w:bookmarkEnd w:id="9"/>
      <w:r w:rsidRPr="00C26BED">
        <w:rPr>
          <w:rFonts w:eastAsia="Calibri"/>
          <w:sz w:val="28"/>
          <w:szCs w:val="28"/>
        </w:rPr>
        <w:t xml:space="preserve">&lt;3&gt; Если Субсидия предоставляется на финансовое обеспечение затрат юридических лиц, источником которых являются субсидии, предоставляемые из федерального бюджета, при наличии казначейского сопровождения </w:t>
      </w:r>
      <w:r w:rsidR="00C26BED">
        <w:rPr>
          <w:rFonts w:eastAsia="Calibri"/>
          <w:sz w:val="28"/>
          <w:szCs w:val="28"/>
        </w:rPr>
        <w:br/>
      </w:r>
      <w:r w:rsidRPr="00C26BED">
        <w:rPr>
          <w:rFonts w:eastAsia="Calibri"/>
          <w:sz w:val="28"/>
          <w:szCs w:val="28"/>
        </w:rPr>
        <w:t>в условиях соответствующего соглашения, заключенного Правительством Ленинградской области и федеральным органом исполнительной власти.</w:t>
      </w:r>
    </w:p>
    <w:p w:rsidR="00575F65" w:rsidRPr="00C26BED" w:rsidRDefault="00575F65" w:rsidP="00575F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bookmarkStart w:id="10" w:name="Par702"/>
      <w:bookmarkEnd w:id="10"/>
      <w:r w:rsidRPr="00C26BED">
        <w:rPr>
          <w:rFonts w:eastAsia="Calibri"/>
          <w:sz w:val="28"/>
          <w:szCs w:val="28"/>
        </w:rPr>
        <w:t>&lt;4&gt;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:rsidR="00575F65" w:rsidRPr="00575F65" w:rsidRDefault="00575F65" w:rsidP="00575F6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75F65" w:rsidRPr="00575F65" w:rsidRDefault="00575F65" w:rsidP="00575F6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75F65" w:rsidRPr="00C26BED" w:rsidRDefault="00575F65" w:rsidP="00575F65">
      <w:pPr>
        <w:shd w:val="clear" w:color="auto" w:fill="FFFFFF"/>
        <w:suppressAutoHyphens/>
        <w:spacing w:after="160" w:line="259" w:lineRule="auto"/>
        <w:ind w:left="4860" w:right="-5"/>
        <w:jc w:val="right"/>
        <w:rPr>
          <w:rFonts w:eastAsia="Calibri"/>
          <w:i/>
          <w:sz w:val="28"/>
          <w:szCs w:val="28"/>
          <w:lang w:eastAsia="en-US"/>
        </w:rPr>
      </w:pPr>
      <w:bookmarkStart w:id="11" w:name="Par710"/>
      <w:bookmarkEnd w:id="11"/>
      <w:r w:rsidRPr="00C26BED">
        <w:rPr>
          <w:rFonts w:eastAsia="Calibri"/>
          <w:i/>
          <w:iCs/>
          <w:sz w:val="28"/>
          <w:szCs w:val="28"/>
          <w:lang w:eastAsia="en-US"/>
        </w:rPr>
        <w:t>Приложение 1</w:t>
      </w:r>
      <w:r w:rsidRPr="00C26BED">
        <w:rPr>
          <w:rFonts w:eastAsia="Calibri"/>
          <w:i/>
          <w:sz w:val="28"/>
          <w:szCs w:val="28"/>
          <w:lang w:eastAsia="en-US"/>
        </w:rPr>
        <w:t xml:space="preserve"> к Соглашению </w:t>
      </w:r>
    </w:p>
    <w:p w:rsidR="00575F65" w:rsidRPr="00C26BED" w:rsidRDefault="00575F65" w:rsidP="00C26BED">
      <w:pPr>
        <w:shd w:val="clear" w:color="auto" w:fill="FFFFFF"/>
        <w:suppressAutoHyphens/>
        <w:spacing w:after="160" w:line="259" w:lineRule="auto"/>
        <w:ind w:left="4536" w:right="-5"/>
        <w:jc w:val="right"/>
        <w:rPr>
          <w:rFonts w:eastAsia="Calibri"/>
          <w:i/>
          <w:iCs/>
          <w:sz w:val="28"/>
          <w:szCs w:val="28"/>
          <w:lang w:eastAsia="en-US"/>
        </w:rPr>
      </w:pPr>
      <w:r w:rsidRPr="00C26BED">
        <w:rPr>
          <w:rFonts w:eastAsia="Calibri"/>
          <w:i/>
          <w:sz w:val="28"/>
          <w:szCs w:val="28"/>
          <w:lang w:eastAsia="en-US"/>
        </w:rPr>
        <w:t>от__________2019 года № _________</w:t>
      </w:r>
    </w:p>
    <w:p w:rsidR="00575F65" w:rsidRPr="00575F65" w:rsidRDefault="00575F65" w:rsidP="00575F65">
      <w:pPr>
        <w:shd w:val="clear" w:color="auto" w:fill="FFFFFF"/>
        <w:suppressAutoHyphens/>
        <w:spacing w:after="160" w:line="259" w:lineRule="auto"/>
        <w:ind w:left="5580" w:right="-5"/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49"/>
        <w:gridCol w:w="1479"/>
        <w:gridCol w:w="1863"/>
        <w:gridCol w:w="1764"/>
      </w:tblGrid>
      <w:tr w:rsidR="00575F65" w:rsidRPr="00575F65" w:rsidTr="00C26BE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«ДОРОЖНАЯ КАРТА» изменения целевых показателей результативности использования субсидий (СХП, КФХ и ЛПХ)</w:t>
            </w:r>
          </w:p>
        </w:tc>
      </w:tr>
      <w:tr w:rsidR="00575F65" w:rsidRPr="00575F65" w:rsidTr="00C26BED">
        <w:trPr>
          <w:trHeight w:val="21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Наименование </w:t>
            </w:r>
            <w:proofErr w:type="spellStart"/>
            <w:r w:rsidRPr="00575F65">
              <w:rPr>
                <w:rFonts w:eastAsia="Calibri"/>
                <w:lang w:eastAsia="en-US"/>
              </w:rPr>
              <w:t>сельхозтоваропроизводителя</w:t>
            </w:r>
            <w:proofErr w:type="spellEnd"/>
          </w:p>
        </w:tc>
        <w:tc>
          <w:tcPr>
            <w:tcW w:w="2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color w:val="0066CC"/>
                <w:lang w:eastAsia="en-US"/>
              </w:rPr>
            </w:pPr>
            <w:r w:rsidRPr="00575F65">
              <w:rPr>
                <w:rFonts w:eastAsia="Calibri"/>
                <w:color w:val="0066CC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62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Наименование показателя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Ед. </w:t>
            </w:r>
            <w:proofErr w:type="spellStart"/>
            <w:r w:rsidRPr="00575F65">
              <w:rPr>
                <w:rFonts w:eastAsia="Calibri"/>
                <w:lang w:eastAsia="en-US"/>
              </w:rPr>
              <w:t>измер</w:t>
            </w:r>
            <w:proofErr w:type="spellEnd"/>
            <w:r w:rsidRPr="00575F6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Значение показателя </w:t>
            </w:r>
          </w:p>
        </w:tc>
      </w:tr>
      <w:tr w:rsidR="00575F65" w:rsidRPr="00575F65" w:rsidTr="00C26BED">
        <w:trPr>
          <w:trHeight w:val="428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Среднемесячная заработная плата работников в 2019 году (только для СХП и КФХ)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руб. / мес.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1. Показатели по животноводству и птицеводству: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Поголовье скота и птицы: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голов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01.01.2019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31.12.2019 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Крупного рогатого скота, всего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из них мясного направления,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    в том числе коров,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    из них мясного направления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Свиней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75F65">
              <w:rPr>
                <w:rFonts w:eastAsia="Calibri"/>
                <w:lang w:eastAsia="en-US"/>
              </w:rPr>
              <w:t>т.ч</w:t>
            </w:r>
            <w:proofErr w:type="spellEnd"/>
            <w:r w:rsidRPr="00575F65">
              <w:rPr>
                <w:rFonts w:eastAsia="Calibri"/>
                <w:lang w:eastAsia="en-US"/>
              </w:rPr>
              <w:t>. свиноматок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Овец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75F65">
              <w:rPr>
                <w:rFonts w:eastAsia="Calibri"/>
                <w:lang w:eastAsia="en-US"/>
              </w:rPr>
              <w:t>т.ч</w:t>
            </w:r>
            <w:proofErr w:type="spellEnd"/>
            <w:r w:rsidRPr="00575F65">
              <w:rPr>
                <w:rFonts w:eastAsia="Calibri"/>
                <w:lang w:eastAsia="en-US"/>
              </w:rPr>
              <w:t>. овцематок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Коз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75F65">
              <w:rPr>
                <w:rFonts w:eastAsia="Calibri"/>
                <w:lang w:eastAsia="en-US"/>
              </w:rPr>
              <w:t>т.ч</w:t>
            </w:r>
            <w:proofErr w:type="spellEnd"/>
            <w:r w:rsidRPr="00575F65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75F65">
              <w:rPr>
                <w:rFonts w:eastAsia="Calibri"/>
                <w:lang w:eastAsia="en-US"/>
              </w:rPr>
              <w:t>козоматок</w:t>
            </w:r>
            <w:proofErr w:type="spellEnd"/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281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Птицы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тыс. голов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32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75F65">
              <w:rPr>
                <w:rFonts w:eastAsia="Calibri"/>
                <w:lang w:eastAsia="en-US"/>
              </w:rPr>
              <w:t>т.ч</w:t>
            </w:r>
            <w:proofErr w:type="spellEnd"/>
            <w:r w:rsidRPr="00575F65">
              <w:rPr>
                <w:rFonts w:eastAsia="Calibri"/>
                <w:lang w:eastAsia="en-US"/>
              </w:rPr>
              <w:t>. кур- несушек</w:t>
            </w:r>
          </w:p>
        </w:tc>
        <w:tc>
          <w:tcPr>
            <w:tcW w:w="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222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Лошадей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голов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36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75F65">
              <w:rPr>
                <w:rFonts w:eastAsia="Calibri"/>
                <w:lang w:eastAsia="en-US"/>
              </w:rPr>
              <w:t>т.ч</w:t>
            </w:r>
            <w:proofErr w:type="spellEnd"/>
            <w:r w:rsidRPr="00575F65">
              <w:rPr>
                <w:rFonts w:eastAsia="Calibri"/>
                <w:lang w:eastAsia="en-US"/>
              </w:rPr>
              <w:t>. конематок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Прочие виды скота и птицы (указать какие)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47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b/>
                <w:bCs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Производство продукции по видам: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тонн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01.01.2019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31.12.2019</w:t>
            </w:r>
          </w:p>
        </w:tc>
      </w:tr>
      <w:tr w:rsidR="00575F65" w:rsidRPr="00575F65" w:rsidTr="00C26BED">
        <w:trPr>
          <w:trHeight w:val="233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Молоко (произведено) - всего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Молоко (реализовано) - всего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Мясо - всего в жив. весе, в том числе: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мясо КРС (жив. вес) - всего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мясо свиней (жив. вес)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303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мясо птицы (жив. вес)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мясо прочих видов </w:t>
            </w:r>
            <w:proofErr w:type="gramStart"/>
            <w:r w:rsidRPr="00575F65">
              <w:rPr>
                <w:rFonts w:eastAsia="Calibri"/>
                <w:lang w:eastAsia="en-US"/>
              </w:rPr>
              <w:t xml:space="preserve">животных </w:t>
            </w:r>
            <w:r w:rsidRPr="00575F65">
              <w:rPr>
                <w:rFonts w:eastAsia="Calibri"/>
                <w:lang w:eastAsia="en-US"/>
              </w:rPr>
              <w:br/>
              <w:t xml:space="preserve"> (</w:t>
            </w:r>
            <w:proofErr w:type="gramEnd"/>
            <w:r w:rsidRPr="00575F65">
              <w:rPr>
                <w:rFonts w:eastAsia="Calibri"/>
                <w:lang w:eastAsia="en-US"/>
              </w:rPr>
              <w:t>указать каких)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349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Яйца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тыс. штук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2. Показатели по растениеводству:</w:t>
            </w:r>
          </w:p>
        </w:tc>
      </w:tr>
      <w:tr w:rsidR="00575F65" w:rsidRPr="00575F65" w:rsidTr="00C26BED">
        <w:trPr>
          <w:trHeight w:val="89"/>
        </w:trPr>
        <w:tc>
          <w:tcPr>
            <w:tcW w:w="2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Посевная площадь- всего</w:t>
            </w:r>
            <w:r w:rsidRPr="00575F65">
              <w:rPr>
                <w:rFonts w:eastAsia="Calibri"/>
                <w:lang w:eastAsia="en-US"/>
              </w:rPr>
              <w:t xml:space="preserve">, </w:t>
            </w:r>
            <w:r w:rsidRPr="00575F65">
              <w:rPr>
                <w:rFonts w:eastAsia="Calibri"/>
                <w:lang w:eastAsia="en-US"/>
              </w:rPr>
              <w:br/>
              <w:t>в том числе: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га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01.01.2019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31.12.2019</w:t>
            </w:r>
          </w:p>
        </w:tc>
      </w:tr>
      <w:tr w:rsidR="00575F65" w:rsidRPr="00575F65" w:rsidTr="00C26BED">
        <w:trPr>
          <w:trHeight w:val="123"/>
        </w:trPr>
        <w:tc>
          <w:tcPr>
            <w:tcW w:w="2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Зерновые культуры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Картофель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Овощные культуры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Кормовые культуры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Овощные культуры защищенного грунта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575F65">
              <w:rPr>
                <w:rFonts w:eastAsia="Calibri"/>
                <w:lang w:eastAsia="en-US"/>
              </w:rPr>
              <w:t>кв.м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Прочие культуры защищенного грунта (указать какие)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b/>
                <w:bCs/>
                <w:lang w:eastAsia="en-US"/>
              </w:rPr>
            </w:pPr>
            <w:r w:rsidRPr="00575F65">
              <w:rPr>
                <w:rFonts w:eastAsia="Calibri"/>
                <w:b/>
                <w:bCs/>
                <w:lang w:eastAsia="en-US"/>
              </w:rPr>
              <w:t>Производство продукции по видам: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тонн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01.01.2019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31.12.2019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Зерно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Картофель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Овощи открытого грунта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Овощи защищенного грунта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Прочая продукция (указать какая)</w:t>
            </w: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 </w:t>
            </w:r>
          </w:p>
        </w:tc>
      </w:tr>
      <w:tr w:rsidR="00575F65" w:rsidRPr="00575F65" w:rsidTr="00C26BED">
        <w:trPr>
          <w:trHeight w:val="15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155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Начальник Управления экономики                                        </w:t>
            </w:r>
          </w:p>
          <w:p w:rsidR="00575F65" w:rsidRPr="00575F65" w:rsidRDefault="00575F65" w:rsidP="00C26BED">
            <w:pPr>
              <w:spacing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администрации МО «Всеволожский</w:t>
            </w:r>
          </w:p>
          <w:p w:rsidR="00575F65" w:rsidRPr="00575F65" w:rsidRDefault="00575F65" w:rsidP="00C26BED">
            <w:pPr>
              <w:spacing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муниципальный район» ЛО</w:t>
            </w:r>
          </w:p>
          <w:p w:rsidR="00575F65" w:rsidRPr="00575F65" w:rsidRDefault="00575F65" w:rsidP="00C26BED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575F65" w:rsidRPr="00575F65" w:rsidRDefault="00575F65" w:rsidP="00C26BED">
            <w:pPr>
              <w:spacing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_______________________________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                                     Получатель субсидии </w:t>
            </w:r>
          </w:p>
          <w:p w:rsidR="0031609E" w:rsidRPr="00575F65" w:rsidRDefault="0031609E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Default="0031609E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</w:t>
            </w:r>
          </w:p>
          <w:p w:rsidR="0031609E" w:rsidRPr="00575F65" w:rsidRDefault="0031609E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Мп</w:t>
            </w:r>
            <w:proofErr w:type="spellEnd"/>
            <w:r>
              <w:rPr>
                <w:rFonts w:eastAsia="Calibri"/>
                <w:lang w:eastAsia="en-US"/>
              </w:rPr>
              <w:t xml:space="preserve"> (подпись) ФИО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51"/>
        </w:trPr>
        <w:tc>
          <w:tcPr>
            <w:tcW w:w="2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68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75F65" w:rsidRPr="00575F65" w:rsidRDefault="00575F65" w:rsidP="00C26BED">
            <w:pPr>
              <w:spacing w:after="160" w:line="240" w:lineRule="exact"/>
              <w:ind w:left="72"/>
              <w:rPr>
                <w:rFonts w:eastAsia="Calibri"/>
                <w:lang w:eastAsia="en-US"/>
              </w:rPr>
            </w:pPr>
          </w:p>
        </w:tc>
      </w:tr>
      <w:tr w:rsidR="00575F65" w:rsidRPr="00575F65" w:rsidTr="00C26BED">
        <w:trPr>
          <w:trHeight w:val="400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F65" w:rsidRPr="00575F65" w:rsidRDefault="00575F65" w:rsidP="00C26BED">
            <w:pPr>
              <w:spacing w:after="160" w:line="240" w:lineRule="exact"/>
              <w:ind w:left="72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ind w:left="72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575F65" w:rsidRPr="00575F65" w:rsidTr="00C26BED">
        <w:trPr>
          <w:trHeight w:val="380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F65" w:rsidRPr="00575F65" w:rsidRDefault="00575F65" w:rsidP="00C26BED">
            <w:pPr>
              <w:spacing w:after="160" w:line="240" w:lineRule="exac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F65" w:rsidRPr="00575F65" w:rsidTr="00C26BED">
        <w:trPr>
          <w:trHeight w:val="10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9E" w:rsidRDefault="00575F65" w:rsidP="00C26BED">
            <w:pPr>
              <w:spacing w:after="160" w:line="240" w:lineRule="exact"/>
              <w:ind w:firstLineChars="200" w:firstLine="480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Согласовано</w:t>
            </w:r>
          </w:p>
          <w:p w:rsidR="00575F65" w:rsidRPr="00575F65" w:rsidRDefault="00575F65" w:rsidP="00C26BED">
            <w:pPr>
              <w:spacing w:after="160" w:line="240" w:lineRule="exact"/>
              <w:ind w:firstLineChars="200" w:firstLine="480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отдел развития сельскохозяйственного производства, малого и среднего предпринимательства администрации МО «Всеволожский муниципальный район» ЛО</w:t>
            </w:r>
          </w:p>
          <w:p w:rsidR="00575F65" w:rsidRPr="00575F65" w:rsidRDefault="00575F65" w:rsidP="00C26BED">
            <w:pPr>
              <w:spacing w:after="160" w:line="240" w:lineRule="exact"/>
              <w:ind w:firstLineChars="200" w:firstLine="480"/>
              <w:rPr>
                <w:rFonts w:eastAsia="Calibri"/>
                <w:lang w:eastAsia="en-US"/>
              </w:rPr>
            </w:pPr>
          </w:p>
        </w:tc>
      </w:tr>
      <w:tr w:rsidR="00575F65" w:rsidRPr="00575F65" w:rsidTr="0031609E">
        <w:trPr>
          <w:trHeight w:val="407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ind w:firstLineChars="200" w:firstLine="36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F65" w:rsidRPr="00575F65" w:rsidTr="00C26BED">
        <w:trPr>
          <w:trHeight w:val="3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3160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>_______________________________ / _______________  / __________________________</w:t>
            </w:r>
          </w:p>
        </w:tc>
      </w:tr>
      <w:tr w:rsidR="00575F65" w:rsidRPr="00575F65" w:rsidTr="00C26BED">
        <w:trPr>
          <w:trHeight w:val="1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575F65">
              <w:rPr>
                <w:rFonts w:eastAsia="Calibri"/>
                <w:lang w:eastAsia="en-US"/>
              </w:rPr>
              <w:t xml:space="preserve">(наименование </w:t>
            </w:r>
            <w:proofErr w:type="gramStart"/>
            <w:r w:rsidRPr="00575F65">
              <w:rPr>
                <w:rFonts w:eastAsia="Calibri"/>
                <w:lang w:eastAsia="en-US"/>
              </w:rPr>
              <w:t xml:space="preserve">должности)   </w:t>
            </w:r>
            <w:proofErr w:type="gramEnd"/>
            <w:r w:rsidRPr="00575F65">
              <w:rPr>
                <w:rFonts w:eastAsia="Calibri"/>
                <w:lang w:eastAsia="en-US"/>
              </w:rPr>
              <w:t xml:space="preserve">                                МП            (подпись)                                   (расшифровка подписи)</w:t>
            </w:r>
          </w:p>
        </w:tc>
      </w:tr>
      <w:tr w:rsidR="00575F65" w:rsidRPr="00575F65" w:rsidTr="00C26BED">
        <w:trPr>
          <w:trHeight w:val="204"/>
        </w:trPr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F65" w:rsidRPr="00575F65" w:rsidRDefault="00575F65" w:rsidP="00C26BED">
            <w:pPr>
              <w:spacing w:after="160" w:line="24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75F65" w:rsidRPr="001537FC" w:rsidRDefault="00575F65" w:rsidP="00C26BED">
      <w:pPr>
        <w:ind w:left="1416" w:firstLine="24"/>
        <w:jc w:val="both"/>
        <w:rPr>
          <w:sz w:val="28"/>
          <w:szCs w:val="28"/>
        </w:rPr>
      </w:pPr>
    </w:p>
    <w:sectPr w:rsidR="00575F65" w:rsidRPr="001537FC" w:rsidSect="003160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84" w:rsidRDefault="00722684" w:rsidP="0031609E">
      <w:r>
        <w:separator/>
      </w:r>
    </w:p>
  </w:endnote>
  <w:endnote w:type="continuationSeparator" w:id="0">
    <w:p w:rsidR="00722684" w:rsidRDefault="00722684" w:rsidP="003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84" w:rsidRDefault="00722684" w:rsidP="0031609E">
      <w:r>
        <w:separator/>
      </w:r>
    </w:p>
  </w:footnote>
  <w:footnote w:type="continuationSeparator" w:id="0">
    <w:p w:rsidR="00722684" w:rsidRDefault="00722684" w:rsidP="0031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45032"/>
      <w:docPartObj>
        <w:docPartGallery w:val="Page Numbers (Top of Page)"/>
        <w:docPartUnique/>
      </w:docPartObj>
    </w:sdtPr>
    <w:sdtEndPr/>
    <w:sdtContent>
      <w:p w:rsidR="0031609E" w:rsidRDefault="00B93DC9">
        <w:pPr>
          <w:pStyle w:val="a7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E76534" wp14:editId="4A22634B">
              <wp:simplePos x="0" y="0"/>
              <wp:positionH relativeFrom="margin">
                <wp:posOffset>5143500</wp:posOffset>
              </wp:positionH>
              <wp:positionV relativeFrom="margin">
                <wp:posOffset>-541655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1609E">
          <w:fldChar w:fldCharType="begin"/>
        </w:r>
        <w:r w:rsidR="0031609E">
          <w:instrText>PAGE   \* MERGEFORMAT</w:instrText>
        </w:r>
        <w:r w:rsidR="0031609E">
          <w:fldChar w:fldCharType="separate"/>
        </w:r>
        <w:r>
          <w:rPr>
            <w:noProof/>
          </w:rPr>
          <w:t>2</w:t>
        </w:r>
        <w:r w:rsidR="0031609E">
          <w:fldChar w:fldCharType="end"/>
        </w:r>
      </w:p>
    </w:sdtContent>
  </w:sdt>
  <w:p w:rsidR="0031609E" w:rsidRDefault="00316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715BE"/>
    <w:multiLevelType w:val="hybridMultilevel"/>
    <w:tmpl w:val="14205700"/>
    <w:lvl w:ilvl="0" w:tplc="68589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C4"/>
    <w:rsid w:val="001E477D"/>
    <w:rsid w:val="0031609E"/>
    <w:rsid w:val="00575F65"/>
    <w:rsid w:val="00587E66"/>
    <w:rsid w:val="00722684"/>
    <w:rsid w:val="008155C4"/>
    <w:rsid w:val="0086376F"/>
    <w:rsid w:val="00AE07EF"/>
    <w:rsid w:val="00AE3823"/>
    <w:rsid w:val="00B65218"/>
    <w:rsid w:val="00B93DC9"/>
    <w:rsid w:val="00C26BED"/>
    <w:rsid w:val="00CE6DAF"/>
    <w:rsid w:val="00F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B57-4249-4691-A4DE-7270463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823"/>
    <w:pPr>
      <w:ind w:left="80" w:firstLine="6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382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E6D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AF"/>
    <w:rPr>
      <w:rFonts w:ascii="Segoe UI" w:eastAsia="Times New Roman" w:hAnsi="Segoe UI" w:cs="Segoe U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3160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09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316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09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D47683390B7D444D0D66EB62F765658FD8749839D8756C0EC411B714E9B4D4754B2CD5KDh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9050FA91DE43B7471D47683390B7D444D0E66E761F765658FD8749839D8756C0EC411B714E9B4D4754B2CD5KDh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Михалченкова</cp:lastModifiedBy>
  <cp:revision>6</cp:revision>
  <cp:lastPrinted>2019-08-22T11:24:00Z</cp:lastPrinted>
  <dcterms:created xsi:type="dcterms:W3CDTF">2019-08-19T07:52:00Z</dcterms:created>
  <dcterms:modified xsi:type="dcterms:W3CDTF">2019-09-02T08:45:00Z</dcterms:modified>
</cp:coreProperties>
</file>