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15" w:rsidRPr="00E85115" w:rsidRDefault="00E85115" w:rsidP="00E85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5115">
        <w:rPr>
          <w:sz w:val="28"/>
          <w:szCs w:val="28"/>
        </w:rPr>
        <w:t>ГЕРБ</w:t>
      </w:r>
    </w:p>
    <w:p w:rsidR="00E85115" w:rsidRPr="00E85115" w:rsidRDefault="00E85115" w:rsidP="00E85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115" w:rsidRPr="00E85115" w:rsidRDefault="00E85115" w:rsidP="00E85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115" w:rsidRPr="00E85115" w:rsidRDefault="00E85115" w:rsidP="00E85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5115">
        <w:rPr>
          <w:sz w:val="28"/>
          <w:szCs w:val="28"/>
        </w:rPr>
        <w:t>МУНИЦИПАЛЬНОЕ ОБРАЗОВАНИЕ</w:t>
      </w:r>
    </w:p>
    <w:p w:rsidR="00E85115" w:rsidRPr="00E85115" w:rsidRDefault="00E85115" w:rsidP="00E85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5115">
        <w:rPr>
          <w:sz w:val="28"/>
          <w:szCs w:val="28"/>
        </w:rPr>
        <w:t>«ВСЕВОЛОЖСКИЙ МУНИЦИПАЛЬНЫЙ РАЙОН»</w:t>
      </w:r>
    </w:p>
    <w:p w:rsidR="00E85115" w:rsidRPr="00E85115" w:rsidRDefault="00E85115" w:rsidP="00E85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5115">
        <w:rPr>
          <w:sz w:val="28"/>
          <w:szCs w:val="28"/>
        </w:rPr>
        <w:t>ЛЕНИНГРАДСКОЙ ОБЛАСТИ</w:t>
      </w:r>
    </w:p>
    <w:p w:rsidR="00E85115" w:rsidRPr="00E85115" w:rsidRDefault="00E85115" w:rsidP="00E851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5115">
        <w:rPr>
          <w:sz w:val="28"/>
          <w:szCs w:val="28"/>
        </w:rPr>
        <w:t>СОВЕТ ДЕПУТАТОВ</w:t>
      </w:r>
    </w:p>
    <w:p w:rsidR="00E85115" w:rsidRPr="00E85115" w:rsidRDefault="00E85115" w:rsidP="00E851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5115" w:rsidRPr="00E85115" w:rsidRDefault="00E85115" w:rsidP="00E851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5115">
        <w:rPr>
          <w:b/>
          <w:sz w:val="28"/>
          <w:szCs w:val="28"/>
        </w:rPr>
        <w:t>РЕШЕНИЕ</w:t>
      </w:r>
    </w:p>
    <w:p w:rsidR="00E85115" w:rsidRPr="00E85115" w:rsidRDefault="00E85115" w:rsidP="00E851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115" w:rsidRPr="00E85115" w:rsidRDefault="00E85115" w:rsidP="00E851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5115">
        <w:rPr>
          <w:sz w:val="28"/>
          <w:szCs w:val="28"/>
        </w:rPr>
        <w:t>17.10.2019                                                                                                         № 1</w:t>
      </w:r>
      <w:r w:rsidR="00B24E58">
        <w:rPr>
          <w:sz w:val="28"/>
          <w:szCs w:val="28"/>
        </w:rPr>
        <w:t>4</w:t>
      </w:r>
      <w:bookmarkStart w:id="0" w:name="_GoBack"/>
      <w:bookmarkEnd w:id="0"/>
    </w:p>
    <w:p w:rsidR="00D554A2" w:rsidRDefault="00D554A2" w:rsidP="004D7C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47DA" w:rsidRDefault="00D554A2" w:rsidP="004D7C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в собственность</w:t>
      </w:r>
    </w:p>
    <w:p w:rsidR="00D554A2" w:rsidRDefault="00D554A2" w:rsidP="004D7C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</w:p>
    <w:p w:rsidR="00D554A2" w:rsidRDefault="008647DA" w:rsidP="004D7C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«Щегловское</w:t>
      </w:r>
      <w:r w:rsidR="00D554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</w:t>
      </w:r>
    </w:p>
    <w:p w:rsidR="00D554A2" w:rsidRDefault="00D554A2" w:rsidP="004D7C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8647DA">
        <w:rPr>
          <w:rFonts w:ascii="Times New Roman" w:hAnsi="Times New Roman" w:cs="Times New Roman"/>
          <w:b w:val="0"/>
          <w:bCs w:val="0"/>
          <w:sz w:val="28"/>
          <w:szCs w:val="28"/>
        </w:rPr>
        <w:t>севоложского 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8647DA" w:rsidRDefault="008647DA" w:rsidP="004D7C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</w:t>
      </w:r>
      <w:r w:rsidR="00D554A2">
        <w:rPr>
          <w:rFonts w:ascii="Times New Roman" w:hAnsi="Times New Roman" w:cs="Times New Roman"/>
          <w:b w:val="0"/>
          <w:sz w:val="28"/>
          <w:szCs w:val="28"/>
        </w:rPr>
        <w:t>ой области движимого имущества,</w:t>
      </w:r>
    </w:p>
    <w:p w:rsidR="00D554A2" w:rsidRDefault="00D554A2" w:rsidP="004D7C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находящегося в собственности</w:t>
      </w:r>
    </w:p>
    <w:p w:rsidR="008647DA" w:rsidRDefault="00D554A2" w:rsidP="004D7C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D554A2" w:rsidRDefault="008647DA" w:rsidP="004D7C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«Всеволожский муниципальный район» </w:t>
      </w:r>
    </w:p>
    <w:p w:rsidR="008647DA" w:rsidRDefault="008647DA" w:rsidP="00D554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D554A2" w:rsidRDefault="00D554A2" w:rsidP="00D554A2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647DA" w:rsidRPr="00AD3022" w:rsidRDefault="008647DA" w:rsidP="00BC46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3022">
        <w:rPr>
          <w:rFonts w:ascii="Times New Roman" w:hAnsi="Times New Roman"/>
          <w:sz w:val="28"/>
          <w:szCs w:val="28"/>
        </w:rPr>
        <w:t>В соответствии со ст.15, 35, ст.50, ст.51 Федеральн</w:t>
      </w:r>
      <w:r w:rsidR="00D554A2">
        <w:rPr>
          <w:rFonts w:ascii="Times New Roman" w:hAnsi="Times New Roman"/>
          <w:sz w:val="28"/>
          <w:szCs w:val="28"/>
        </w:rPr>
        <w:t xml:space="preserve">ого закона от 06.10.2003 года № </w:t>
      </w:r>
      <w:r w:rsidRPr="00AD302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</w:t>
      </w:r>
      <w:r>
        <w:rPr>
          <w:rFonts w:ascii="Times New Roman" w:hAnsi="Times New Roman"/>
          <w:sz w:val="28"/>
          <w:szCs w:val="28"/>
        </w:rPr>
        <w:t>кой Федерации», руководствуясь у</w:t>
      </w:r>
      <w:r w:rsidRPr="00AD3022">
        <w:rPr>
          <w:rFonts w:ascii="Times New Roman" w:hAnsi="Times New Roman"/>
          <w:sz w:val="28"/>
          <w:szCs w:val="28"/>
        </w:rPr>
        <w:t>ставом муниципального образования «Всеволожский муниципальный район» Ленинградской</w:t>
      </w:r>
      <w:r>
        <w:rPr>
          <w:rFonts w:ascii="Times New Roman" w:hAnsi="Times New Roman"/>
          <w:sz w:val="28"/>
          <w:szCs w:val="28"/>
        </w:rPr>
        <w:t xml:space="preserve"> области, рассмотрев обращение г</w:t>
      </w:r>
      <w:r w:rsidRPr="00AD3022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D554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D3022">
        <w:rPr>
          <w:rFonts w:ascii="Times New Roman" w:hAnsi="Times New Roman"/>
          <w:sz w:val="28"/>
          <w:szCs w:val="28"/>
        </w:rPr>
        <w:t xml:space="preserve">«Щегловское сельское поселение» Всеволожского муниципального района Ленинградской области от 11.09.2019 исх.№745, совет депутатов </w:t>
      </w:r>
      <w:r>
        <w:rPr>
          <w:rFonts w:ascii="Times New Roman" w:hAnsi="Times New Roman"/>
          <w:sz w:val="28"/>
          <w:szCs w:val="28"/>
        </w:rPr>
        <w:t>принял</w:t>
      </w:r>
    </w:p>
    <w:p w:rsidR="008647DA" w:rsidRPr="00D554A2" w:rsidRDefault="008647DA" w:rsidP="00BC465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647DA" w:rsidRDefault="008647DA" w:rsidP="00D554A2">
      <w:pPr>
        <w:pStyle w:val="a3"/>
        <w:rPr>
          <w:rFonts w:ascii="Times New Roman" w:hAnsi="Times New Roman"/>
          <w:b/>
          <w:sz w:val="28"/>
          <w:szCs w:val="28"/>
        </w:rPr>
      </w:pPr>
      <w:r w:rsidRPr="00BC465C">
        <w:rPr>
          <w:rFonts w:ascii="Times New Roman" w:hAnsi="Times New Roman"/>
          <w:b/>
          <w:sz w:val="28"/>
          <w:szCs w:val="28"/>
        </w:rPr>
        <w:t>РЕШЕНИЕ:</w:t>
      </w:r>
    </w:p>
    <w:p w:rsidR="0057747A" w:rsidRPr="00BC465C" w:rsidRDefault="0057747A" w:rsidP="00BC465C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8647DA" w:rsidRDefault="00D554A2" w:rsidP="00BC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7DA">
        <w:rPr>
          <w:sz w:val="28"/>
          <w:szCs w:val="28"/>
        </w:rPr>
        <w:t xml:space="preserve">Передать в собственность муниципального образования «Щегловское сельское поселение» Всеволожского муниципального района Ленинградской области движимое имущество (согласно приложению), находящееся в собственности муниципального образования «Всеволожский муниципальный район» Ленинградской области (далее – Имущество). </w:t>
      </w:r>
    </w:p>
    <w:p w:rsidR="008647DA" w:rsidRDefault="00D554A2" w:rsidP="00BC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47DA">
        <w:rPr>
          <w:sz w:val="28"/>
          <w:szCs w:val="28"/>
        </w:rPr>
        <w:t>Поручить администрации муниципального образования «Всеволожский муниципальный район» Ленинградской области:</w:t>
      </w:r>
    </w:p>
    <w:p w:rsidR="008647DA" w:rsidRDefault="008647DA" w:rsidP="00BC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554A2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в установленном порядке передачу Имущества в собственность муниципального образования «Щегловское сельское поселение» Всеволожского муниципального района Ленинградской области;</w:t>
      </w:r>
    </w:p>
    <w:p w:rsidR="008647DA" w:rsidRDefault="00D554A2" w:rsidP="00BC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8647DA">
        <w:rPr>
          <w:sz w:val="28"/>
          <w:szCs w:val="28"/>
        </w:rPr>
        <w:t>исключить Имущество из реестра муниципальной собственности муниципального образования «Всеволожский муниципальный район» Ленинградской области.</w:t>
      </w:r>
    </w:p>
    <w:p w:rsidR="008647DA" w:rsidRDefault="008647DA" w:rsidP="00BC465C">
      <w:pPr>
        <w:ind w:firstLine="709"/>
        <w:jc w:val="both"/>
        <w:rPr>
          <w:sz w:val="28"/>
          <w:szCs w:val="28"/>
        </w:rPr>
      </w:pPr>
    </w:p>
    <w:p w:rsidR="008647DA" w:rsidRDefault="00D554A2" w:rsidP="00BC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47DA">
        <w:rPr>
          <w:sz w:val="28"/>
          <w:szCs w:val="28"/>
        </w:rPr>
        <w:t xml:space="preserve">Настоящее решение опубликовать в газете «Всеволожские вести». </w:t>
      </w:r>
    </w:p>
    <w:p w:rsidR="008647DA" w:rsidRDefault="00D554A2" w:rsidP="00BC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47DA">
        <w:rPr>
          <w:sz w:val="28"/>
          <w:szCs w:val="28"/>
        </w:rPr>
        <w:t>Решение вступает в силу с момента принятия.</w:t>
      </w:r>
    </w:p>
    <w:p w:rsidR="008647DA" w:rsidRDefault="00D554A2" w:rsidP="00BC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47DA">
        <w:rPr>
          <w:sz w:val="28"/>
          <w:szCs w:val="28"/>
        </w:rPr>
        <w:t>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8647DA" w:rsidRDefault="008647DA" w:rsidP="004D7CB8">
      <w:pPr>
        <w:ind w:firstLine="851"/>
        <w:jc w:val="both"/>
        <w:rPr>
          <w:sz w:val="28"/>
          <w:szCs w:val="28"/>
        </w:rPr>
      </w:pPr>
    </w:p>
    <w:p w:rsidR="008647DA" w:rsidRDefault="008647DA" w:rsidP="004D7CB8">
      <w:pPr>
        <w:ind w:firstLine="851"/>
        <w:jc w:val="both"/>
        <w:rPr>
          <w:sz w:val="28"/>
          <w:szCs w:val="28"/>
        </w:rPr>
      </w:pPr>
    </w:p>
    <w:p w:rsidR="008647DA" w:rsidRDefault="008647DA" w:rsidP="004D7CB8">
      <w:pPr>
        <w:ind w:firstLine="851"/>
        <w:jc w:val="both"/>
        <w:rPr>
          <w:sz w:val="28"/>
          <w:szCs w:val="28"/>
        </w:rPr>
      </w:pPr>
    </w:p>
    <w:p w:rsidR="008647DA" w:rsidRDefault="00D554A2" w:rsidP="004D7C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47DA" w:rsidRDefault="008647DA" w:rsidP="004D7CB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                           В.Е. Кондратьев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47DA" w:rsidRDefault="008647DA" w:rsidP="004D7CB8">
      <w:pPr>
        <w:jc w:val="both"/>
        <w:rPr>
          <w:sz w:val="28"/>
          <w:szCs w:val="28"/>
        </w:rPr>
      </w:pPr>
    </w:p>
    <w:p w:rsidR="008647DA" w:rsidRDefault="008647DA" w:rsidP="004D7CB8">
      <w:pPr>
        <w:jc w:val="both"/>
        <w:rPr>
          <w:sz w:val="28"/>
          <w:szCs w:val="28"/>
        </w:rPr>
      </w:pPr>
    </w:p>
    <w:p w:rsidR="008647DA" w:rsidRDefault="008647DA" w:rsidP="004D7CB8">
      <w:pPr>
        <w:jc w:val="both"/>
        <w:rPr>
          <w:sz w:val="28"/>
          <w:szCs w:val="28"/>
        </w:rPr>
      </w:pPr>
    </w:p>
    <w:p w:rsidR="008647DA" w:rsidRDefault="008647DA" w:rsidP="004D7CB8">
      <w:pPr>
        <w:jc w:val="both"/>
        <w:rPr>
          <w:sz w:val="28"/>
          <w:szCs w:val="28"/>
        </w:rPr>
      </w:pPr>
    </w:p>
    <w:p w:rsidR="008647DA" w:rsidRDefault="008647DA" w:rsidP="004D7CB8">
      <w:pPr>
        <w:jc w:val="both"/>
        <w:rPr>
          <w:sz w:val="28"/>
          <w:szCs w:val="28"/>
        </w:rPr>
      </w:pPr>
    </w:p>
    <w:p w:rsidR="008647DA" w:rsidRDefault="008647DA" w:rsidP="004D7CB8">
      <w:pPr>
        <w:jc w:val="both"/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</w:pPr>
    </w:p>
    <w:p w:rsidR="008647DA" w:rsidRDefault="008647DA" w:rsidP="004D7CB8">
      <w:pPr>
        <w:rPr>
          <w:sz w:val="28"/>
          <w:szCs w:val="28"/>
        </w:rPr>
        <w:sectPr w:rsidR="008647DA">
          <w:pgSz w:w="11906" w:h="16838"/>
          <w:pgMar w:top="1134" w:right="850" w:bottom="1134" w:left="1701" w:header="708" w:footer="708" w:gutter="0"/>
          <w:cols w:space="720"/>
        </w:sectPr>
      </w:pPr>
    </w:p>
    <w:p w:rsidR="008647DA" w:rsidRPr="00951777" w:rsidRDefault="008647DA" w:rsidP="004D7CB8">
      <w:pPr>
        <w:tabs>
          <w:tab w:val="left" w:pos="3420"/>
          <w:tab w:val="left" w:pos="3600"/>
        </w:tabs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5774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951777">
        <w:rPr>
          <w:szCs w:val="24"/>
        </w:rPr>
        <w:t xml:space="preserve">приложение </w:t>
      </w:r>
    </w:p>
    <w:p w:rsidR="008647DA" w:rsidRPr="0092255E" w:rsidRDefault="0057747A" w:rsidP="004D7CB8">
      <w:pPr>
        <w:ind w:left="9720"/>
        <w:jc w:val="both"/>
      </w:pPr>
      <w:r>
        <w:t xml:space="preserve">            </w:t>
      </w:r>
      <w:r w:rsidR="008647DA" w:rsidRPr="0092255E">
        <w:t xml:space="preserve">к </w:t>
      </w:r>
      <w:r w:rsidR="008647DA">
        <w:t>решению совета депутатов</w:t>
      </w:r>
    </w:p>
    <w:p w:rsidR="008647DA" w:rsidRPr="0092255E" w:rsidRDefault="0057747A" w:rsidP="004D7CB8">
      <w:pPr>
        <w:ind w:left="9720"/>
        <w:jc w:val="both"/>
      </w:pPr>
      <w:r>
        <w:t xml:space="preserve">              </w:t>
      </w:r>
      <w:r w:rsidR="008647DA" w:rsidRPr="0092255E">
        <w:t xml:space="preserve">от </w:t>
      </w:r>
      <w:r w:rsidR="008647DA">
        <w:t>___________</w:t>
      </w:r>
      <w:r w:rsidR="008647DA" w:rsidRPr="0092255E">
        <w:t xml:space="preserve"> №</w:t>
      </w:r>
      <w:r w:rsidR="008647DA">
        <w:t>________</w:t>
      </w:r>
    </w:p>
    <w:p w:rsidR="008647DA" w:rsidRDefault="008647DA" w:rsidP="004D7CB8">
      <w:pPr>
        <w:jc w:val="center"/>
        <w:rPr>
          <w:sz w:val="28"/>
          <w:szCs w:val="28"/>
        </w:rPr>
      </w:pPr>
      <w:r w:rsidRPr="0092255E">
        <w:rPr>
          <w:sz w:val="28"/>
          <w:szCs w:val="28"/>
        </w:rPr>
        <w:t>Перечень</w:t>
      </w:r>
    </w:p>
    <w:p w:rsidR="00D554A2" w:rsidRDefault="00D554A2" w:rsidP="0057747A">
      <w:pPr>
        <w:tabs>
          <w:tab w:val="left" w:pos="3420"/>
          <w:tab w:val="left" w:pos="3600"/>
        </w:tabs>
        <w:jc w:val="center"/>
      </w:pPr>
      <w:r>
        <w:t>и</w:t>
      </w:r>
      <w:r w:rsidR="008647DA">
        <w:t xml:space="preserve">мущества, передаваемого в муниципальную собственность муниципального образования «Щегловское сельское поселение» </w:t>
      </w:r>
    </w:p>
    <w:p w:rsidR="008647DA" w:rsidRDefault="008647DA" w:rsidP="0057747A">
      <w:pPr>
        <w:tabs>
          <w:tab w:val="left" w:pos="3420"/>
          <w:tab w:val="left" w:pos="3600"/>
        </w:tabs>
        <w:jc w:val="center"/>
      </w:pPr>
      <w:r>
        <w:t>Всеволожского муниципально</w:t>
      </w:r>
      <w:r w:rsidR="00D554A2">
        <w:t>го района Ленинградской области</w:t>
      </w:r>
    </w:p>
    <w:p w:rsidR="00D554A2" w:rsidRDefault="00D554A2" w:rsidP="0057747A">
      <w:pPr>
        <w:tabs>
          <w:tab w:val="left" w:pos="3420"/>
          <w:tab w:val="left" w:pos="3600"/>
        </w:tabs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4"/>
        <w:gridCol w:w="10074"/>
      </w:tblGrid>
      <w:tr w:rsidR="008647DA" w:rsidTr="004D7CB8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A" w:rsidRDefault="008647D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647DA" w:rsidRDefault="008647D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A" w:rsidRDefault="008647DA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A" w:rsidRDefault="008647D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Индивидуализирующая характеристика</w:t>
            </w:r>
          </w:p>
        </w:tc>
      </w:tr>
      <w:tr w:rsidR="008647DA" w:rsidTr="004D7CB8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A" w:rsidRDefault="008647D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A" w:rsidRDefault="008647DA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7DA" w:rsidRDefault="008647D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647DA" w:rsidTr="004D7CB8">
        <w:tc>
          <w:tcPr>
            <w:tcW w:w="560" w:type="dxa"/>
            <w:tcBorders>
              <w:top w:val="single" w:sz="8" w:space="0" w:color="auto"/>
            </w:tcBorders>
          </w:tcPr>
          <w:p w:rsidR="008647DA" w:rsidRDefault="008647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4" w:type="dxa"/>
            <w:tcBorders>
              <w:top w:val="single" w:sz="8" w:space="0" w:color="auto"/>
            </w:tcBorders>
          </w:tcPr>
          <w:p w:rsidR="008647DA" w:rsidRDefault="008647DA">
            <w:pPr>
              <w:spacing w:line="256" w:lineRule="auto"/>
              <w:ind w:left="-70" w:right="-66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</w:t>
            </w:r>
          </w:p>
          <w:p w:rsidR="008647DA" w:rsidRDefault="008647DA">
            <w:pPr>
              <w:spacing w:line="256" w:lineRule="auto"/>
              <w:ind w:left="-70" w:right="-66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FORD </w:t>
            </w:r>
          </w:p>
          <w:p w:rsidR="008647DA" w:rsidRDefault="008647DA">
            <w:pPr>
              <w:spacing w:line="256" w:lineRule="auto"/>
              <w:ind w:left="-70" w:right="-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ФОРД</w:t>
            </w:r>
          </w:p>
          <w:p w:rsidR="008647DA" w:rsidRPr="004D7CB8" w:rsidRDefault="008647DA" w:rsidP="004D7CB8">
            <w:pPr>
              <w:spacing w:line="256" w:lineRule="auto"/>
              <w:ind w:left="-70" w:right="-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«МОНДЕО»</w:t>
            </w:r>
          </w:p>
        </w:tc>
        <w:tc>
          <w:tcPr>
            <w:tcW w:w="10074" w:type="dxa"/>
            <w:tcBorders>
              <w:top w:val="single" w:sz="8" w:space="0" w:color="auto"/>
            </w:tcBorders>
          </w:tcPr>
          <w:p w:rsidR="008647DA" w:rsidRPr="00D554A2" w:rsidRDefault="008647DA">
            <w:pPr>
              <w:tabs>
                <w:tab w:val="left" w:pos="4333"/>
              </w:tabs>
              <w:spacing w:line="256" w:lineRule="auto"/>
              <w:jc w:val="both"/>
              <w:rPr>
                <w:szCs w:val="24"/>
                <w:lang w:eastAsia="en-US"/>
              </w:rPr>
            </w:pPr>
            <w:r w:rsidRPr="00D554A2">
              <w:rPr>
                <w:szCs w:val="24"/>
                <w:lang w:eastAsia="en-US"/>
              </w:rPr>
              <w:t>Паспорт транспортного средства 47 МТ 266733, идентификационный номер (</w:t>
            </w:r>
            <w:r w:rsidRPr="00D554A2">
              <w:rPr>
                <w:szCs w:val="24"/>
                <w:lang w:val="en-US" w:eastAsia="en-US"/>
              </w:rPr>
              <w:t>VIN</w:t>
            </w:r>
            <w:r w:rsidRPr="00D554A2">
              <w:rPr>
                <w:szCs w:val="24"/>
                <w:lang w:eastAsia="en-US"/>
              </w:rPr>
              <w:t xml:space="preserve">) </w:t>
            </w:r>
            <w:r w:rsidRPr="00D554A2">
              <w:rPr>
                <w:szCs w:val="24"/>
                <w:lang w:val="en-US" w:eastAsia="en-US"/>
              </w:rPr>
              <w:t>X</w:t>
            </w:r>
            <w:r w:rsidRPr="00D554A2">
              <w:rPr>
                <w:szCs w:val="24"/>
                <w:lang w:eastAsia="en-US"/>
              </w:rPr>
              <w:t>9</w:t>
            </w:r>
            <w:r w:rsidRPr="00D554A2">
              <w:rPr>
                <w:szCs w:val="24"/>
                <w:lang w:val="en-US" w:eastAsia="en-US"/>
              </w:rPr>
              <w:t>FDXXEEBD</w:t>
            </w:r>
            <w:r w:rsidRPr="00D554A2">
              <w:rPr>
                <w:szCs w:val="24"/>
                <w:lang w:eastAsia="en-US"/>
              </w:rPr>
              <w:t>8</w:t>
            </w:r>
            <w:r w:rsidRPr="00D554A2">
              <w:rPr>
                <w:szCs w:val="24"/>
                <w:lang w:val="en-US" w:eastAsia="en-US"/>
              </w:rPr>
              <w:t>E</w:t>
            </w:r>
            <w:r w:rsidRPr="00D554A2">
              <w:rPr>
                <w:szCs w:val="24"/>
                <w:lang w:eastAsia="en-US"/>
              </w:rPr>
              <w:t xml:space="preserve">84629, категория ТС: </w:t>
            </w:r>
            <w:r w:rsidRPr="00D554A2">
              <w:rPr>
                <w:szCs w:val="24"/>
                <w:lang w:val="en-US" w:eastAsia="en-US"/>
              </w:rPr>
              <w:t>B</w:t>
            </w:r>
            <w:r w:rsidRPr="00D554A2">
              <w:rPr>
                <w:szCs w:val="24"/>
                <w:lang w:eastAsia="en-US"/>
              </w:rPr>
              <w:t xml:space="preserve">, </w:t>
            </w:r>
          </w:p>
          <w:p w:rsidR="008647DA" w:rsidRPr="00D554A2" w:rsidRDefault="008647DA">
            <w:pPr>
              <w:tabs>
                <w:tab w:val="left" w:pos="4333"/>
              </w:tabs>
              <w:spacing w:line="256" w:lineRule="auto"/>
              <w:jc w:val="both"/>
              <w:rPr>
                <w:szCs w:val="24"/>
                <w:lang w:eastAsia="en-US"/>
              </w:rPr>
            </w:pPr>
            <w:r w:rsidRPr="00D554A2">
              <w:rPr>
                <w:szCs w:val="24"/>
                <w:lang w:eastAsia="en-US"/>
              </w:rPr>
              <w:t xml:space="preserve">год изготовления ТС 2008 год, модель, № двигателя: </w:t>
            </w:r>
            <w:r w:rsidRPr="00D554A2">
              <w:rPr>
                <w:szCs w:val="24"/>
                <w:lang w:val="en-US" w:eastAsia="en-US"/>
              </w:rPr>
              <w:t>AOBA</w:t>
            </w:r>
            <w:r w:rsidRPr="00D554A2">
              <w:rPr>
                <w:szCs w:val="24"/>
                <w:lang w:eastAsia="en-US"/>
              </w:rPr>
              <w:t xml:space="preserve"> 8</w:t>
            </w:r>
            <w:r w:rsidRPr="00D554A2">
              <w:rPr>
                <w:szCs w:val="24"/>
                <w:lang w:val="en-US" w:eastAsia="en-US"/>
              </w:rPr>
              <w:t>E</w:t>
            </w:r>
            <w:r w:rsidRPr="00D554A2">
              <w:rPr>
                <w:szCs w:val="24"/>
                <w:lang w:eastAsia="en-US"/>
              </w:rPr>
              <w:t xml:space="preserve">84629,                                                                     </w:t>
            </w:r>
          </w:p>
          <w:p w:rsidR="008647DA" w:rsidRPr="00D554A2" w:rsidRDefault="008647DA" w:rsidP="00BD3963">
            <w:pPr>
              <w:tabs>
                <w:tab w:val="left" w:pos="4034"/>
                <w:tab w:val="left" w:pos="4333"/>
              </w:tabs>
              <w:spacing w:line="256" w:lineRule="auto"/>
              <w:jc w:val="both"/>
              <w:rPr>
                <w:szCs w:val="24"/>
                <w:lang w:eastAsia="en-US"/>
              </w:rPr>
            </w:pPr>
            <w:r w:rsidRPr="00D554A2">
              <w:rPr>
                <w:szCs w:val="24"/>
                <w:lang w:eastAsia="en-US"/>
              </w:rPr>
              <w:t>кузов (кабина, прицеп) №</w:t>
            </w:r>
            <w:r w:rsidRPr="00D554A2">
              <w:rPr>
                <w:szCs w:val="24"/>
                <w:lang w:val="en-US" w:eastAsia="en-US"/>
              </w:rPr>
              <w:t>X</w:t>
            </w:r>
            <w:r w:rsidRPr="00D554A2">
              <w:rPr>
                <w:szCs w:val="24"/>
                <w:lang w:eastAsia="en-US"/>
              </w:rPr>
              <w:t>9</w:t>
            </w:r>
            <w:r w:rsidRPr="00D554A2">
              <w:rPr>
                <w:szCs w:val="24"/>
                <w:lang w:val="en-US" w:eastAsia="en-US"/>
              </w:rPr>
              <w:t>FDXXEEBD</w:t>
            </w:r>
            <w:r w:rsidRPr="00D554A2">
              <w:rPr>
                <w:szCs w:val="24"/>
                <w:lang w:eastAsia="en-US"/>
              </w:rPr>
              <w:t>8</w:t>
            </w:r>
            <w:r w:rsidRPr="00D554A2">
              <w:rPr>
                <w:szCs w:val="24"/>
                <w:lang w:val="en-US" w:eastAsia="en-US"/>
              </w:rPr>
              <w:t>E</w:t>
            </w:r>
            <w:r w:rsidRPr="00D554A2">
              <w:rPr>
                <w:szCs w:val="24"/>
                <w:lang w:eastAsia="en-US"/>
              </w:rPr>
              <w:t xml:space="preserve">84629, цвет кузова </w:t>
            </w:r>
            <w:proofErr w:type="gramStart"/>
            <w:r w:rsidRPr="00D554A2">
              <w:rPr>
                <w:szCs w:val="24"/>
                <w:lang w:eastAsia="en-US"/>
              </w:rPr>
              <w:t xml:space="preserve">серебристый,   </w:t>
            </w:r>
            <w:proofErr w:type="gramEnd"/>
            <w:r w:rsidRPr="00D554A2">
              <w:rPr>
                <w:szCs w:val="24"/>
                <w:lang w:eastAsia="en-US"/>
              </w:rPr>
              <w:t xml:space="preserve">                                                                                мощность двигателя, </w:t>
            </w:r>
            <w:proofErr w:type="spellStart"/>
            <w:r w:rsidRPr="00D554A2">
              <w:rPr>
                <w:szCs w:val="24"/>
                <w:lang w:eastAsia="en-US"/>
              </w:rPr>
              <w:t>л.с</w:t>
            </w:r>
            <w:proofErr w:type="spellEnd"/>
            <w:r w:rsidRPr="00D554A2">
              <w:rPr>
                <w:szCs w:val="24"/>
                <w:lang w:eastAsia="en-US"/>
              </w:rPr>
              <w:t xml:space="preserve">. (кВт) </w:t>
            </w:r>
            <w:smartTag w:uri="urn:schemas-microsoft-com:office:smarttags" w:element="metricconverter">
              <w:smartTagPr>
                <w:attr w:name="ProductID" w:val="145.52 л"/>
              </w:smartTagPr>
              <w:r w:rsidRPr="00D554A2">
                <w:rPr>
                  <w:szCs w:val="24"/>
                  <w:lang w:eastAsia="en-US"/>
                </w:rPr>
                <w:t>145.52 л</w:t>
              </w:r>
            </w:smartTag>
            <w:r w:rsidRPr="00D554A2">
              <w:rPr>
                <w:szCs w:val="24"/>
                <w:lang w:eastAsia="en-US"/>
              </w:rPr>
              <w:t xml:space="preserve">.с.107 кВт, рабочий объем двигателя, куб.см1999, Тип двигателя бензиновый, экологический класс четвертый, разрешенная максимальная масса, кг 2090, масса без нагрузки, кг. 1477 Организация-изготовитель ТС (страна) ЗАО «ФОРД МОТОР КОМПАНИ» (РОССИЯ), Одобрение типа ТС №: РОСС </w:t>
            </w:r>
            <w:r w:rsidRPr="00D554A2">
              <w:rPr>
                <w:szCs w:val="24"/>
                <w:lang w:val="en-US" w:eastAsia="en-US"/>
              </w:rPr>
              <w:t>RU</w:t>
            </w:r>
            <w:r w:rsidRPr="00D554A2">
              <w:rPr>
                <w:szCs w:val="24"/>
                <w:lang w:eastAsia="en-US"/>
              </w:rPr>
              <w:t>.</w:t>
            </w:r>
            <w:r w:rsidRPr="00D554A2">
              <w:rPr>
                <w:szCs w:val="24"/>
                <w:lang w:val="en-US" w:eastAsia="en-US"/>
              </w:rPr>
              <w:t>MT</w:t>
            </w:r>
            <w:r w:rsidRPr="00D554A2">
              <w:rPr>
                <w:szCs w:val="24"/>
                <w:lang w:eastAsia="en-US"/>
              </w:rPr>
              <w:t>02.</w:t>
            </w:r>
            <w:r w:rsidRPr="00D554A2">
              <w:rPr>
                <w:szCs w:val="24"/>
                <w:lang w:val="en-US" w:eastAsia="en-US"/>
              </w:rPr>
              <w:t>E</w:t>
            </w:r>
            <w:r w:rsidRPr="00D554A2">
              <w:rPr>
                <w:szCs w:val="24"/>
                <w:lang w:eastAsia="en-US"/>
              </w:rPr>
              <w:t>06022 от 30.07.2008 «САНТР-ФОНД»</w:t>
            </w:r>
          </w:p>
          <w:p w:rsidR="00D554A2" w:rsidRDefault="008647DA" w:rsidP="00D554A2">
            <w:pPr>
              <w:spacing w:line="256" w:lineRule="auto"/>
              <w:ind w:left="-4786"/>
              <w:jc w:val="center"/>
              <w:rPr>
                <w:szCs w:val="24"/>
                <w:lang w:eastAsia="en-US"/>
              </w:rPr>
            </w:pPr>
            <w:r w:rsidRPr="00D554A2">
              <w:rPr>
                <w:szCs w:val="24"/>
                <w:lang w:eastAsia="en-US"/>
              </w:rPr>
              <w:t xml:space="preserve">Таможенные ограничения не установлены, </w:t>
            </w:r>
          </w:p>
          <w:p w:rsidR="008647DA" w:rsidRDefault="008647DA" w:rsidP="00D554A2">
            <w:pPr>
              <w:spacing w:line="256" w:lineRule="auto"/>
              <w:ind w:left="-4786"/>
              <w:jc w:val="center"/>
              <w:rPr>
                <w:lang w:eastAsia="en-US"/>
              </w:rPr>
            </w:pPr>
            <w:r w:rsidRPr="00D554A2">
              <w:rPr>
                <w:szCs w:val="24"/>
                <w:lang w:eastAsia="en-US"/>
              </w:rPr>
              <w:t>Дата выдачи паспорта: 26 ноября 2008г.</w:t>
            </w:r>
          </w:p>
        </w:tc>
      </w:tr>
    </w:tbl>
    <w:p w:rsidR="008647DA" w:rsidRDefault="008647DA" w:rsidP="004D7CB8">
      <w:pPr>
        <w:rPr>
          <w:sz w:val="28"/>
          <w:szCs w:val="28"/>
        </w:rPr>
      </w:pPr>
    </w:p>
    <w:p w:rsidR="008647DA" w:rsidRPr="004D7CB8" w:rsidRDefault="008647DA" w:rsidP="004D7CB8">
      <w:pPr>
        <w:rPr>
          <w:sz w:val="28"/>
          <w:szCs w:val="28"/>
        </w:rPr>
      </w:pPr>
    </w:p>
    <w:sectPr w:rsidR="008647DA" w:rsidRPr="004D7CB8" w:rsidSect="004D7C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B8"/>
    <w:rsid w:val="003347E6"/>
    <w:rsid w:val="003C009F"/>
    <w:rsid w:val="004D7CB8"/>
    <w:rsid w:val="0057747A"/>
    <w:rsid w:val="00713576"/>
    <w:rsid w:val="008647DA"/>
    <w:rsid w:val="0092255E"/>
    <w:rsid w:val="00951777"/>
    <w:rsid w:val="00AD3022"/>
    <w:rsid w:val="00B24E58"/>
    <w:rsid w:val="00BC465C"/>
    <w:rsid w:val="00BD3963"/>
    <w:rsid w:val="00C66418"/>
    <w:rsid w:val="00D554A2"/>
    <w:rsid w:val="00D706B1"/>
    <w:rsid w:val="00E85115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DFCF14-4496-4ADA-9E38-D66E50F2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B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D7CB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locked/>
    <w:rsid w:val="004D7CB8"/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D7C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D706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06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5</cp:revision>
  <cp:lastPrinted>2019-10-22T07:18:00Z</cp:lastPrinted>
  <dcterms:created xsi:type="dcterms:W3CDTF">2019-10-21T11:41:00Z</dcterms:created>
  <dcterms:modified xsi:type="dcterms:W3CDTF">2019-10-22T07:22:00Z</dcterms:modified>
</cp:coreProperties>
</file>