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bookmarkStart w:id="0" w:name="_GoBack"/>
      <w:bookmarkEnd w:id="0"/>
    </w:p>
    <w:p w:rsidR="002C1306" w:rsidRPr="00BB1E5D" w:rsidRDefault="00EB5674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B1E5D">
        <w:rPr>
          <w:rFonts w:ascii="Times New Roman" w:hAnsi="Times New Roman" w:cs="Times New Roman"/>
          <w:sz w:val="28"/>
          <w:szCs w:val="28"/>
          <w:lang w:eastAsia="ru-RU"/>
        </w:rPr>
        <w:t>Заседание АТК от 30</w:t>
      </w:r>
      <w:r w:rsidR="002C1306" w:rsidRPr="00BB1E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B1E5D">
        <w:rPr>
          <w:rFonts w:ascii="Times New Roman" w:hAnsi="Times New Roman" w:cs="Times New Roman"/>
          <w:sz w:val="28"/>
          <w:szCs w:val="28"/>
          <w:lang w:eastAsia="ru-RU"/>
        </w:rPr>
        <w:t>июня</w:t>
      </w:r>
      <w:r w:rsidR="006A5B9E" w:rsidRPr="00BB1E5D">
        <w:rPr>
          <w:rFonts w:ascii="Times New Roman" w:hAnsi="Times New Roman" w:cs="Times New Roman"/>
          <w:sz w:val="28"/>
          <w:szCs w:val="28"/>
          <w:lang w:eastAsia="ru-RU"/>
        </w:rPr>
        <w:t xml:space="preserve"> 2020</w:t>
      </w:r>
      <w:r w:rsidR="002C1306" w:rsidRPr="00BB1E5D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C1306" w:rsidRPr="00BB1E5D" w:rsidRDefault="002C130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B1E5D" w:rsidRPr="00BB1E5D" w:rsidRDefault="00BB1E5D" w:rsidP="00BB1E5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5D">
        <w:rPr>
          <w:rFonts w:ascii="Times New Roman" w:hAnsi="Times New Roman" w:cs="Times New Roman"/>
          <w:sz w:val="28"/>
          <w:szCs w:val="28"/>
        </w:rPr>
        <w:t xml:space="preserve">В связи с ограничением проведения публичных мероприятий, обусловленным распространением </w:t>
      </w:r>
      <w:proofErr w:type="spellStart"/>
      <w:r w:rsidRPr="00BB1E5D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BB1E5D">
        <w:rPr>
          <w:rFonts w:ascii="Times New Roman" w:hAnsi="Times New Roman" w:cs="Times New Roman"/>
          <w:sz w:val="28"/>
          <w:szCs w:val="28"/>
        </w:rPr>
        <w:t xml:space="preserve"> инфекции и введении ограничительных мер, 30</w:t>
      </w:r>
      <w:r w:rsidR="006A5B9E" w:rsidRPr="00BB1E5D">
        <w:rPr>
          <w:rFonts w:ascii="Times New Roman" w:hAnsi="Times New Roman" w:cs="Times New Roman"/>
          <w:sz w:val="28"/>
          <w:szCs w:val="28"/>
        </w:rPr>
        <w:t>.0</w:t>
      </w:r>
      <w:r w:rsidRPr="00BB1E5D">
        <w:rPr>
          <w:rFonts w:ascii="Times New Roman" w:hAnsi="Times New Roman" w:cs="Times New Roman"/>
          <w:sz w:val="28"/>
          <w:szCs w:val="28"/>
        </w:rPr>
        <w:t>6</w:t>
      </w:r>
      <w:r w:rsidR="006A5B9E" w:rsidRPr="00BB1E5D">
        <w:rPr>
          <w:rFonts w:ascii="Times New Roman" w:hAnsi="Times New Roman" w:cs="Times New Roman"/>
          <w:sz w:val="28"/>
          <w:szCs w:val="28"/>
        </w:rPr>
        <w:t>.2020</w:t>
      </w:r>
      <w:r w:rsidR="002C1306" w:rsidRPr="00BB1E5D">
        <w:rPr>
          <w:rFonts w:ascii="Times New Roman" w:hAnsi="Times New Roman" w:cs="Times New Roman"/>
          <w:sz w:val="28"/>
          <w:szCs w:val="28"/>
        </w:rPr>
        <w:t xml:space="preserve">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="002C1306" w:rsidRPr="00BB1E5D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2C1306" w:rsidRPr="00BB1E5D">
        <w:rPr>
          <w:rFonts w:ascii="Times New Roman" w:hAnsi="Times New Roman" w:cs="Times New Roman"/>
          <w:sz w:val="28"/>
          <w:szCs w:val="28"/>
        </w:rPr>
        <w:t xml:space="preserve"> ш., д. 138, состоялось заседание антитеррористической комиссии во Всеволожском районе Ленинградской области</w:t>
      </w:r>
      <w:r w:rsidRPr="00BB1E5D">
        <w:rPr>
          <w:rFonts w:ascii="Times New Roman" w:hAnsi="Times New Roman" w:cs="Times New Roman"/>
          <w:sz w:val="28"/>
          <w:szCs w:val="28"/>
        </w:rPr>
        <w:t xml:space="preserve"> в заочной форме. Всем членам Комиссии дистанционно </w:t>
      </w:r>
      <w:proofErr w:type="spellStart"/>
      <w:r w:rsidRPr="00BB1E5D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Pr="00BB1E5D">
        <w:rPr>
          <w:rFonts w:ascii="Times New Roman" w:hAnsi="Times New Roman" w:cs="Times New Roman"/>
          <w:sz w:val="28"/>
          <w:szCs w:val="28"/>
        </w:rPr>
        <w:t xml:space="preserve"> были направлены раздаточные материалы для выражения своей позиции по проекту решения:</w:t>
      </w:r>
    </w:p>
    <w:p w:rsidR="00BB1E5D" w:rsidRPr="00BB1E5D" w:rsidRDefault="00BB1E5D" w:rsidP="00BB1E5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5D">
        <w:rPr>
          <w:rFonts w:ascii="Times New Roman" w:hAnsi="Times New Roman" w:cs="Times New Roman"/>
          <w:sz w:val="28"/>
          <w:szCs w:val="28"/>
        </w:rPr>
        <w:t>1. Примерный порядок проведения заседания Комиссии.</w:t>
      </w:r>
    </w:p>
    <w:p w:rsidR="00BB1E5D" w:rsidRPr="00BB1E5D" w:rsidRDefault="00BB1E5D" w:rsidP="00BB1E5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5D">
        <w:rPr>
          <w:rFonts w:ascii="Times New Roman" w:hAnsi="Times New Roman" w:cs="Times New Roman"/>
          <w:sz w:val="28"/>
          <w:szCs w:val="28"/>
        </w:rPr>
        <w:t>2. Список членов Комиссии.</w:t>
      </w:r>
    </w:p>
    <w:p w:rsidR="00BB1E5D" w:rsidRPr="00BB1E5D" w:rsidRDefault="00BB1E5D" w:rsidP="00BB1E5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5D">
        <w:rPr>
          <w:rFonts w:ascii="Times New Roman" w:hAnsi="Times New Roman" w:cs="Times New Roman"/>
          <w:sz w:val="28"/>
          <w:szCs w:val="28"/>
        </w:rPr>
        <w:t>3. Состав Комиссии (Приложение №1);</w:t>
      </w:r>
    </w:p>
    <w:p w:rsidR="00BB1E5D" w:rsidRPr="00BB1E5D" w:rsidRDefault="00BB1E5D" w:rsidP="00BB1E5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5D">
        <w:rPr>
          <w:rFonts w:ascii="Times New Roman" w:hAnsi="Times New Roman" w:cs="Times New Roman"/>
          <w:sz w:val="28"/>
          <w:szCs w:val="28"/>
        </w:rPr>
        <w:t>4. Проект Протокола Комиссии (в заочной форме);</w:t>
      </w:r>
    </w:p>
    <w:p w:rsidR="00BB1E5D" w:rsidRPr="00BB1E5D" w:rsidRDefault="00BB1E5D" w:rsidP="00BB1E5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5D">
        <w:rPr>
          <w:rFonts w:ascii="Times New Roman" w:hAnsi="Times New Roman" w:cs="Times New Roman"/>
          <w:sz w:val="28"/>
          <w:szCs w:val="28"/>
        </w:rPr>
        <w:t>5. Информационно-аналитические материалы к заседанию Комиссии (Приложение №2):</w:t>
      </w:r>
    </w:p>
    <w:p w:rsidR="00BB1E5D" w:rsidRPr="00BB1E5D" w:rsidRDefault="00BB1E5D" w:rsidP="00BB1E5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5D">
        <w:rPr>
          <w:rFonts w:ascii="Times New Roman" w:hAnsi="Times New Roman" w:cs="Times New Roman"/>
          <w:sz w:val="28"/>
          <w:szCs w:val="28"/>
        </w:rPr>
        <w:t>Краткая справочная информация по вопросам повестки дня, представленная:</w:t>
      </w:r>
    </w:p>
    <w:p w:rsidR="00BB1E5D" w:rsidRPr="00BB1E5D" w:rsidRDefault="00BB1E5D" w:rsidP="00BB1E5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5D">
        <w:rPr>
          <w:rFonts w:ascii="Times New Roman" w:hAnsi="Times New Roman" w:cs="Times New Roman"/>
          <w:sz w:val="28"/>
          <w:szCs w:val="28"/>
        </w:rPr>
        <w:t>5.1. Администрацией муниципального образования «Агалатовское сельское поселение» Всеволожского муниципального района Ленинградской области;</w:t>
      </w:r>
    </w:p>
    <w:p w:rsidR="00BB1E5D" w:rsidRPr="00BB1E5D" w:rsidRDefault="00BB1E5D" w:rsidP="00BB1E5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5D">
        <w:rPr>
          <w:rFonts w:ascii="Times New Roman" w:hAnsi="Times New Roman" w:cs="Times New Roman"/>
          <w:sz w:val="28"/>
          <w:szCs w:val="28"/>
        </w:rPr>
        <w:t>5.2. Администрацией муниципального образования «</w:t>
      </w:r>
      <w:proofErr w:type="spellStart"/>
      <w:r w:rsidRPr="00BB1E5D">
        <w:rPr>
          <w:rFonts w:ascii="Times New Roman" w:hAnsi="Times New Roman" w:cs="Times New Roman"/>
          <w:sz w:val="28"/>
          <w:szCs w:val="28"/>
        </w:rPr>
        <w:t>Бугровское</w:t>
      </w:r>
      <w:proofErr w:type="spellEnd"/>
      <w:r w:rsidRPr="00BB1E5D">
        <w:rPr>
          <w:rFonts w:ascii="Times New Roman" w:hAnsi="Times New Roman" w:cs="Times New Roman"/>
          <w:sz w:val="28"/>
          <w:szCs w:val="28"/>
        </w:rPr>
        <w:t xml:space="preserve"> сельское поселение» Всеволожского муниципального района Ленинградской области;</w:t>
      </w:r>
    </w:p>
    <w:p w:rsidR="00BB1E5D" w:rsidRPr="00BB1E5D" w:rsidRDefault="00BB1E5D" w:rsidP="00BB1E5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5D">
        <w:rPr>
          <w:rFonts w:ascii="Times New Roman" w:hAnsi="Times New Roman" w:cs="Times New Roman"/>
          <w:sz w:val="28"/>
          <w:szCs w:val="28"/>
        </w:rPr>
        <w:t>5.3. Администрацией муниципального образования «Сертолово» Всеволожского муниципального района Ленинградской области;</w:t>
      </w:r>
    </w:p>
    <w:p w:rsidR="00BB1E5D" w:rsidRPr="00BB1E5D" w:rsidRDefault="00BB1E5D" w:rsidP="00BB1E5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5D">
        <w:rPr>
          <w:rFonts w:ascii="Times New Roman" w:hAnsi="Times New Roman" w:cs="Times New Roman"/>
          <w:sz w:val="28"/>
          <w:szCs w:val="28"/>
        </w:rPr>
        <w:t>5.4. УМВД России по Всеволожскому району Ленинградской области;</w:t>
      </w:r>
    </w:p>
    <w:p w:rsidR="00BB1E5D" w:rsidRPr="00BB1E5D" w:rsidRDefault="00BB1E5D" w:rsidP="00BB1E5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5D">
        <w:rPr>
          <w:rFonts w:ascii="Times New Roman" w:hAnsi="Times New Roman" w:cs="Times New Roman"/>
          <w:sz w:val="28"/>
          <w:szCs w:val="28"/>
        </w:rPr>
        <w:t>5.5. Отделом строительства администрации муниципального образования «Всеволожский муниципальный район» Ленинградской области;</w:t>
      </w:r>
    </w:p>
    <w:p w:rsidR="00BB1E5D" w:rsidRPr="00BB1E5D" w:rsidRDefault="00BB1E5D" w:rsidP="00BB1E5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5D">
        <w:rPr>
          <w:rFonts w:ascii="Times New Roman" w:hAnsi="Times New Roman" w:cs="Times New Roman"/>
          <w:sz w:val="28"/>
          <w:szCs w:val="28"/>
        </w:rPr>
        <w:t>5.6. Отделом дорожного хозяйства и благоустройства администрации муниципального образования «Всеволожский муниципальный район» Ленинградской области;</w:t>
      </w:r>
    </w:p>
    <w:p w:rsidR="00BB1E5D" w:rsidRDefault="00BB1E5D" w:rsidP="00BB1E5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B1E5D">
        <w:rPr>
          <w:rFonts w:ascii="Times New Roman" w:hAnsi="Times New Roman" w:cs="Times New Roman"/>
          <w:sz w:val="28"/>
          <w:szCs w:val="28"/>
        </w:rPr>
        <w:t>5.7. Сектором муниципальной безопасности администрации муниципального образования «Всеволожский муниципальный район» Ленинградской области.</w:t>
      </w:r>
    </w:p>
    <w:p w:rsidR="00BB1E5D" w:rsidRDefault="00BB1E5D" w:rsidP="002E0B4F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C1306" w:rsidRPr="00BB1E5D" w:rsidRDefault="002C1306" w:rsidP="00E636B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B1E5D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заседания антитеррористической комиссии </w:t>
      </w:r>
      <w:r w:rsidR="00E636BF" w:rsidRPr="00BB1E5D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«Всеволожский муниципальный район» Ленинградской области </w:t>
      </w:r>
      <w:r w:rsidRPr="00BB1E5D">
        <w:rPr>
          <w:rFonts w:ascii="Times New Roman" w:hAnsi="Times New Roman" w:cs="Times New Roman"/>
          <w:sz w:val="28"/>
          <w:szCs w:val="28"/>
          <w:lang w:eastAsia="ru-RU"/>
        </w:rPr>
        <w:t>рассмотрены следующие вопросы:</w:t>
      </w:r>
    </w:p>
    <w:p w:rsidR="001A0809" w:rsidRPr="00BB1E5D" w:rsidRDefault="001A0809" w:rsidP="00E636BF">
      <w:pPr>
        <w:pStyle w:val="a5"/>
        <w:ind w:firstLine="709"/>
        <w:jc w:val="both"/>
        <w:rPr>
          <w:rFonts w:ascii="Times New Roman" w:hAnsi="Times New Roman" w:cs="Times New Roman"/>
          <w:sz w:val="16"/>
          <w:szCs w:val="16"/>
          <w:highlight w:val="yellow"/>
          <w:lang w:eastAsia="ru-RU"/>
        </w:rPr>
      </w:pPr>
    </w:p>
    <w:p w:rsidR="00BB1E5D" w:rsidRDefault="00BB1E5D" w:rsidP="00BB1E5D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right="175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B1E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 основных результатах работы по профилактике терроризма и экстремизма муниципальных образований Всеволожского муниципального района Ленинградской области.</w:t>
      </w:r>
    </w:p>
    <w:p w:rsidR="00BB1E5D" w:rsidRPr="00BB1E5D" w:rsidRDefault="00BB1E5D" w:rsidP="00BB1E5D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right="175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B1E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О результатах проведения мероприятий, направленных на профилактику незаконного оборота оружия, боеприпасов и взрывчатых веществ на территории Всеволожского района Ленинградской области.</w:t>
      </w:r>
    </w:p>
    <w:p w:rsidR="00BB1E5D" w:rsidRPr="00BB1E5D" w:rsidRDefault="00BB1E5D" w:rsidP="00BB1E5D">
      <w:pPr>
        <w:suppressAutoHyphens/>
        <w:autoSpaceDE w:val="0"/>
        <w:autoSpaceDN w:val="0"/>
        <w:adjustRightInd w:val="0"/>
        <w:spacing w:after="0" w:line="240" w:lineRule="auto"/>
        <w:ind w:right="175" w:firstLine="567"/>
        <w:jc w:val="both"/>
        <w:rPr>
          <w:rFonts w:ascii="Times New Roman" w:eastAsia="Times New Roman" w:hAnsi="Times New Roman" w:cs="Times New Roman"/>
          <w:iCs/>
          <w:sz w:val="4"/>
          <w:szCs w:val="4"/>
          <w:lang w:eastAsia="ru-RU"/>
        </w:rPr>
      </w:pPr>
    </w:p>
    <w:p w:rsidR="00BB1E5D" w:rsidRDefault="00BB1E5D" w:rsidP="00BB1E5D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right="175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B1E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 проведенной работе по бесхозным и заброшенным территориям, зданий, сооружениям и иным объектам на территории Всеволожского района Ленинградской области. О проведенных мероприятиях по выявлению, временному перемещению и утилизации брошенных и иных бесхозяйных транспортных средств на территории Всеволожского района Ленинградской области.</w:t>
      </w:r>
    </w:p>
    <w:p w:rsidR="00BB1E5D" w:rsidRPr="00BB1E5D" w:rsidRDefault="00BB1E5D" w:rsidP="00BB1E5D">
      <w:pPr>
        <w:suppressAutoHyphens/>
        <w:autoSpaceDE w:val="0"/>
        <w:autoSpaceDN w:val="0"/>
        <w:adjustRightInd w:val="0"/>
        <w:spacing w:after="0" w:line="240" w:lineRule="auto"/>
        <w:ind w:right="175" w:firstLine="567"/>
        <w:jc w:val="both"/>
        <w:rPr>
          <w:rFonts w:ascii="Times New Roman" w:eastAsia="Times New Roman" w:hAnsi="Times New Roman" w:cs="Times New Roman"/>
          <w:iCs/>
          <w:sz w:val="4"/>
          <w:szCs w:val="4"/>
          <w:lang w:eastAsia="ru-RU"/>
        </w:rPr>
      </w:pPr>
    </w:p>
    <w:p w:rsidR="00BB1E5D" w:rsidRPr="00BB1E5D" w:rsidRDefault="00BB1E5D" w:rsidP="00BB1E5D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right="175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B1E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 рассмотрении обращения УГАН НОТБ СЗФО </w:t>
      </w:r>
      <w:proofErr w:type="spellStart"/>
      <w:r w:rsidRPr="00BB1E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Ространснадзора</w:t>
      </w:r>
      <w:proofErr w:type="spellEnd"/>
      <w:r w:rsidRPr="00BB1E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от 05.03.2020 №599.13.11-31 «О наличии признаков нарушения воздушного законодательства и вероятности наступления неблагоприятных последствий, связанных с полетами воздушных судов с посадочных площадок </w:t>
      </w:r>
      <w:proofErr w:type="spellStart"/>
      <w:r w:rsidRPr="00BB1E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Касимово</w:t>
      </w:r>
      <w:proofErr w:type="spellEnd"/>
      <w:r w:rsidRPr="00BB1E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Любань».</w:t>
      </w:r>
    </w:p>
    <w:p w:rsidR="00BB1E5D" w:rsidRPr="00BB1E5D" w:rsidRDefault="00BB1E5D" w:rsidP="00BB1E5D">
      <w:pPr>
        <w:suppressAutoHyphens/>
        <w:autoSpaceDE w:val="0"/>
        <w:autoSpaceDN w:val="0"/>
        <w:adjustRightInd w:val="0"/>
        <w:spacing w:after="0" w:line="240" w:lineRule="auto"/>
        <w:ind w:right="175" w:firstLine="567"/>
        <w:jc w:val="both"/>
        <w:rPr>
          <w:rFonts w:ascii="Times New Roman" w:eastAsia="Times New Roman" w:hAnsi="Times New Roman" w:cs="Times New Roman"/>
          <w:iCs/>
          <w:sz w:val="4"/>
          <w:szCs w:val="4"/>
          <w:lang w:eastAsia="ru-RU"/>
        </w:rPr>
      </w:pPr>
    </w:p>
    <w:p w:rsidR="00BB1E5D" w:rsidRPr="00BB1E5D" w:rsidRDefault="00BB1E5D" w:rsidP="00BB1E5D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right="175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B1E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Обзор деятельности за 1 квартал 2020 года - исполнении протокольных решений Антитеррористической комиссии Ленинградской области, Антитеррористической комиссии муниципального образования «Всеволожский муниципальный район» Ленинградской области.</w:t>
      </w:r>
    </w:p>
    <w:p w:rsidR="001A0809" w:rsidRPr="002C1306" w:rsidRDefault="001A0809" w:rsidP="00BB1E5D">
      <w:pPr>
        <w:suppressAutoHyphens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1A0809" w:rsidRPr="002C1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D5045D"/>
    <w:multiLevelType w:val="hybridMultilevel"/>
    <w:tmpl w:val="406AB314"/>
    <w:lvl w:ilvl="0" w:tplc="ADD8EC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421FF"/>
    <w:multiLevelType w:val="hybridMultilevel"/>
    <w:tmpl w:val="C8D676F0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63A50"/>
    <w:rsid w:val="00085D39"/>
    <w:rsid w:val="00155CFA"/>
    <w:rsid w:val="001A0809"/>
    <w:rsid w:val="001E0C26"/>
    <w:rsid w:val="002121EF"/>
    <w:rsid w:val="00260AA3"/>
    <w:rsid w:val="00265090"/>
    <w:rsid w:val="002C1306"/>
    <w:rsid w:val="002E0B4F"/>
    <w:rsid w:val="00390A9A"/>
    <w:rsid w:val="003E6FE8"/>
    <w:rsid w:val="003F7F57"/>
    <w:rsid w:val="00491F45"/>
    <w:rsid w:val="004D0DE5"/>
    <w:rsid w:val="005431B1"/>
    <w:rsid w:val="00561026"/>
    <w:rsid w:val="00584970"/>
    <w:rsid w:val="006A5B9E"/>
    <w:rsid w:val="006F5D20"/>
    <w:rsid w:val="007527C3"/>
    <w:rsid w:val="007712C7"/>
    <w:rsid w:val="007B0FF9"/>
    <w:rsid w:val="007D612D"/>
    <w:rsid w:val="00983477"/>
    <w:rsid w:val="009C256B"/>
    <w:rsid w:val="00A15CB9"/>
    <w:rsid w:val="00B84127"/>
    <w:rsid w:val="00BA07C7"/>
    <w:rsid w:val="00BB1E5D"/>
    <w:rsid w:val="00C5454F"/>
    <w:rsid w:val="00CC0EB7"/>
    <w:rsid w:val="00D2679E"/>
    <w:rsid w:val="00D5619E"/>
    <w:rsid w:val="00DA58C5"/>
    <w:rsid w:val="00E636BF"/>
    <w:rsid w:val="00EB5674"/>
    <w:rsid w:val="00F5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4</cp:revision>
  <cp:lastPrinted>2019-07-02T06:18:00Z</cp:lastPrinted>
  <dcterms:created xsi:type="dcterms:W3CDTF">2020-07-27T07:24:00Z</dcterms:created>
  <dcterms:modified xsi:type="dcterms:W3CDTF">2020-07-27T12:37:00Z</dcterms:modified>
</cp:coreProperties>
</file>