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D0" w:rsidRDefault="00A15CD0" w:rsidP="00A85149">
      <w:pPr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094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094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5C3" w:rsidRPr="00A15CD0" w:rsidRDefault="00094213" w:rsidP="00094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CD0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094213" w:rsidRPr="00A15CD0" w:rsidRDefault="00094213" w:rsidP="00094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E51001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001">
        <w:rPr>
          <w:rFonts w:ascii="Times New Roman" w:hAnsi="Times New Roman" w:cs="Times New Roman"/>
          <w:sz w:val="28"/>
          <w:szCs w:val="28"/>
        </w:rPr>
        <w:t xml:space="preserve"> </w:t>
      </w:r>
      <w:r w:rsidRPr="00E51001">
        <w:rPr>
          <w:rFonts w:ascii="Times New Roman" w:hAnsi="Times New Roman" w:cs="Times New Roman"/>
          <w:bCs/>
          <w:sz w:val="28"/>
          <w:szCs w:val="28"/>
        </w:rPr>
        <w:t xml:space="preserve">направления 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 xml:space="preserve">в комиссию по подготовке проектов правил 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>землепользования и застройки муниципальных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 xml:space="preserve"> образований Всеволожского муниципального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предложений 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>заинтересованных лиц о подготовке проектов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застройки, 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предложений</w:t>
      </w:r>
      <w:r w:rsidRPr="00E51001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правила</w:t>
      </w:r>
    </w:p>
    <w:p w:rsidR="00E51001" w:rsidRDefault="00E51001" w:rsidP="00E51001">
      <w:pPr>
        <w:spacing w:after="0" w:line="260" w:lineRule="exact"/>
        <w:rPr>
          <w:rFonts w:ascii="Times New Roman" w:hAnsi="Times New Roman" w:cs="Times New Roman"/>
          <w:bCs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и рассмотрения </w:t>
      </w:r>
    </w:p>
    <w:p w:rsidR="00094213" w:rsidRDefault="00E51001" w:rsidP="00E5100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bCs/>
          <w:sz w:val="28"/>
          <w:szCs w:val="28"/>
        </w:rPr>
        <w:t>указанных предложений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15CD0" w:rsidRDefault="00A15CD0" w:rsidP="00A15CD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Pr="00A15CD0" w:rsidRDefault="00A15CD0" w:rsidP="00A15CD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213" w:rsidRPr="00A15CD0" w:rsidRDefault="00094213" w:rsidP="00A15CD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5CD0">
        <w:rPr>
          <w:rFonts w:ascii="Times New Roman" w:hAnsi="Times New Roman" w:cs="Times New Roman"/>
          <w:sz w:val="28"/>
          <w:szCs w:val="28"/>
        </w:rPr>
        <w:t xml:space="preserve"> </w:t>
      </w:r>
      <w:r w:rsidR="006127A7" w:rsidRPr="00A15C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CD0">
        <w:rPr>
          <w:rFonts w:ascii="Times New Roman" w:hAnsi="Times New Roman" w:cs="Times New Roman"/>
          <w:sz w:val="28"/>
          <w:szCs w:val="28"/>
        </w:rPr>
        <w:t>В соответствии с п. 4 статьи 14 Федерального закона от 06.10.2003г. №131-ФЗ «Об общих принципах организации местного самоуправления в Российской Федерации», статьей 8, стать</w:t>
      </w:r>
      <w:r w:rsidR="00B9477C" w:rsidRPr="00A15CD0">
        <w:rPr>
          <w:rFonts w:ascii="Times New Roman" w:hAnsi="Times New Roman" w:cs="Times New Roman"/>
          <w:sz w:val="28"/>
          <w:szCs w:val="28"/>
        </w:rPr>
        <w:t>ями</w:t>
      </w:r>
      <w:r w:rsidRPr="00A15CD0">
        <w:rPr>
          <w:rFonts w:ascii="Times New Roman" w:hAnsi="Times New Roman" w:cs="Times New Roman"/>
          <w:sz w:val="28"/>
          <w:szCs w:val="28"/>
        </w:rPr>
        <w:t xml:space="preserve"> 31</w:t>
      </w:r>
      <w:r w:rsidR="00B9477C" w:rsidRPr="00A15CD0">
        <w:rPr>
          <w:rFonts w:ascii="Times New Roman" w:hAnsi="Times New Roman" w:cs="Times New Roman"/>
          <w:sz w:val="28"/>
          <w:szCs w:val="28"/>
        </w:rPr>
        <w:t>,32,33</w:t>
      </w:r>
      <w:r w:rsidRPr="00A15CD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муниципального образования «Всеволожский муниципальный район» Ленинградской области,</w:t>
      </w:r>
      <w:r w:rsidR="00E510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«Всеволожский муниципальный район» Ленинградской области от 16.02.2018г. №374</w:t>
      </w:r>
      <w:r w:rsidR="006E57FA">
        <w:rPr>
          <w:rFonts w:ascii="Times New Roman" w:hAnsi="Times New Roman" w:cs="Times New Roman"/>
          <w:sz w:val="28"/>
          <w:szCs w:val="28"/>
        </w:rPr>
        <w:t xml:space="preserve"> «Об</w:t>
      </w:r>
      <w:r w:rsidR="00AA1D29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71354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проектов Правил землепользования и застройки муниципальных образование Всеволожского муниципального района Ленинградской области»</w:t>
      </w:r>
      <w:r w:rsidR="00E5100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A15C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постановляет:</w:t>
      </w:r>
    </w:p>
    <w:p w:rsidR="00B9477C" w:rsidRPr="00E51001" w:rsidRDefault="00E51001" w:rsidP="00E51001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B9477C" w:rsidRPr="00E5100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D57570" w:rsidRPr="00E5100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D57570" w:rsidRPr="00E51001">
        <w:rPr>
          <w:rFonts w:ascii="Times New Roman" w:hAnsi="Times New Roman" w:cs="Times New Roman"/>
          <w:bCs/>
          <w:sz w:val="28"/>
          <w:szCs w:val="28"/>
        </w:rPr>
        <w:t xml:space="preserve">направления в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 предложений заинтересованных лиц о подготовке проектов правил землепользования и застройки, </w:t>
      </w:r>
      <w:r w:rsidR="00D57570" w:rsidRPr="00E51001">
        <w:rPr>
          <w:rFonts w:ascii="Times New Roman" w:hAnsi="Times New Roman" w:cs="Times New Roman"/>
          <w:sz w:val="28"/>
          <w:szCs w:val="28"/>
        </w:rPr>
        <w:t>предложений</w:t>
      </w:r>
      <w:r w:rsidR="00D57570" w:rsidRPr="00E51001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правила землепользования и зас</w:t>
      </w:r>
      <w:r>
        <w:rPr>
          <w:rFonts w:ascii="Times New Roman" w:hAnsi="Times New Roman" w:cs="Times New Roman"/>
          <w:bCs/>
          <w:sz w:val="28"/>
          <w:szCs w:val="28"/>
        </w:rPr>
        <w:t>тройки и рассмотрения указанных предложений» (</w:t>
      </w:r>
      <w:r w:rsidR="000E524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B9477C" w:rsidRDefault="00B9477C" w:rsidP="00A15CD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5CD0">
        <w:rPr>
          <w:rFonts w:ascii="Times New Roman" w:hAnsi="Times New Roman" w:cs="Times New Roman"/>
          <w:sz w:val="28"/>
          <w:szCs w:val="28"/>
        </w:rPr>
        <w:t xml:space="preserve">      2. </w:t>
      </w:r>
      <w:r w:rsidR="00AA1D2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Pr="00A15CD0">
        <w:rPr>
          <w:rFonts w:ascii="Times New Roman" w:hAnsi="Times New Roman" w:cs="Times New Roman"/>
          <w:sz w:val="28"/>
          <w:szCs w:val="28"/>
        </w:rPr>
        <w:t xml:space="preserve"> </w:t>
      </w:r>
      <w:r w:rsidR="00E510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CD0">
        <w:rPr>
          <w:rFonts w:ascii="Times New Roman" w:hAnsi="Times New Roman" w:cs="Times New Roman"/>
          <w:sz w:val="28"/>
          <w:szCs w:val="28"/>
        </w:rPr>
        <w:t>газете «Всеволожские вести» и разме</w:t>
      </w:r>
      <w:r w:rsidR="00E51001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A15CD0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«Всеволожский муницип</w:t>
      </w:r>
      <w:r w:rsidR="00E51001">
        <w:rPr>
          <w:rFonts w:ascii="Times New Roman" w:hAnsi="Times New Roman" w:cs="Times New Roman"/>
          <w:sz w:val="28"/>
          <w:szCs w:val="28"/>
        </w:rPr>
        <w:t>альный район» в сети «Интернет».</w:t>
      </w:r>
    </w:p>
    <w:p w:rsidR="00AA1D29" w:rsidRPr="00A15CD0" w:rsidRDefault="00AA1D29" w:rsidP="00A15CD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Настоящее постановление вступает в силу со дня официального опубликования</w:t>
      </w:r>
    </w:p>
    <w:p w:rsidR="00B9477C" w:rsidRPr="00A15CD0" w:rsidRDefault="00B9477C" w:rsidP="00A15CD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5CD0">
        <w:rPr>
          <w:rFonts w:ascii="Times New Roman" w:hAnsi="Times New Roman" w:cs="Times New Roman"/>
          <w:sz w:val="28"/>
          <w:szCs w:val="28"/>
        </w:rPr>
        <w:t xml:space="preserve">      </w:t>
      </w:r>
      <w:r w:rsidR="00AA1D29">
        <w:rPr>
          <w:rFonts w:ascii="Times New Roman" w:hAnsi="Times New Roman" w:cs="Times New Roman"/>
          <w:sz w:val="28"/>
          <w:szCs w:val="28"/>
        </w:rPr>
        <w:t>4</w:t>
      </w:r>
      <w:r w:rsidRPr="00A15CD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по экономике, градостроительству и имущественным вопросам Тоноян М.Р</w:t>
      </w:r>
    </w:p>
    <w:p w:rsidR="00B9477C" w:rsidRPr="00A15CD0" w:rsidRDefault="00B9477C" w:rsidP="00A15CD0">
      <w:pPr>
        <w:tabs>
          <w:tab w:val="left" w:pos="34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CD0">
        <w:rPr>
          <w:rFonts w:ascii="Times New Roman" w:hAnsi="Times New Roman" w:cs="Times New Roman"/>
          <w:sz w:val="28"/>
          <w:szCs w:val="28"/>
        </w:rPr>
        <w:tab/>
      </w:r>
    </w:p>
    <w:p w:rsidR="00286E0C" w:rsidRPr="00A15CD0" w:rsidRDefault="00B9477C" w:rsidP="00A15CD0">
      <w:pPr>
        <w:jc w:val="both"/>
        <w:rPr>
          <w:rFonts w:ascii="Times New Roman" w:hAnsi="Times New Roman" w:cs="Times New Roman"/>
          <w:sz w:val="28"/>
          <w:szCs w:val="28"/>
        </w:rPr>
      </w:pPr>
      <w:r w:rsidRPr="00A15CD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A15C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5CD0">
        <w:rPr>
          <w:rFonts w:ascii="Times New Roman" w:hAnsi="Times New Roman" w:cs="Times New Roman"/>
          <w:sz w:val="28"/>
          <w:szCs w:val="28"/>
        </w:rPr>
        <w:t xml:space="preserve">  А.А. Низовский</w:t>
      </w:r>
    </w:p>
    <w:p w:rsidR="00AD68F9" w:rsidRPr="00286E0C" w:rsidRDefault="00050FE4" w:rsidP="00286E0C">
      <w:pPr>
        <w:rPr>
          <w:rFonts w:ascii="Times New Roman" w:hAnsi="Times New Roman" w:cs="Times New Roman"/>
          <w:sz w:val="16"/>
          <w:szCs w:val="16"/>
        </w:rPr>
      </w:pPr>
      <w:r w:rsidRPr="00050FE4">
        <w:rPr>
          <w:rFonts w:ascii="Times New Roman" w:hAnsi="Times New Roman" w:cs="Times New Roman"/>
          <w:sz w:val="16"/>
          <w:szCs w:val="16"/>
        </w:rPr>
        <w:t>Ис</w:t>
      </w:r>
      <w:r w:rsidR="00286E0C">
        <w:rPr>
          <w:rFonts w:ascii="Times New Roman" w:hAnsi="Times New Roman" w:cs="Times New Roman"/>
          <w:sz w:val="16"/>
          <w:szCs w:val="16"/>
        </w:rPr>
        <w:t>п. Сафронкова Евгения Алексеевна</w:t>
      </w:r>
    </w:p>
    <w:p w:rsidR="006127A7" w:rsidRPr="006127A7" w:rsidRDefault="006127A7" w:rsidP="00286E0C">
      <w:pPr>
        <w:widowControl w:val="0"/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127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Приложение </w:t>
      </w:r>
    </w:p>
    <w:p w:rsidR="006127A7" w:rsidRPr="006127A7" w:rsidRDefault="006127A7" w:rsidP="00286E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127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УТВЕРЖДЁН</w:t>
      </w:r>
    </w:p>
    <w:p w:rsidR="006127A7" w:rsidRPr="006127A7" w:rsidRDefault="006127A7" w:rsidP="00286E0C">
      <w:pPr>
        <w:widowControl w:val="0"/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127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постановлением</w:t>
      </w:r>
    </w:p>
    <w:p w:rsidR="006127A7" w:rsidRPr="006127A7" w:rsidRDefault="006127A7" w:rsidP="00286E0C">
      <w:pPr>
        <w:widowControl w:val="0"/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127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администрации </w:t>
      </w:r>
    </w:p>
    <w:p w:rsidR="006127A7" w:rsidRPr="006127A7" w:rsidRDefault="006127A7" w:rsidP="006127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127A7" w:rsidRPr="006127A7" w:rsidRDefault="006127A7" w:rsidP="006127A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 ___________ № ________</w:t>
      </w:r>
    </w:p>
    <w:p w:rsidR="006127A7" w:rsidRPr="006127A7" w:rsidRDefault="006127A7" w:rsidP="006127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A7" w:rsidRPr="006127A7" w:rsidRDefault="006127A7" w:rsidP="006127A7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D0" w:rsidRPr="00A15CD0" w:rsidRDefault="00A15CD0" w:rsidP="00A15C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CD0" w:rsidRPr="00A15CD0" w:rsidRDefault="00A15CD0" w:rsidP="00A15C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CD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85149" w:rsidRDefault="00A15CD0" w:rsidP="00A851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CD0">
        <w:rPr>
          <w:rFonts w:ascii="Times New Roman" w:hAnsi="Times New Roman" w:cs="Times New Roman"/>
          <w:bCs/>
          <w:sz w:val="28"/>
          <w:szCs w:val="28"/>
        </w:rPr>
        <w:t xml:space="preserve">направления в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 предложений заинтересованных лиц о подготовке проектов правил землепользования и застройки, </w:t>
      </w:r>
      <w:r w:rsidRPr="00A15CD0">
        <w:rPr>
          <w:rFonts w:ascii="Times New Roman" w:hAnsi="Times New Roman" w:cs="Times New Roman"/>
          <w:sz w:val="28"/>
          <w:szCs w:val="28"/>
        </w:rPr>
        <w:t>предложений</w:t>
      </w:r>
      <w:r w:rsidRPr="00A15CD0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правила землепользования и застройки и рассмотрения указанных предложений</w:t>
      </w:r>
    </w:p>
    <w:p w:rsidR="00A85149" w:rsidRPr="00A85149" w:rsidRDefault="00A85149" w:rsidP="00A851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5149" w:rsidRPr="00E2503E" w:rsidRDefault="00A85149" w:rsidP="00A85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E2503E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48001C">
        <w:rPr>
          <w:rFonts w:ascii="Times New Roman" w:hAnsi="Times New Roman" w:cs="Times New Roman"/>
          <w:sz w:val="28"/>
          <w:szCs w:val="28"/>
        </w:rPr>
        <w:t>направления в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 предложений заинтересованных лиц о подготовке проектов правил землепользования и застройки, предложений о внесении изменений в правила землепользования и застройки и рассмотрения указанных предложений</w:t>
      </w:r>
      <w:r w:rsidRPr="00E2503E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процедуры направления </w:t>
      </w:r>
      <w:r w:rsidRPr="00A7175F">
        <w:rPr>
          <w:rFonts w:ascii="Times New Roman" w:hAnsi="Times New Roman" w:cs="Times New Roman"/>
          <w:sz w:val="28"/>
          <w:szCs w:val="28"/>
        </w:rPr>
        <w:t>предложений о подготовке проектов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75F">
        <w:rPr>
          <w:rFonts w:ascii="Times New Roman" w:hAnsi="Times New Roman" w:cs="Times New Roman"/>
          <w:sz w:val="28"/>
          <w:szCs w:val="28"/>
        </w:rPr>
        <w:t xml:space="preserve"> </w:t>
      </w:r>
      <w:r w:rsidRPr="00E2503E"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Всеволожского муниципального района Ленинградской области и муниципального образования «Город Всеволожск» </w:t>
      </w:r>
      <w:r w:rsidRPr="00E2503E">
        <w:rPr>
          <w:rFonts w:ascii="Times New Roman" w:hAnsi="Times New Roman" w:cs="Times New Roman"/>
          <w:sz w:val="28"/>
          <w:szCs w:val="28"/>
        </w:rPr>
        <w:t>(далее -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заинтересованными лицами 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рассмотрения указанных предложений комиссией по </w:t>
      </w:r>
      <w:r>
        <w:rPr>
          <w:rFonts w:ascii="Times New Roman" w:hAnsi="Times New Roman" w:cs="Times New Roman"/>
          <w:sz w:val="28"/>
          <w:szCs w:val="28"/>
        </w:rPr>
        <w:t>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E2503E">
        <w:rPr>
          <w:rFonts w:ascii="Times New Roman" w:hAnsi="Times New Roman" w:cs="Times New Roman"/>
          <w:sz w:val="28"/>
          <w:szCs w:val="28"/>
        </w:rPr>
        <w:t>).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1.2. Предложения направляются в целях: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1.2.1. Установления или изменения границ территориальных зон, подзон территориальных зон.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 xml:space="preserve">1.2.2. </w:t>
      </w:r>
      <w:r w:rsidRPr="00B95AF0">
        <w:rPr>
          <w:rFonts w:ascii="Times New Roman" w:hAnsi="Times New Roman" w:cs="Times New Roman"/>
          <w:sz w:val="28"/>
          <w:szCs w:val="28"/>
        </w:rPr>
        <w:t>Установления или изменения</w:t>
      </w:r>
      <w:r w:rsidRPr="00E2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E2503E">
        <w:rPr>
          <w:rFonts w:ascii="Times New Roman" w:hAnsi="Times New Roman" w:cs="Times New Roman"/>
          <w:sz w:val="28"/>
          <w:szCs w:val="28"/>
        </w:rPr>
        <w:t>основных,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3E">
        <w:rPr>
          <w:rFonts w:ascii="Times New Roman" w:hAnsi="Times New Roman" w:cs="Times New Roman"/>
          <w:sz w:val="28"/>
          <w:szCs w:val="28"/>
        </w:rPr>
        <w:t>разрешенных, вспомогательных видов разрешенного использования земельных участков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lastRenderedPageBreak/>
        <w:t>1.2.3. Установления или изменения предельных (минимальных и (или) максимальных) размеров земельных участков, в том числе их площади, а также изменения предельных параметров разрешенного строительства, реконструкции объектов капитального строительства.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1.2.4. Установления или изменения границ территории, в пределах которой предусматривается осуществление деятельности по комплексному и устойчивому развитию территории.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1.2.5. Установления или изменения расчетных показателей минимально допустимого уровня обеспеченности территории объектами коммунальной, транспортной, социальной инфраструктуры и расчетных показателей максимально допустимого уровня территориальной доступности указанных объектов для населения в отношении территориальной зоны, в границах которой предусматривается осуществление деятельности по комплексному и устойчивому развитию территории.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1.2.6. Учета в градостроительных регламентах ограничений использования земельных участков и объектов капитального строительства, установленных в соответствии с законодательством Российской Федерации, а также отображения на картах градостроительного зонирования установленных и (или) измененных в соответствии с законодательством Российской Федерации границ зон с особыми условиями использования территории, границ территорий объектов культурного наследия, границ территорий, для которых градостроительные регламенты не устанавливаются.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1.3. В целях, указанных в пунктах 1.2.1 - 1.2.5 настоящего Порядка, допускается направление предложений, относящихся к одной или нескольким смежным территориальным зонам и (или) подзонам территориальных зон.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В целях, указанных в пункте 1.2.6 настоящего Порядка, допускается направление предложений, относящихся к одной зоне с особыми условиями использования территории, или территории объекта культурного наследия, или территории, для которой градостроительные регламенты не устанавливаются.</w:t>
      </w:r>
    </w:p>
    <w:p w:rsidR="00A85149" w:rsidRPr="00E2503E" w:rsidRDefault="00A85149" w:rsidP="00A85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b/>
          <w:bCs/>
          <w:sz w:val="28"/>
          <w:szCs w:val="28"/>
        </w:rPr>
        <w:t>2. Направление предложений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2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направляются следующими заинтересованными лицами:</w:t>
      </w:r>
    </w:p>
    <w:p w:rsidR="00A85149" w:rsidRPr="0032531C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32531C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54A">
        <w:t xml:space="preserve"> </w:t>
      </w:r>
      <w:r w:rsidRPr="0074554A">
        <w:rPr>
          <w:rFonts w:ascii="Times New Roman" w:hAnsi="Times New Roman" w:cs="Times New Roman"/>
          <w:sz w:val="28"/>
          <w:szCs w:val="28"/>
        </w:rPr>
        <w:t xml:space="preserve">в иных случаях, </w:t>
      </w:r>
      <w:r w:rsidRPr="00B95AF0">
        <w:rPr>
          <w:rFonts w:ascii="Times New Roman" w:hAnsi="Times New Roman" w:cs="Times New Roman"/>
          <w:sz w:val="28"/>
          <w:szCs w:val="28"/>
        </w:rPr>
        <w:t>если правила землепользования и застройки могут воспрепятствовать</w:t>
      </w:r>
      <w:r w:rsidRPr="0074554A">
        <w:rPr>
          <w:rFonts w:ascii="Times New Roman" w:hAnsi="Times New Roman" w:cs="Times New Roman"/>
          <w:sz w:val="28"/>
          <w:szCs w:val="28"/>
        </w:rPr>
        <w:t xml:space="preserve"> исполнению федеральными органами исполнительной власти полномочий в сфере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Pr="0032531C">
        <w:rPr>
          <w:rFonts w:ascii="Times New Roman" w:hAnsi="Times New Roman" w:cs="Times New Roman"/>
          <w:sz w:val="28"/>
          <w:szCs w:val="28"/>
        </w:rPr>
        <w:t>;</w:t>
      </w:r>
    </w:p>
    <w:p w:rsidR="00A85149" w:rsidRPr="0032531C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Pr="0032531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иных случаях, </w:t>
      </w:r>
      <w:r w:rsidRPr="00B95AF0">
        <w:rPr>
          <w:rFonts w:ascii="Times New Roman" w:hAnsi="Times New Roman" w:cs="Times New Roman"/>
          <w:sz w:val="28"/>
          <w:szCs w:val="28"/>
        </w:rPr>
        <w:t>если правила землепользования и застройки могут воспрепятствовать</w:t>
      </w:r>
      <w:r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Pr="0074554A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74554A"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землепользования и застройки</w:t>
      </w:r>
      <w:r w:rsidRPr="0032531C">
        <w:rPr>
          <w:rFonts w:ascii="Times New Roman" w:hAnsi="Times New Roman" w:cs="Times New Roman"/>
          <w:sz w:val="28"/>
          <w:szCs w:val="28"/>
        </w:rPr>
        <w:t>;</w:t>
      </w:r>
    </w:p>
    <w:p w:rsidR="00A85149" w:rsidRPr="0032531C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32531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A85149" w:rsidRPr="0032531C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32531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поселения;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32531C">
        <w:rPr>
          <w:rFonts w:ascii="Times New Roman" w:hAnsi="Times New Roman" w:cs="Times New Roman"/>
          <w:sz w:val="28"/>
          <w:szCs w:val="28"/>
        </w:rPr>
        <w:t xml:space="preserve">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Предложения направляются в Комиссию в виде письменного заявления по установленной форме (приложение к Порядку). Предложение может быть направлено также в электронной форме. 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>
        <w:rPr>
          <w:rFonts w:ascii="Times New Roman" w:hAnsi="Times New Roman" w:cs="Times New Roman"/>
          <w:sz w:val="28"/>
          <w:szCs w:val="28"/>
        </w:rPr>
        <w:t>заинтересованного</w:t>
      </w:r>
      <w:r w:rsidRPr="00E2503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03E">
        <w:rPr>
          <w:rFonts w:ascii="Times New Roman" w:hAnsi="Times New Roman" w:cs="Times New Roman"/>
          <w:sz w:val="28"/>
          <w:szCs w:val="28"/>
        </w:rPr>
        <w:t xml:space="preserve"> прикладываются: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14242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физического лица, </w:t>
      </w:r>
      <w:r w:rsidRPr="0047441A">
        <w:rPr>
          <w:rFonts w:ascii="Times New Roman" w:hAnsi="Times New Roman" w:cs="Times New Roman"/>
          <w:sz w:val="28"/>
          <w:szCs w:val="28"/>
        </w:rPr>
        <w:t>подтверждающ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441A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юридического лица.</w:t>
      </w:r>
      <w:r w:rsidRPr="0014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42F">
        <w:rPr>
          <w:rFonts w:ascii="Times New Roman" w:hAnsi="Times New Roman" w:cs="Times New Roman"/>
          <w:sz w:val="28"/>
          <w:szCs w:val="28"/>
        </w:rPr>
        <w:t xml:space="preserve"> случае подачи заявления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Pr="0014242F">
        <w:rPr>
          <w:rFonts w:ascii="Times New Roman" w:hAnsi="Times New Roman" w:cs="Times New Roman"/>
          <w:sz w:val="28"/>
          <w:szCs w:val="28"/>
        </w:rPr>
        <w:t xml:space="preserve"> - документ, подтверждающий полномочия представителя;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0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503E">
        <w:rPr>
          <w:rFonts w:ascii="Times New Roman" w:hAnsi="Times New Roman" w:cs="Times New Roman"/>
          <w:sz w:val="28"/>
          <w:szCs w:val="28"/>
        </w:rPr>
        <w:t xml:space="preserve">ояснительная записка </w:t>
      </w:r>
      <w:r w:rsidRPr="0014242F">
        <w:rPr>
          <w:rFonts w:ascii="Times New Roman" w:hAnsi="Times New Roman" w:cs="Times New Roman"/>
          <w:sz w:val="28"/>
          <w:szCs w:val="28"/>
        </w:rPr>
        <w:t>с обоснованием предлагаемых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(далее – Правила), содержащая в том числе информацию</w:t>
      </w:r>
      <w:r w:rsidRPr="0014242F">
        <w:rPr>
          <w:rFonts w:ascii="Times New Roman" w:hAnsi="Times New Roman" w:cs="Times New Roman"/>
          <w:sz w:val="28"/>
          <w:szCs w:val="28"/>
        </w:rPr>
        <w:t xml:space="preserve"> </w:t>
      </w:r>
      <w:r w:rsidRPr="00E2503E">
        <w:rPr>
          <w:rFonts w:ascii="Times New Roman" w:hAnsi="Times New Roman" w:cs="Times New Roman"/>
          <w:sz w:val="28"/>
          <w:szCs w:val="28"/>
        </w:rPr>
        <w:t>о планируемом использовании территории.</w:t>
      </w:r>
    </w:p>
    <w:p w:rsidR="00A85149" w:rsidRPr="00A961A5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A961A5">
        <w:rPr>
          <w:rFonts w:ascii="Times New Roman" w:hAnsi="Times New Roman" w:cs="Times New Roman"/>
          <w:sz w:val="28"/>
          <w:szCs w:val="28"/>
        </w:rPr>
        <w:t>2.3.2. Графические материалы (фрагмент карты градостроительного зонирования) с обозначением предлагаемых изменений (при направлении предложений в целях, указанных в пунктах 1.2.1, 1.2.4).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 xml:space="preserve">. Схема планируемой застройки земельного участка с указанием мест расположения и технико-экономических показателей намечаемых к </w:t>
      </w:r>
      <w:r w:rsidRPr="00E2503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объектов (при направлении предложений в целях, указанных в пунктах </w:t>
      </w:r>
      <w:r w:rsidRPr="0048001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01C">
        <w:rPr>
          <w:rFonts w:ascii="Times New Roman" w:hAnsi="Times New Roman" w:cs="Times New Roman"/>
          <w:sz w:val="28"/>
          <w:szCs w:val="28"/>
        </w:rPr>
        <w:t xml:space="preserve"> - 1.2.5</w:t>
      </w:r>
      <w:r w:rsidRPr="00E2503E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В случае расположения земельного участка в границах зон с особыми условиями использования территории границы указанных зон подлежат отображению на схеме планируемой застройки земельного участка.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1124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1240">
        <w:rPr>
          <w:rFonts w:ascii="Times New Roman" w:hAnsi="Times New Roman" w:cs="Times New Roman"/>
          <w:sz w:val="28"/>
          <w:szCs w:val="28"/>
        </w:rPr>
        <w:t xml:space="preserve">.Текстовые материалы с указанием раздела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240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E11240">
        <w:rPr>
          <w:rFonts w:ascii="Times New Roman" w:hAnsi="Times New Roman" w:cs="Times New Roman"/>
          <w:sz w:val="28"/>
          <w:szCs w:val="28"/>
        </w:rPr>
        <w:t xml:space="preserve"> в который предлагается внести изменения (</w:t>
      </w:r>
      <w:r w:rsidRPr="003F01E5">
        <w:rPr>
          <w:rFonts w:ascii="Times New Roman" w:hAnsi="Times New Roman" w:cs="Times New Roman"/>
          <w:sz w:val="28"/>
          <w:szCs w:val="28"/>
        </w:rPr>
        <w:t>при направлении предложений в це</w:t>
      </w:r>
      <w:r>
        <w:rPr>
          <w:rFonts w:ascii="Times New Roman" w:hAnsi="Times New Roman" w:cs="Times New Roman"/>
          <w:sz w:val="28"/>
          <w:szCs w:val="28"/>
        </w:rPr>
        <w:t>лях, указанных в пунктах 1.2.2,</w:t>
      </w:r>
      <w:r w:rsidRPr="003F01E5">
        <w:rPr>
          <w:rFonts w:ascii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>3, 1.2.5, 1.2.6</w:t>
      </w:r>
      <w:r w:rsidRPr="003F01E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11240">
        <w:rPr>
          <w:rFonts w:ascii="Times New Roman" w:hAnsi="Times New Roman" w:cs="Times New Roman"/>
          <w:sz w:val="28"/>
          <w:szCs w:val="28"/>
        </w:rPr>
        <w:t>);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03E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 w:cs="Times New Roman"/>
          <w:sz w:val="28"/>
          <w:szCs w:val="28"/>
        </w:rPr>
        <w:t>, обоснование указанных показателей</w:t>
      </w:r>
      <w:r w:rsidRPr="00E2503E">
        <w:rPr>
          <w:rFonts w:ascii="Times New Roman" w:hAnsi="Times New Roman" w:cs="Times New Roman"/>
          <w:sz w:val="28"/>
          <w:szCs w:val="28"/>
        </w:rPr>
        <w:t xml:space="preserve"> (при направлении предложений в целях, указанных в пунктах 1.2.4 и 1.2.5 настоящего Порядка).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503E">
        <w:rPr>
          <w:rFonts w:ascii="Times New Roman" w:hAnsi="Times New Roman" w:cs="Times New Roman"/>
          <w:sz w:val="28"/>
          <w:szCs w:val="28"/>
        </w:rPr>
        <w:t>. Копия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иного документа</w:t>
      </w:r>
      <w:r w:rsidRPr="00E2503E">
        <w:rPr>
          <w:rFonts w:ascii="Times New Roman" w:hAnsi="Times New Roman" w:cs="Times New Roman"/>
          <w:sz w:val="28"/>
          <w:szCs w:val="28"/>
        </w:rPr>
        <w:t>, предусматривающего установление, изменение или отмену ограничений использования земельных участков и объектов капитального строительства и (или) границ зон с особыми условиями использования территории, границ территорий объектов культурного наследия, границ территорий, для которых градостроительные регламенты не устанавливаются (при направлении предложений в целях, указанных в пункте 1.2.6 настоящего Порядка).</w:t>
      </w:r>
    </w:p>
    <w:p w:rsidR="00A85149" w:rsidRPr="002B324A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2B32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324A">
        <w:rPr>
          <w:rFonts w:ascii="Times New Roman" w:hAnsi="Times New Roman" w:cs="Times New Roman"/>
          <w:sz w:val="28"/>
          <w:szCs w:val="28"/>
        </w:rPr>
        <w:t xml:space="preserve">. Заинтересованные лица, указанные в пункте 2.1 настоящего Порядка, вправе по собственной инициативе представить: </w:t>
      </w:r>
    </w:p>
    <w:p w:rsidR="00A85149" w:rsidRPr="002B324A" w:rsidRDefault="00A85149" w:rsidP="00A85149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324A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24A">
        <w:rPr>
          <w:rFonts w:ascii="Times New Roman" w:hAnsi="Times New Roman" w:cs="Times New Roman"/>
          <w:sz w:val="28"/>
          <w:szCs w:val="28"/>
        </w:rPr>
        <w:t xml:space="preserve">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24A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149" w:rsidRPr="002B324A" w:rsidRDefault="00A85149" w:rsidP="00A85149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324A">
        <w:rPr>
          <w:rFonts w:ascii="Times New Roman" w:hAnsi="Times New Roman" w:cs="Times New Roman"/>
          <w:sz w:val="28"/>
          <w:szCs w:val="28"/>
        </w:rPr>
        <w:t>иные документы и материалы, необходимые для обоснования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03E">
        <w:rPr>
          <w:rFonts w:ascii="Times New Roman" w:hAnsi="Times New Roman" w:cs="Times New Roman"/>
          <w:sz w:val="28"/>
          <w:szCs w:val="28"/>
        </w:rPr>
        <w:t xml:space="preserve">. </w:t>
      </w:r>
      <w:r w:rsidRPr="00662E2B">
        <w:rPr>
          <w:rFonts w:ascii="Times New Roman" w:hAnsi="Times New Roman" w:cs="Times New Roman"/>
          <w:sz w:val="28"/>
          <w:szCs w:val="28"/>
        </w:rPr>
        <w:t xml:space="preserve">Предложения представляются в Комиссию на бумажном и электронном носителе. Предложения на бумажном носителе должны быть подписаны оригинальной подписью заинтересованного лица, с указанием обратного адреса и даты подготовки Предложения. 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E2503E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лица, указанные в пункте 2.1 настоящего Порядка, прикрепляют электронные образы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03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503E">
        <w:rPr>
          <w:rFonts w:ascii="Times New Roman" w:hAnsi="Times New Roman" w:cs="Times New Roman"/>
          <w:sz w:val="28"/>
          <w:szCs w:val="28"/>
        </w:rPr>
        <w:t xml:space="preserve"> настоящего Порядка, в виде файлов в формате Portable Document Format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A3D4A">
        <w:rPr>
          <w:rFonts w:ascii="Times New Roman" w:hAnsi="Times New Roman" w:cs="Times New Roman"/>
          <w:sz w:val="28"/>
          <w:szCs w:val="28"/>
        </w:rPr>
        <w:t>)</w:t>
      </w:r>
      <w:r w:rsidRPr="00E2503E">
        <w:rPr>
          <w:rFonts w:ascii="Times New Roman" w:hAnsi="Times New Roman" w:cs="Times New Roman"/>
          <w:sz w:val="28"/>
          <w:szCs w:val="28"/>
        </w:rPr>
        <w:t>, с использованием архивации файлов ZIP.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6552D6">
        <w:rPr>
          <w:rFonts w:ascii="Times New Roman" w:hAnsi="Times New Roman" w:cs="Times New Roman"/>
          <w:sz w:val="28"/>
          <w:szCs w:val="28"/>
        </w:rPr>
        <w:lastRenderedPageBreak/>
        <w:t>Заявление, с приложенными электронными образами документов, может быть подписано лицами, указанными в пункте 2.1 настоящего Порядка, с использованием электронной подписи.</w:t>
      </w:r>
      <w:r w:rsidRPr="005A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49" w:rsidRPr="00551312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503E">
        <w:rPr>
          <w:rFonts w:ascii="Times New Roman" w:hAnsi="Times New Roman" w:cs="Times New Roman"/>
          <w:sz w:val="28"/>
          <w:szCs w:val="28"/>
        </w:rPr>
        <w:t xml:space="preserve">. </w:t>
      </w:r>
      <w:r w:rsidRPr="0055131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551312">
        <w:rPr>
          <w:rFonts w:ascii="Times New Roman" w:hAnsi="Times New Roman" w:cs="Times New Roman"/>
          <w:sz w:val="28"/>
          <w:szCs w:val="28"/>
        </w:rPr>
        <w:t xml:space="preserve"> в Комиссию:</w:t>
      </w:r>
    </w:p>
    <w:p w:rsidR="00A85149" w:rsidRPr="00551312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312">
        <w:rPr>
          <w:rFonts w:ascii="Times New Roman" w:hAnsi="Times New Roman" w:cs="Times New Roman"/>
          <w:sz w:val="28"/>
          <w:szCs w:val="28"/>
        </w:rPr>
        <w:t>.1. при личной явке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  <w:r w:rsidRPr="0055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49" w:rsidRPr="00551312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по адресу: 188640, Ленинградская область, г. Всеволожск, Колтушское шоссе,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312">
        <w:rPr>
          <w:rFonts w:ascii="Times New Roman" w:hAnsi="Times New Roman" w:cs="Times New Roman"/>
          <w:sz w:val="28"/>
          <w:szCs w:val="28"/>
        </w:rPr>
        <w:t>138, каб. 123.</w:t>
      </w:r>
    </w:p>
    <w:p w:rsidR="00A85149" w:rsidRDefault="00A85149" w:rsidP="00A8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Время приема: понедельник – четверг с 10-00 до 15-00</w:t>
      </w:r>
    </w:p>
    <w:p w:rsidR="00A85149" w:rsidRPr="00551312" w:rsidRDefault="00A85149" w:rsidP="00A85149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13-00 до 14-00</w:t>
      </w:r>
    </w:p>
    <w:p w:rsidR="00A85149" w:rsidRPr="00551312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312">
        <w:rPr>
          <w:rFonts w:ascii="Times New Roman" w:hAnsi="Times New Roman" w:cs="Times New Roman"/>
          <w:sz w:val="28"/>
          <w:szCs w:val="28"/>
        </w:rPr>
        <w:t>.2 без личной явки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</w:t>
      </w:r>
    </w:p>
    <w:p w:rsidR="00A85149" w:rsidRPr="00551312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- почтовым отправлением по адресу: 188640, Ленинградская область, г. Всеволожск, Колтушское шоссе, д. 138 с пометкой в Комиссию по подготовке правил землепользования и застройки муниципальных образований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49" w:rsidRPr="00551312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- по электронной почте на адрес: arh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312">
        <w:rPr>
          <w:rFonts w:ascii="Times New Roman" w:hAnsi="Times New Roman" w:cs="Times New Roman"/>
          <w:sz w:val="28"/>
          <w:szCs w:val="28"/>
        </w:rPr>
        <w:t>@vsevreg.ru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551312">
        <w:rPr>
          <w:rFonts w:ascii="Times New Roman" w:hAnsi="Times New Roman" w:cs="Times New Roman"/>
          <w:sz w:val="28"/>
          <w:szCs w:val="28"/>
        </w:rPr>
        <w:t>- с использованием системы электронного документооборота Правительства Ленинградской области (лицами, указанными в пунктах 2.1.2 – 2.1.4 настоящего Порядка).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E2503E">
        <w:rPr>
          <w:rFonts w:ascii="Times New Roman" w:hAnsi="Times New Roman" w:cs="Times New Roman"/>
          <w:sz w:val="28"/>
          <w:szCs w:val="28"/>
        </w:rPr>
        <w:t>Заинтересованные лица, указанные в пункте 2.1 настоящего Порядка, вправе отозвать направленное предложение в течение 20 календарных дней со дня регистрации заявления, содержащего указанное предложение.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503E">
        <w:rPr>
          <w:rFonts w:ascii="Times New Roman" w:hAnsi="Times New Roman" w:cs="Times New Roman"/>
          <w:sz w:val="28"/>
          <w:szCs w:val="28"/>
        </w:rPr>
        <w:t xml:space="preserve">. В целях отзыва предложения заинтересованное лицо, указанное в пункте 2.1 настоящего Порядка и направившее предложение, направляет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E2503E">
        <w:rPr>
          <w:rFonts w:ascii="Times New Roman" w:hAnsi="Times New Roman" w:cs="Times New Roman"/>
          <w:sz w:val="28"/>
          <w:szCs w:val="28"/>
        </w:rPr>
        <w:t xml:space="preserve"> заявление об отзыве предложения.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503E">
        <w:rPr>
          <w:rFonts w:ascii="Times New Roman" w:hAnsi="Times New Roman" w:cs="Times New Roman"/>
          <w:sz w:val="28"/>
          <w:szCs w:val="28"/>
        </w:rPr>
        <w:t xml:space="preserve">. Рассмотрение предложения прекращается с даты регистрации заявления об отзыве предложения </w:t>
      </w:r>
      <w:r>
        <w:rPr>
          <w:rFonts w:ascii="Times New Roman" w:hAnsi="Times New Roman" w:cs="Times New Roman"/>
          <w:sz w:val="28"/>
          <w:szCs w:val="28"/>
        </w:rPr>
        <w:t>в Комиссии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2503E">
        <w:rPr>
          <w:rFonts w:ascii="Times New Roman" w:hAnsi="Times New Roman" w:cs="Times New Roman"/>
          <w:sz w:val="28"/>
          <w:szCs w:val="28"/>
        </w:rPr>
        <w:t>Прекращение рассмотрения предложения в связи с подачей в установленном порядке заявления об отзыве предложения не препятствует повторному направлению предложения заинтересованным лицом, направившим указанное заявление.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B324A">
        <w:rPr>
          <w:rFonts w:ascii="Times New Roman" w:hAnsi="Times New Roman" w:cs="Times New Roman"/>
          <w:sz w:val="28"/>
          <w:szCs w:val="28"/>
        </w:rPr>
        <w:t>Направленные в Комиссию документы и материалы возврату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149" w:rsidRP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49" w:rsidRPr="00E2503E" w:rsidRDefault="00A85149" w:rsidP="00A8514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b/>
          <w:bCs/>
          <w:sz w:val="28"/>
          <w:szCs w:val="28"/>
        </w:rPr>
        <w:t xml:space="preserve">3. Рассмотрение предложений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Комиссией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lastRenderedPageBreak/>
        <w:t xml:space="preserve">3.1. Срок рассмотрения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503E">
        <w:rPr>
          <w:rFonts w:ascii="Times New Roman" w:hAnsi="Times New Roman" w:cs="Times New Roman"/>
          <w:sz w:val="28"/>
          <w:szCs w:val="28"/>
        </w:rPr>
        <w:t>омиссией предложения составляет 30 календарных дней.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3.2. Срок рассмотрения предложения начинает исчисляться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E2503E">
        <w:rPr>
          <w:rFonts w:ascii="Times New Roman" w:hAnsi="Times New Roman" w:cs="Times New Roman"/>
          <w:sz w:val="28"/>
          <w:szCs w:val="28"/>
        </w:rPr>
        <w:t xml:space="preserve">дня регистрации заявления и приложенных к нему документов в </w:t>
      </w:r>
      <w:r>
        <w:rPr>
          <w:rFonts w:ascii="Times New Roman" w:hAnsi="Times New Roman" w:cs="Times New Roman"/>
          <w:sz w:val="28"/>
          <w:szCs w:val="28"/>
        </w:rPr>
        <w:t>Комиссии.</w:t>
      </w:r>
      <w:r w:rsidRPr="00E25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49" w:rsidRPr="005A6C28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C28">
        <w:rPr>
          <w:rFonts w:ascii="Times New Roman" w:hAnsi="Times New Roman" w:cs="Times New Roman"/>
          <w:sz w:val="28"/>
          <w:szCs w:val="28"/>
        </w:rPr>
        <w:t>. В целях, связанных с рассмотрением предложений, используются:</w:t>
      </w:r>
    </w:p>
    <w:p w:rsidR="00A85149" w:rsidRPr="005A6C28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C28">
        <w:rPr>
          <w:rFonts w:ascii="Times New Roman" w:hAnsi="Times New Roman" w:cs="Times New Roman"/>
          <w:sz w:val="28"/>
          <w:szCs w:val="28"/>
        </w:rPr>
        <w:t xml:space="preserve">.1. Документы и информация, содержащиеся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территориального планирования (ФГИС ТП), </w:t>
      </w:r>
      <w:r w:rsidRPr="005A6C28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(ИСОГД) </w:t>
      </w:r>
      <w:r w:rsidRPr="005A6C2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иных государственных информационных системах</w:t>
      </w:r>
      <w:r w:rsidRPr="005A6C28">
        <w:rPr>
          <w:rFonts w:ascii="Times New Roman" w:hAnsi="Times New Roman" w:cs="Times New Roman"/>
          <w:sz w:val="28"/>
          <w:szCs w:val="28"/>
        </w:rPr>
        <w:t>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C2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A6C28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об объекте недвижимости.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Информация </w:t>
      </w:r>
      <w:r w:rsidRPr="00A45441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A4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441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выявлении самовольной постройки.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 Заключение органа местного самоуправления поселения в отношении правил землепользования и застройки которого поступило предложение (в случае направления предложения лицами, указанными в пункте 2.1.5 Порядка).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03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предложения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503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03E">
        <w:rPr>
          <w:rFonts w:ascii="Times New Roman" w:hAnsi="Times New Roman" w:cs="Times New Roman"/>
          <w:sz w:val="28"/>
          <w:szCs w:val="28"/>
        </w:rPr>
        <w:t xml:space="preserve">.1. О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</w:t>
      </w:r>
      <w:r w:rsidRPr="00B93E19">
        <w:rPr>
          <w:rFonts w:ascii="Times New Roman" w:hAnsi="Times New Roman" w:cs="Times New Roman"/>
          <w:sz w:val="28"/>
          <w:szCs w:val="28"/>
        </w:rPr>
        <w:t xml:space="preserve">в Комитет градостроительной политики Ленинградской области </w:t>
      </w:r>
      <w:r w:rsidRPr="00E2503E">
        <w:rPr>
          <w:rFonts w:ascii="Times New Roman" w:hAnsi="Times New Roman" w:cs="Times New Roman"/>
          <w:sz w:val="28"/>
          <w:szCs w:val="28"/>
        </w:rPr>
        <w:t xml:space="preserve">заключения, содержащего рекомендации </w:t>
      </w:r>
      <w:r w:rsidRPr="000F3798">
        <w:rPr>
          <w:rFonts w:ascii="Times New Roman" w:hAnsi="Times New Roman" w:cs="Times New Roman"/>
          <w:sz w:val="28"/>
          <w:szCs w:val="28"/>
        </w:rPr>
        <w:t>о внесении в соответствии с поступившим предложением изменения в правила землепользования и застройки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503E">
        <w:rPr>
          <w:rFonts w:ascii="Times New Roman" w:hAnsi="Times New Roman" w:cs="Times New Roman"/>
          <w:sz w:val="28"/>
          <w:szCs w:val="28"/>
        </w:rPr>
        <w:t xml:space="preserve">.2. О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</w:t>
      </w:r>
      <w:r w:rsidRPr="00B93E19">
        <w:rPr>
          <w:rFonts w:ascii="Times New Roman" w:hAnsi="Times New Roman" w:cs="Times New Roman"/>
          <w:sz w:val="28"/>
          <w:szCs w:val="28"/>
        </w:rPr>
        <w:t xml:space="preserve">в Комитет градостроительной политики Ленинградской области </w:t>
      </w:r>
      <w:r w:rsidRPr="00E2503E">
        <w:rPr>
          <w:rFonts w:ascii="Times New Roman" w:hAnsi="Times New Roman" w:cs="Times New Roman"/>
          <w:sz w:val="28"/>
          <w:szCs w:val="28"/>
        </w:rPr>
        <w:t>заключения, содержащего рекомендации об отклонении поступившего предложения с указанием причин отклонения.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03E">
        <w:rPr>
          <w:rFonts w:ascii="Times New Roman" w:hAnsi="Times New Roman" w:cs="Times New Roman"/>
          <w:sz w:val="28"/>
          <w:szCs w:val="28"/>
        </w:rPr>
        <w:t>. Заключения, указанные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5FAF">
        <w:rPr>
          <w:rFonts w:ascii="Times New Roman" w:hAnsi="Times New Roman" w:cs="Times New Roman"/>
          <w:sz w:val="28"/>
          <w:szCs w:val="28"/>
        </w:rPr>
        <w:t>.4</w:t>
      </w:r>
      <w:bookmarkStart w:id="0" w:name="_GoBack"/>
      <w:bookmarkEnd w:id="0"/>
      <w:r w:rsidRPr="00E2503E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подготавливаются и направляются в </w:t>
      </w:r>
      <w:r>
        <w:rPr>
          <w:rFonts w:ascii="Times New Roman" w:hAnsi="Times New Roman" w:cs="Times New Roman"/>
          <w:sz w:val="28"/>
          <w:szCs w:val="28"/>
        </w:rPr>
        <w:t>Комитет градостроительной политики Ленинградской области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пункте 3.1 настоящего Порядка.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620F9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F9B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предложения </w:t>
      </w:r>
      <w:r w:rsidRPr="00620F9B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F9B">
        <w:rPr>
          <w:rFonts w:ascii="Times New Roman" w:hAnsi="Times New Roman" w:cs="Times New Roman"/>
          <w:sz w:val="28"/>
          <w:szCs w:val="28"/>
        </w:rPr>
        <w:t>тся в виде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20F9B">
        <w:rPr>
          <w:rFonts w:ascii="Times New Roman" w:hAnsi="Times New Roman" w:cs="Times New Roman"/>
          <w:sz w:val="28"/>
          <w:szCs w:val="28"/>
        </w:rPr>
        <w:t xml:space="preserve"> из протокола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и направляется заинтересованному </w:t>
      </w:r>
      <w:r w:rsidRPr="00620F9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 (заявителю) для сведения.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Решение</w:t>
      </w:r>
      <w:r w:rsidRPr="002B324A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изменений в правила землепользования и застройки </w:t>
      </w:r>
      <w:r w:rsidRPr="00620F9B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 предложением </w:t>
      </w:r>
      <w:r w:rsidRPr="002B324A">
        <w:rPr>
          <w:rFonts w:ascii="Times New Roman" w:hAnsi="Times New Roman" w:cs="Times New Roman"/>
          <w:sz w:val="28"/>
          <w:szCs w:val="28"/>
        </w:rPr>
        <w:t xml:space="preserve">или об отклонении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B324A">
        <w:rPr>
          <w:rFonts w:ascii="Times New Roman" w:hAnsi="Times New Roman" w:cs="Times New Roman"/>
          <w:sz w:val="28"/>
          <w:szCs w:val="28"/>
        </w:rPr>
        <w:t xml:space="preserve">предложения с указанием причин отклонения направляет заинтересованному лицу, направившему предложение, </w:t>
      </w:r>
      <w:r>
        <w:rPr>
          <w:rFonts w:ascii="Times New Roman" w:hAnsi="Times New Roman" w:cs="Times New Roman"/>
          <w:sz w:val="28"/>
          <w:szCs w:val="28"/>
        </w:rPr>
        <w:t>Комитет градостроительной политики Ленинградской области в порядке, установленном нормативными правовыми актами Комитета</w:t>
      </w:r>
      <w:r w:rsidRPr="002B324A">
        <w:rPr>
          <w:rFonts w:ascii="Times New Roman" w:hAnsi="Times New Roman" w:cs="Times New Roman"/>
          <w:sz w:val="28"/>
          <w:szCs w:val="28"/>
        </w:rPr>
        <w:t>.</w:t>
      </w:r>
    </w:p>
    <w:p w:rsidR="00A85149" w:rsidRPr="00E2503E" w:rsidRDefault="00A85149" w:rsidP="00A8514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рассмотрении предложений Комиссией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03E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</w:t>
      </w:r>
      <w:r>
        <w:rPr>
          <w:rFonts w:ascii="Times New Roman" w:hAnsi="Times New Roman" w:cs="Times New Roman"/>
          <w:sz w:val="28"/>
          <w:szCs w:val="28"/>
        </w:rPr>
        <w:t>отказе в рассмотрении</w:t>
      </w:r>
      <w:r w:rsidRPr="00E2503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2503E">
        <w:rPr>
          <w:rFonts w:ascii="Times New Roman" w:hAnsi="Times New Roman" w:cs="Times New Roman"/>
          <w:sz w:val="28"/>
          <w:szCs w:val="28"/>
        </w:rPr>
        <w:t>являются: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E250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03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Рассмотрение предложения не относится к полномочиям Комиссии;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Предложение</w:t>
      </w:r>
      <w:r w:rsidRPr="00A529AB">
        <w:t xml:space="preserve"> </w:t>
      </w:r>
      <w:r w:rsidRPr="00A529AB">
        <w:rPr>
          <w:rFonts w:ascii="Times New Roman" w:hAnsi="Times New Roman" w:cs="Times New Roman"/>
          <w:sz w:val="28"/>
          <w:szCs w:val="28"/>
        </w:rPr>
        <w:t>не 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529AB">
        <w:rPr>
          <w:rFonts w:ascii="Times New Roman" w:hAnsi="Times New Roman" w:cs="Times New Roman"/>
          <w:sz w:val="28"/>
          <w:szCs w:val="28"/>
        </w:rPr>
        <w:t xml:space="preserve"> целям, указанным в пункте 1.2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A529AB">
        <w:rPr>
          <w:rFonts w:ascii="Times New Roman" w:hAnsi="Times New Roman" w:cs="Times New Roman"/>
          <w:sz w:val="28"/>
          <w:szCs w:val="28"/>
        </w:rPr>
        <w:t xml:space="preserve">4.1.3. </w:t>
      </w:r>
      <w:r w:rsidRPr="00E2503E">
        <w:rPr>
          <w:rFonts w:ascii="Times New Roman" w:hAnsi="Times New Roman" w:cs="Times New Roman"/>
          <w:sz w:val="28"/>
          <w:szCs w:val="28"/>
        </w:rPr>
        <w:t>Представление заявления и приложенных к нему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03E">
        <w:rPr>
          <w:rFonts w:ascii="Times New Roman" w:hAnsi="Times New Roman" w:cs="Times New Roman"/>
          <w:sz w:val="28"/>
          <w:szCs w:val="28"/>
        </w:rPr>
        <w:t xml:space="preserve"> </w:t>
      </w:r>
      <w:r w:rsidRPr="0014242F">
        <w:rPr>
          <w:rFonts w:ascii="Times New Roman" w:hAnsi="Times New Roman" w:cs="Times New Roman"/>
          <w:sz w:val="28"/>
          <w:szCs w:val="28"/>
        </w:rPr>
        <w:t xml:space="preserve">2.3 </w:t>
      </w:r>
      <w:r w:rsidRPr="00E2503E">
        <w:rPr>
          <w:rFonts w:ascii="Times New Roman" w:hAnsi="Times New Roman" w:cs="Times New Roman"/>
          <w:sz w:val="28"/>
          <w:szCs w:val="28"/>
        </w:rPr>
        <w:t>настоящего Порядка, не соответствующих требованиям настоящего Порядка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направленных не надлежащими лицами, не подписанных заинтересованным лицом, в соответствии с требованиями пунктами 2.5 и 2.6 Порядка;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A529AB"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3E">
        <w:rPr>
          <w:rFonts w:ascii="Times New Roman" w:hAnsi="Times New Roman" w:cs="Times New Roman"/>
          <w:sz w:val="28"/>
          <w:szCs w:val="28"/>
        </w:rPr>
        <w:t>Представление заинтересованным лицом неполного комплекта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2503E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A529AB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t>Наличие в заявлении и (или) приложенных к нему документах, указанных в пункте 2.3 настоящего Порядка, противоречивых и (или) недостоверных сведений, а также несоответствие сведений существующему состоянию территории.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0B1486">
        <w:rPr>
          <w:rFonts w:ascii="Times New Roman" w:hAnsi="Times New Roman" w:cs="Times New Roman"/>
          <w:sz w:val="28"/>
          <w:szCs w:val="28"/>
        </w:rPr>
        <w:t>4.1.6.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3E">
        <w:rPr>
          <w:rFonts w:ascii="Times New Roman" w:hAnsi="Times New Roman" w:cs="Times New Roman"/>
          <w:sz w:val="28"/>
          <w:szCs w:val="28"/>
        </w:rPr>
        <w:t>Электронные образы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503E">
        <w:rPr>
          <w:rFonts w:ascii="Times New Roman" w:hAnsi="Times New Roman" w:cs="Times New Roman"/>
          <w:sz w:val="28"/>
          <w:szCs w:val="28"/>
        </w:rPr>
        <w:t xml:space="preserve"> настоящего Порядка, не поддаются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149" w:rsidRPr="00E2503E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A529A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3E">
        <w:rPr>
          <w:rFonts w:ascii="Times New Roman" w:hAnsi="Times New Roman" w:cs="Times New Roman"/>
          <w:sz w:val="28"/>
          <w:szCs w:val="28"/>
        </w:rPr>
        <w:t xml:space="preserve">Подача заинтересованным лицом заявления, тождественного (идентичного) направленному ранее заявлению, имеющемуся на рассмотрении </w:t>
      </w:r>
      <w:r>
        <w:rPr>
          <w:rFonts w:ascii="Times New Roman" w:hAnsi="Times New Roman" w:cs="Times New Roman"/>
          <w:sz w:val="28"/>
          <w:szCs w:val="28"/>
        </w:rPr>
        <w:t>в Комиссии</w:t>
      </w:r>
      <w:r w:rsidRPr="00E2503E">
        <w:rPr>
          <w:rFonts w:ascii="Times New Roman" w:hAnsi="Times New Roman" w:cs="Times New Roman"/>
          <w:sz w:val="28"/>
          <w:szCs w:val="28"/>
        </w:rPr>
        <w:t>.</w:t>
      </w:r>
    </w:p>
    <w:p w:rsid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7972">
        <w:rPr>
          <w:rFonts w:ascii="Times New Roman" w:hAnsi="Times New Roman" w:cs="Times New Roman"/>
          <w:sz w:val="28"/>
          <w:szCs w:val="28"/>
        </w:rPr>
        <w:t>ешения об отказе в рассмотрении предложения Комиссией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заинтересованному лицу в виде уведомления, подписанного председателем Комиссии.</w:t>
      </w:r>
    </w:p>
    <w:p w:rsidR="00D57570" w:rsidRPr="00A85149" w:rsidRDefault="00A85149" w:rsidP="00A85149">
      <w:pPr>
        <w:jc w:val="both"/>
        <w:rPr>
          <w:rFonts w:ascii="Times New Roman" w:hAnsi="Times New Roman" w:cs="Times New Roman"/>
          <w:sz w:val="28"/>
          <w:szCs w:val="28"/>
        </w:rPr>
      </w:pPr>
      <w:r w:rsidRPr="0081797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7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рассмотрении</w:t>
      </w:r>
      <w:r w:rsidRPr="006552D6">
        <w:rPr>
          <w:rFonts w:ascii="Times New Roman" w:hAnsi="Times New Roman" w:cs="Times New Roman"/>
          <w:sz w:val="28"/>
          <w:szCs w:val="28"/>
        </w:rPr>
        <w:t xml:space="preserve"> </w:t>
      </w:r>
      <w:r w:rsidRPr="00B93E19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основаниям, предусмотренным пунктами 4.1.3 - 4.1.6 Порядка,</w:t>
      </w:r>
      <w:r w:rsidRPr="006552D6">
        <w:rPr>
          <w:rFonts w:ascii="Times New Roman" w:hAnsi="Times New Roman" w:cs="Times New Roman"/>
          <w:sz w:val="28"/>
          <w:szCs w:val="28"/>
        </w:rPr>
        <w:t xml:space="preserve"> заинтересованн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2D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6552D6">
        <w:rPr>
          <w:rFonts w:ascii="Times New Roman" w:hAnsi="Times New Roman" w:cs="Times New Roman"/>
          <w:sz w:val="28"/>
          <w:szCs w:val="28"/>
        </w:rPr>
        <w:t xml:space="preserve"> повторно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0B1486">
        <w:t xml:space="preserve"> </w:t>
      </w:r>
      <w:r w:rsidRPr="00304D73">
        <w:rPr>
          <w:rFonts w:ascii="Times New Roman" w:hAnsi="Times New Roman" w:cs="Times New Roman"/>
          <w:sz w:val="28"/>
          <w:szCs w:val="28"/>
        </w:rPr>
        <w:t xml:space="preserve">в </w:t>
      </w:r>
      <w:r w:rsidRPr="00445605">
        <w:rPr>
          <w:rFonts w:ascii="Times New Roman" w:hAnsi="Times New Roman" w:cs="Times New Roman"/>
          <w:sz w:val="28"/>
          <w:szCs w:val="28"/>
        </w:rPr>
        <w:t>Комиссию</w:t>
      </w:r>
      <w:r>
        <w:t xml:space="preserve"> </w:t>
      </w:r>
      <w:r w:rsidRPr="000B1486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необходимого пакета документов</w:t>
      </w:r>
      <w:r w:rsidRPr="006552D6">
        <w:rPr>
          <w:rFonts w:ascii="Times New Roman" w:hAnsi="Times New Roman" w:cs="Times New Roman"/>
          <w:sz w:val="28"/>
          <w:szCs w:val="28"/>
        </w:rPr>
        <w:t>.</w:t>
      </w: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79" w:rsidRPr="00A93C79" w:rsidRDefault="00A93C79" w:rsidP="00A93C7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комиссию по подготовке Проекта правил землепользования и застройки муниципальных образований Всеволожского муниципального района Ленинградской области.</w:t>
      </w:r>
    </w:p>
    <w:p w:rsidR="00A93C79" w:rsidRPr="00A93C79" w:rsidRDefault="00A93C79" w:rsidP="00A93C79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C79" w:rsidRPr="00A93C79" w:rsidRDefault="00A93C79" w:rsidP="00A93C7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A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A93C79" w:rsidRPr="00A93C79" w:rsidRDefault="00A93C79" w:rsidP="00A93C79">
      <w:pPr>
        <w:spacing w:after="0" w:line="240" w:lineRule="auto"/>
        <w:ind w:left="5760" w:hanging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лица, – заявителя или представителя заявителя)</w:t>
      </w: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Pr="00A93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93C79" w:rsidRPr="00A93C79" w:rsidRDefault="00A93C79" w:rsidP="00A93C79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данные документа, удостоверяющего</w:t>
      </w:r>
    </w:p>
    <w:p w:rsidR="00A93C79" w:rsidRPr="00A93C79" w:rsidRDefault="00A93C79" w:rsidP="00A93C79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личность обратившегося лица)</w:t>
      </w: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от имени </w:t>
      </w:r>
      <w:r w:rsidRPr="00A93C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(ФИО или наименование заявителя)</w:t>
      </w: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93C79" w:rsidRPr="00A93C79" w:rsidRDefault="00A93C79" w:rsidP="00A93C79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(указываются данные документа, подтверждающего полномочия представителя)</w:t>
      </w:r>
    </w:p>
    <w:p w:rsid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C79" w:rsidRPr="00A93C79" w:rsidRDefault="00A93C79" w:rsidP="00A93C7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3C79" w:rsidRPr="00A93C79" w:rsidRDefault="00A93C79" w:rsidP="00A93C79">
      <w:pPr>
        <w:spacing w:before="120" w:after="0" w:line="240" w:lineRule="auto"/>
        <w:ind w:left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</w:p>
    <w:p w:rsidR="00A93C79" w:rsidRDefault="00A93C79" w:rsidP="00A93C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79" w:rsidRDefault="00A93C79" w:rsidP="00A93C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C79" w:rsidRPr="00A93C79" w:rsidRDefault="00A93C79" w:rsidP="00A93C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Внести изменения в Правила землепользования и застройки муниципального образования «_______________________» Всеволожского муниципального района Ленинградской области, в ча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93C79" w:rsidRPr="00A93C79" w:rsidRDefault="00A93C79" w:rsidP="00A9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79" w:rsidRPr="00A93C79" w:rsidRDefault="00A93C79" w:rsidP="00A9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«______»_________________20___г.             _________________   ______________________</w:t>
      </w:r>
    </w:p>
    <w:p w:rsidR="00A93C79" w:rsidRPr="00A93C79" w:rsidRDefault="00A93C79" w:rsidP="00A9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(дата обращения заявителя</w:t>
      </w:r>
      <w:r w:rsidRPr="00A93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                         </w:t>
      </w:r>
      <w:r w:rsidRPr="00A93C7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              (расшифровка подписи)</w:t>
      </w:r>
    </w:p>
    <w:sectPr w:rsidR="00A93C79" w:rsidRPr="00A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D62"/>
    <w:multiLevelType w:val="hybridMultilevel"/>
    <w:tmpl w:val="AC78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7689"/>
    <w:multiLevelType w:val="multilevel"/>
    <w:tmpl w:val="20D2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5DA0913"/>
    <w:multiLevelType w:val="hybridMultilevel"/>
    <w:tmpl w:val="DD76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327B"/>
    <w:multiLevelType w:val="hybridMultilevel"/>
    <w:tmpl w:val="C4B035C4"/>
    <w:lvl w:ilvl="0" w:tplc="465A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3E34"/>
    <w:multiLevelType w:val="hybridMultilevel"/>
    <w:tmpl w:val="D4E040DA"/>
    <w:lvl w:ilvl="0" w:tplc="7D6626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3"/>
    <w:rsid w:val="00050FE4"/>
    <w:rsid w:val="00094213"/>
    <w:rsid w:val="000E524B"/>
    <w:rsid w:val="00286E0C"/>
    <w:rsid w:val="006127A7"/>
    <w:rsid w:val="006E57FA"/>
    <w:rsid w:val="00713542"/>
    <w:rsid w:val="007B2BF3"/>
    <w:rsid w:val="007B7617"/>
    <w:rsid w:val="009215C3"/>
    <w:rsid w:val="009D46EA"/>
    <w:rsid w:val="00A15CD0"/>
    <w:rsid w:val="00A43E8E"/>
    <w:rsid w:val="00A85149"/>
    <w:rsid w:val="00A93C79"/>
    <w:rsid w:val="00AA1D29"/>
    <w:rsid w:val="00AD68F9"/>
    <w:rsid w:val="00B45FAF"/>
    <w:rsid w:val="00B9477C"/>
    <w:rsid w:val="00D57570"/>
    <w:rsid w:val="00E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CC11-7898-496A-B229-99C923A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13"/>
    <w:pPr>
      <w:ind w:left="720"/>
      <w:contextualSpacing/>
    </w:pPr>
  </w:style>
  <w:style w:type="table" w:styleId="a4">
    <w:name w:val="Table Grid"/>
    <w:basedOn w:val="a1"/>
    <w:rsid w:val="0061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3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Сафронкова</dc:creator>
  <cp:keywords/>
  <dc:description/>
  <cp:lastModifiedBy>Сафронкова</cp:lastModifiedBy>
  <cp:revision>16</cp:revision>
  <cp:lastPrinted>2020-09-09T08:26:00Z</cp:lastPrinted>
  <dcterms:created xsi:type="dcterms:W3CDTF">2020-08-14T11:46:00Z</dcterms:created>
  <dcterms:modified xsi:type="dcterms:W3CDTF">2020-09-10T08:25:00Z</dcterms:modified>
</cp:coreProperties>
</file>