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373597" w:rsidRDefault="001C4B87" w:rsidP="00747517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3F1B5D">
        <w:rPr>
          <w:rFonts w:eastAsia="Calibri"/>
          <w:sz w:val="28"/>
          <w:szCs w:val="28"/>
          <w:u w:val="single"/>
          <w:lang w:eastAsia="en-US"/>
        </w:rPr>
        <w:t>23.12.2021г.</w:t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  <w:t xml:space="preserve">       </w:t>
      </w:r>
      <w:r w:rsidR="00820E62" w:rsidRPr="0037359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84</w:t>
      </w:r>
    </w:p>
    <w:p w:rsidR="00747517" w:rsidRPr="00D439F0" w:rsidRDefault="00747517" w:rsidP="00747517">
      <w:pPr>
        <w:widowControl/>
        <w:autoSpaceDE/>
        <w:adjustRightInd/>
        <w:rPr>
          <w:rFonts w:eastAsia="Calibri"/>
          <w:lang w:eastAsia="en-US"/>
        </w:rPr>
      </w:pPr>
      <w:r w:rsidRPr="00D439F0">
        <w:rPr>
          <w:rFonts w:eastAsia="Calibri"/>
          <w:lang w:eastAsia="en-US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  <w:bookmarkStart w:id="0" w:name="_GoBack"/>
      <w:bookmarkEnd w:id="0"/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</w:t>
      </w:r>
      <w:r w:rsidR="00820E6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FF77FD" w:rsidRPr="00FF77FD" w:rsidRDefault="009F6DCA" w:rsidP="00FF77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 w:rsidR="004B6C04">
        <w:rPr>
          <w:color w:val="000000"/>
          <w:spacing w:val="1"/>
          <w:sz w:val="28"/>
          <w:szCs w:val="28"/>
        </w:rPr>
        <w:t>от 06.10.2003</w:t>
      </w:r>
      <w:r w:rsidR="00A80435">
        <w:rPr>
          <w:color w:val="000000"/>
          <w:spacing w:val="1"/>
          <w:sz w:val="28"/>
          <w:szCs w:val="28"/>
        </w:rPr>
        <w:t xml:space="preserve"> № 131-Ф3</w:t>
      </w:r>
      <w:r w:rsidR="004B6C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п.11 ст.3 Федерального закона </w:t>
      </w:r>
      <w:r w:rsidR="00C637F7">
        <w:rPr>
          <w:color w:val="000000"/>
          <w:spacing w:val="1"/>
          <w:sz w:val="28"/>
          <w:szCs w:val="28"/>
        </w:rPr>
        <w:t>от 07.02.2011</w:t>
      </w:r>
      <w:r w:rsidR="00A80435">
        <w:rPr>
          <w:color w:val="000000"/>
          <w:spacing w:val="1"/>
          <w:sz w:val="28"/>
          <w:szCs w:val="28"/>
        </w:rPr>
        <w:t xml:space="preserve"> № 6-ФЗ</w:t>
      </w:r>
      <w:r w:rsidR="00C637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="00FF77FD" w:rsidRPr="00FF77FD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FF77FD" w:rsidRPr="00FF77FD" w:rsidRDefault="00FF77FD" w:rsidP="00FF77FD">
      <w:pPr>
        <w:widowControl/>
        <w:ind w:firstLine="720"/>
        <w:jc w:val="both"/>
        <w:rPr>
          <w:bCs/>
          <w:sz w:val="28"/>
          <w:szCs w:val="28"/>
        </w:rPr>
      </w:pPr>
    </w:p>
    <w:p w:rsidR="00FF77FD" w:rsidRPr="00FF77FD" w:rsidRDefault="00FF77FD" w:rsidP="00FF77F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77FD">
        <w:rPr>
          <w:b/>
          <w:sz w:val="28"/>
          <w:szCs w:val="28"/>
        </w:rPr>
        <w:t>РЕШЕНИЕ:</w:t>
      </w:r>
    </w:p>
    <w:p w:rsidR="009F6DCA" w:rsidRDefault="009F6DCA" w:rsidP="00FF77FD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муниципального образования </w:t>
      </w:r>
      <w:r>
        <w:rPr>
          <w:sz w:val="28"/>
          <w:szCs w:val="28"/>
        </w:rPr>
        <w:t>«Всеволожский муниципальный район»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</w:t>
      </w:r>
      <w:r w:rsidR="00F734C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муниципального образования «Всеволожский муниципальный район» Ленинградской области в лице главы муниципального образования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</w:t>
      </w:r>
      <w:r>
        <w:rPr>
          <w:sz w:val="28"/>
          <w:szCs w:val="28"/>
        </w:rPr>
        <w:t xml:space="preserve">осуществлению внешнего муниципального финансового </w:t>
      </w:r>
      <w:r>
        <w:rPr>
          <w:sz w:val="28"/>
          <w:szCs w:val="28"/>
        </w:rPr>
        <w:lastRenderedPageBreak/>
        <w:t>контроля Контрольно-счетным органом муниципального образования «Всеволожский муниципальный район» Ленинградской 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04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с </w:t>
      </w:r>
      <w:r w:rsidR="004C3C9C">
        <w:rPr>
          <w:color w:val="000000"/>
          <w:sz w:val="28"/>
          <w:szCs w:val="28"/>
        </w:rPr>
        <w:t xml:space="preserve">момента подписания и распространяется на правоотношения возникшие с </w:t>
      </w:r>
      <w:r>
        <w:rPr>
          <w:color w:val="000000"/>
          <w:sz w:val="28"/>
          <w:szCs w:val="28"/>
        </w:rPr>
        <w:t>1 января 202</w:t>
      </w:r>
      <w:r w:rsidR="00820E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A80435" w:rsidRPr="00A80435" w:rsidRDefault="009F6DCA" w:rsidP="00A804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</w:t>
      </w:r>
      <w:r w:rsidR="00AF6E51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по </w:t>
      </w:r>
      <w:r w:rsidR="00A80435" w:rsidRPr="00A80435">
        <w:rPr>
          <w:color w:val="000000"/>
          <w:sz w:val="28"/>
          <w:szCs w:val="28"/>
        </w:rPr>
        <w:t>законности, законодательству</w:t>
      </w:r>
      <w:r w:rsidR="00A80435">
        <w:rPr>
          <w:color w:val="000000"/>
          <w:sz w:val="28"/>
          <w:szCs w:val="28"/>
        </w:rPr>
        <w:t xml:space="preserve"> </w:t>
      </w:r>
      <w:r w:rsidR="00A80435" w:rsidRPr="00A80435">
        <w:rPr>
          <w:color w:val="000000"/>
          <w:sz w:val="28"/>
          <w:szCs w:val="28"/>
        </w:rPr>
        <w:t>и общественной безопасности</w:t>
      </w:r>
      <w:r w:rsidR="00A80435">
        <w:rPr>
          <w:color w:val="000000"/>
          <w:sz w:val="28"/>
          <w:szCs w:val="28"/>
        </w:rPr>
        <w:t xml:space="preserve">. 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 w:rsidR="002442AA">
        <w:rPr>
          <w:color w:val="000000"/>
          <w:sz w:val="28"/>
          <w:szCs w:val="28"/>
        </w:rPr>
        <w:t xml:space="preserve"> </w:t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В.Е</w:t>
      </w:r>
      <w:r w:rsidR="002442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i/>
          <w:sz w:val="28"/>
          <w:szCs w:val="28"/>
        </w:rPr>
      </w:pPr>
      <w:r w:rsidRPr="00DB54DB">
        <w:rPr>
          <w:i/>
          <w:sz w:val="28"/>
          <w:szCs w:val="28"/>
        </w:rPr>
        <w:lastRenderedPageBreak/>
        <w:t>Приложение</w:t>
      </w:r>
      <w:r w:rsidR="00DF1853">
        <w:rPr>
          <w:i/>
          <w:sz w:val="28"/>
          <w:szCs w:val="28"/>
        </w:rPr>
        <w:t xml:space="preserve"> </w:t>
      </w:r>
    </w:p>
    <w:p w:rsidR="00DB54DB" w:rsidRPr="00094F9F" w:rsidRDefault="00DB54DB" w:rsidP="00DB54DB">
      <w:pPr>
        <w:tabs>
          <w:tab w:val="left" w:pos="3420"/>
          <w:tab w:val="left" w:pos="3600"/>
        </w:tabs>
        <w:ind w:firstLine="709"/>
        <w:jc w:val="right"/>
        <w:rPr>
          <w:i/>
          <w:sz w:val="28"/>
          <w:szCs w:val="28"/>
        </w:rPr>
      </w:pPr>
    </w:p>
    <w:p w:rsidR="00DB54DB" w:rsidRPr="00FC578A" w:rsidRDefault="00DB54DB" w:rsidP="00DB54D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578A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B54DB" w:rsidRDefault="00DB54DB" w:rsidP="00DB54DB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578A">
        <w:rPr>
          <w:rFonts w:eastAsia="Calibri"/>
          <w:sz w:val="28"/>
          <w:szCs w:val="28"/>
          <w:lang w:eastAsia="en-US"/>
        </w:rPr>
        <w:t>от «</w:t>
      </w:r>
      <w:r w:rsidR="00722F88">
        <w:rPr>
          <w:rFonts w:eastAsia="Calibri"/>
          <w:sz w:val="28"/>
          <w:szCs w:val="28"/>
          <w:lang w:eastAsia="en-US"/>
        </w:rPr>
        <w:t>23</w:t>
      </w:r>
      <w:r w:rsidRPr="00FC578A">
        <w:rPr>
          <w:rFonts w:eastAsia="Calibri"/>
          <w:sz w:val="28"/>
          <w:szCs w:val="28"/>
          <w:lang w:eastAsia="en-US"/>
        </w:rPr>
        <w:t>»</w:t>
      </w:r>
      <w:r w:rsidR="00747517" w:rsidRPr="00FC578A">
        <w:rPr>
          <w:rFonts w:eastAsia="Calibri"/>
          <w:sz w:val="28"/>
          <w:szCs w:val="28"/>
          <w:lang w:eastAsia="en-US"/>
        </w:rPr>
        <w:t xml:space="preserve"> декабря</w:t>
      </w:r>
      <w:r w:rsidR="00722F88">
        <w:rPr>
          <w:rFonts w:eastAsia="Calibri"/>
          <w:sz w:val="28"/>
          <w:szCs w:val="28"/>
          <w:lang w:eastAsia="en-US"/>
        </w:rPr>
        <w:t xml:space="preserve"> 2021 года №84</w:t>
      </w: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9F6DCA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внешнего муниципального финансового контроля Контрольно-счетному органу муниципального образования «Всеволожский муниципальный район»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Агалатовкое</w:t>
            </w:r>
            <w:proofErr w:type="spellEnd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z w:val="24"/>
                <w:szCs w:val="24"/>
              </w:rPr>
            </w:pPr>
            <w:r w:rsidRPr="005F78F7">
              <w:rPr>
                <w:bCs/>
                <w:color w:val="000000"/>
                <w:sz w:val="24"/>
                <w:szCs w:val="24"/>
              </w:rPr>
              <w:t>Решение от 23.09.2021 № 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z w:val="24"/>
                <w:szCs w:val="24"/>
              </w:rPr>
            </w:pPr>
            <w:r w:rsidRPr="005F78F7">
              <w:rPr>
                <w:bCs/>
                <w:color w:val="000000"/>
                <w:sz w:val="24"/>
                <w:szCs w:val="24"/>
              </w:rPr>
              <w:t>Решение от 19.10.2021 № 59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5F78F7">
              <w:rPr>
                <w:spacing w:val="-3"/>
                <w:sz w:val="24"/>
                <w:szCs w:val="24"/>
              </w:rPr>
              <w:t>Город Всеволожск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23.11.2021 № 69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spacing w:val="-3"/>
                <w:sz w:val="24"/>
                <w:szCs w:val="24"/>
              </w:rPr>
              <w:t>Дубровское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23.11.2021 № 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z w:val="24"/>
                <w:szCs w:val="24"/>
              </w:rPr>
            </w:pPr>
            <w:r w:rsidRPr="005F78F7">
              <w:rPr>
                <w:bCs/>
                <w:color w:val="000000"/>
                <w:sz w:val="24"/>
                <w:szCs w:val="24"/>
              </w:rPr>
              <w:t>Решение от 18.10.2021 № 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spacing w:val="-3"/>
                <w:sz w:val="24"/>
                <w:szCs w:val="24"/>
              </w:rPr>
              <w:t>Кузьмоловское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5F78F7">
              <w:rPr>
                <w:spacing w:val="-5"/>
                <w:sz w:val="24"/>
                <w:szCs w:val="24"/>
                <w:lang w:eastAsia="en-US"/>
              </w:rPr>
              <w:t>Решение от 18.11.2021 №</w:t>
            </w:r>
            <w:r w:rsidR="008B0353" w:rsidRPr="005F78F7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F78F7">
              <w:rPr>
                <w:spacing w:val="-5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spacing w:val="-3"/>
                <w:sz w:val="24"/>
                <w:szCs w:val="24"/>
              </w:rPr>
              <w:t>Муринское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24.11.2021 № 180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spacing w:val="-3"/>
                <w:sz w:val="24"/>
                <w:szCs w:val="24"/>
              </w:rPr>
              <w:t>Рахьинское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30.11.2021 №54(150)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5F78F7">
              <w:rPr>
                <w:bCs/>
                <w:color w:val="000000"/>
                <w:spacing w:val="-3"/>
                <w:sz w:val="24"/>
                <w:szCs w:val="24"/>
              </w:rPr>
              <w:t>МО Сертолово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rPr>
                <w:bCs/>
                <w:color w:val="000000"/>
                <w:sz w:val="24"/>
                <w:szCs w:val="24"/>
              </w:rPr>
            </w:pPr>
            <w:r w:rsidRPr="005F78F7">
              <w:rPr>
                <w:bCs/>
                <w:color w:val="000000"/>
                <w:sz w:val="24"/>
                <w:szCs w:val="24"/>
              </w:rPr>
              <w:t>Решение от 26.10.2021 № 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5F78F7">
              <w:rPr>
                <w:spacing w:val="-3"/>
                <w:sz w:val="24"/>
                <w:szCs w:val="24"/>
              </w:rPr>
              <w:t>Токсовское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17.11.2021 № 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5F78F7">
              <w:rPr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5F78F7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5F78F7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5F78F7" w:rsidRDefault="00DF1853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5F78F7">
              <w:rPr>
                <w:spacing w:val="-5"/>
                <w:sz w:val="24"/>
                <w:szCs w:val="24"/>
              </w:rPr>
              <w:t>Решение от 23.11.2021 №</w:t>
            </w:r>
            <w:r w:rsidR="005F78F7">
              <w:rPr>
                <w:spacing w:val="-5"/>
                <w:sz w:val="24"/>
                <w:szCs w:val="24"/>
              </w:rPr>
              <w:t xml:space="preserve"> </w:t>
            </w:r>
            <w:r w:rsidRPr="005F78F7">
              <w:rPr>
                <w:spacing w:val="-5"/>
                <w:sz w:val="24"/>
                <w:szCs w:val="24"/>
              </w:rPr>
              <w:t>8.2/21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Default="00DF1853" w:rsidP="00DF1853">
            <w:pPr>
              <w:jc w:val="center"/>
            </w:pPr>
            <w:r w:rsidRPr="00A32ACD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RPr="00FC578A" w:rsidTr="00DF185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>Юкковское</w:t>
            </w:r>
            <w:proofErr w:type="spellEnd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rPr>
                <w:bCs/>
                <w:color w:val="000000"/>
                <w:sz w:val="24"/>
                <w:szCs w:val="24"/>
              </w:rPr>
            </w:pPr>
            <w:r w:rsidRPr="00FC578A">
              <w:rPr>
                <w:bCs/>
                <w:color w:val="000000"/>
                <w:sz w:val="24"/>
                <w:szCs w:val="24"/>
              </w:rPr>
              <w:t>Решение от 29.10.2021 № 026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C578A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025878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FC578A">
              <w:rPr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FC578A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FC578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025878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FC578A">
              <w:rPr>
                <w:spacing w:val="-5"/>
                <w:sz w:val="24"/>
                <w:szCs w:val="24"/>
              </w:rPr>
              <w:t>Решение от 23.11.2021 № 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025878" w:rsidP="00DF1853">
            <w:pPr>
              <w:jc w:val="center"/>
            </w:pPr>
            <w:r w:rsidRPr="00FC578A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A72587" w:rsidP="00DF1853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FC578A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A72587" w:rsidP="00DF1853">
            <w:pPr>
              <w:rPr>
                <w:bCs/>
                <w:color w:val="000000"/>
                <w:sz w:val="24"/>
                <w:szCs w:val="24"/>
              </w:rPr>
            </w:pPr>
            <w:r w:rsidRPr="00FC578A">
              <w:rPr>
                <w:bCs/>
                <w:color w:val="000000"/>
                <w:sz w:val="24"/>
                <w:szCs w:val="24"/>
              </w:rPr>
              <w:t>Решение от 26.11.2021 №</w:t>
            </w:r>
            <w:r w:rsidR="005F78F7" w:rsidRPr="00FC57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578A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025878" w:rsidP="00DF1853">
            <w:pPr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C578A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196115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FC578A"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196115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FC578A">
              <w:rPr>
                <w:spacing w:val="-5"/>
                <w:sz w:val="24"/>
                <w:szCs w:val="24"/>
              </w:rPr>
              <w:t>Решение от 09.12.2021 №</w:t>
            </w:r>
            <w:r w:rsidR="005F78F7" w:rsidRPr="00FC578A">
              <w:rPr>
                <w:spacing w:val="-5"/>
                <w:sz w:val="24"/>
                <w:szCs w:val="24"/>
              </w:rPr>
              <w:t xml:space="preserve"> </w:t>
            </w:r>
            <w:r w:rsidRPr="00FC578A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jc w:val="center"/>
            </w:pPr>
            <w:r w:rsidRPr="00FC578A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  <w:tr w:rsidR="00DF1853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EB4BC5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FC578A">
              <w:rPr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 w:rsidRPr="00FC578A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FC578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A617D9" w:rsidP="00DF185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22.12.2021 № 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FC578A" w:rsidRDefault="00DF1853" w:rsidP="00DF1853">
            <w:pPr>
              <w:jc w:val="center"/>
            </w:pPr>
            <w:r w:rsidRPr="00FC578A">
              <w:rPr>
                <w:bCs/>
                <w:color w:val="000000"/>
                <w:spacing w:val="-1"/>
                <w:sz w:val="24"/>
                <w:szCs w:val="24"/>
              </w:rPr>
              <w:t>2022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10232"/>
    <w:rsid w:val="00025878"/>
    <w:rsid w:val="0002665C"/>
    <w:rsid w:val="0005700D"/>
    <w:rsid w:val="00075996"/>
    <w:rsid w:val="00094F9F"/>
    <w:rsid w:val="000E417C"/>
    <w:rsid w:val="000F598E"/>
    <w:rsid w:val="00196115"/>
    <w:rsid w:val="001C4B87"/>
    <w:rsid w:val="001D2962"/>
    <w:rsid w:val="002046C4"/>
    <w:rsid w:val="00221D51"/>
    <w:rsid w:val="002266C3"/>
    <w:rsid w:val="00234CAB"/>
    <w:rsid w:val="002359C0"/>
    <w:rsid w:val="002442AA"/>
    <w:rsid w:val="002B3702"/>
    <w:rsid w:val="002B7844"/>
    <w:rsid w:val="00373597"/>
    <w:rsid w:val="003D0D77"/>
    <w:rsid w:val="003D1758"/>
    <w:rsid w:val="003F1B5D"/>
    <w:rsid w:val="0041264F"/>
    <w:rsid w:val="004B6C04"/>
    <w:rsid w:val="004C3C9C"/>
    <w:rsid w:val="004F2896"/>
    <w:rsid w:val="00505F0B"/>
    <w:rsid w:val="00511D9F"/>
    <w:rsid w:val="0053106F"/>
    <w:rsid w:val="00580B1D"/>
    <w:rsid w:val="005A174F"/>
    <w:rsid w:val="005F78F7"/>
    <w:rsid w:val="0060120C"/>
    <w:rsid w:val="006A75BB"/>
    <w:rsid w:val="006B6700"/>
    <w:rsid w:val="00722F88"/>
    <w:rsid w:val="007452F4"/>
    <w:rsid w:val="00747517"/>
    <w:rsid w:val="00810B83"/>
    <w:rsid w:val="00820E62"/>
    <w:rsid w:val="00864A96"/>
    <w:rsid w:val="0086743E"/>
    <w:rsid w:val="008755B7"/>
    <w:rsid w:val="00876FA5"/>
    <w:rsid w:val="008771BB"/>
    <w:rsid w:val="008B0353"/>
    <w:rsid w:val="0091080D"/>
    <w:rsid w:val="009C64B1"/>
    <w:rsid w:val="009F6DCA"/>
    <w:rsid w:val="00A00DE6"/>
    <w:rsid w:val="00A440AA"/>
    <w:rsid w:val="00A617D9"/>
    <w:rsid w:val="00A72587"/>
    <w:rsid w:val="00A80435"/>
    <w:rsid w:val="00AB6F82"/>
    <w:rsid w:val="00AF2837"/>
    <w:rsid w:val="00AF6E51"/>
    <w:rsid w:val="00B95E38"/>
    <w:rsid w:val="00C11C20"/>
    <w:rsid w:val="00C31E77"/>
    <w:rsid w:val="00C352F1"/>
    <w:rsid w:val="00C51EC9"/>
    <w:rsid w:val="00C637F7"/>
    <w:rsid w:val="00C7610C"/>
    <w:rsid w:val="00C87125"/>
    <w:rsid w:val="00CE07EF"/>
    <w:rsid w:val="00D32B57"/>
    <w:rsid w:val="00D3332C"/>
    <w:rsid w:val="00D63D06"/>
    <w:rsid w:val="00D91326"/>
    <w:rsid w:val="00DB54DB"/>
    <w:rsid w:val="00DB71D2"/>
    <w:rsid w:val="00DF1853"/>
    <w:rsid w:val="00E001FA"/>
    <w:rsid w:val="00E03E60"/>
    <w:rsid w:val="00E07C3C"/>
    <w:rsid w:val="00E56AE3"/>
    <w:rsid w:val="00E918C3"/>
    <w:rsid w:val="00EB4BC5"/>
    <w:rsid w:val="00EF43EF"/>
    <w:rsid w:val="00F734C5"/>
    <w:rsid w:val="00FC578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48</cp:revision>
  <cp:lastPrinted>2020-01-24T07:53:00Z</cp:lastPrinted>
  <dcterms:created xsi:type="dcterms:W3CDTF">2020-12-17T09:36:00Z</dcterms:created>
  <dcterms:modified xsi:type="dcterms:W3CDTF">2021-12-24T10:24:00Z</dcterms:modified>
</cp:coreProperties>
</file>