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065F29">
        <w:rPr>
          <w:b/>
          <w:sz w:val="32"/>
          <w:szCs w:val="32"/>
        </w:rPr>
        <w:t xml:space="preserve"> </w:t>
      </w:r>
      <w:r w:rsidR="00065F29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DC751D" w:rsidRPr="00AA7F35" w:rsidRDefault="00DC751D" w:rsidP="00DC751D">
      <w:pPr>
        <w:pStyle w:val="20"/>
        <w:shd w:val="clear" w:color="auto" w:fill="auto"/>
        <w:spacing w:after="60" w:line="317" w:lineRule="exact"/>
        <w:ind w:firstLine="709"/>
        <w:jc w:val="both"/>
        <w:rPr>
          <w:rFonts w:ascii="Times New Roman" w:hAnsi="Times New Roman"/>
        </w:rPr>
      </w:pPr>
      <w:r w:rsidRPr="00AA7F35">
        <w:rPr>
          <w:rStyle w:val="2"/>
          <w:rFonts w:ascii="Times New Roman" w:hAnsi="Times New Roman"/>
          <w:color w:val="000000"/>
        </w:rPr>
        <w:t xml:space="preserve">Администрация МО «Всеволожский муниципальный район» </w:t>
      </w:r>
      <w:r w:rsidR="00AA7F35" w:rsidRPr="00AA7F35">
        <w:rPr>
          <w:rStyle w:val="2"/>
          <w:rFonts w:ascii="Times New Roman" w:hAnsi="Times New Roman"/>
          <w:color w:val="000000"/>
        </w:rPr>
        <w:t>по состоянию на 31.12.2021</w:t>
      </w:r>
      <w:r w:rsidRPr="00AA7F35">
        <w:rPr>
          <w:rStyle w:val="2"/>
          <w:rFonts w:ascii="Times New Roman" w:hAnsi="Times New Roman"/>
          <w:color w:val="000000"/>
        </w:rPr>
        <w:t xml:space="preserve"> г. года наделена полномочиями по осуществлению следующих видов муниципального контроля (учитывая осуществления полномочий МО</w:t>
      </w:r>
      <w:r w:rsidRPr="00AA7F35">
        <w:rPr>
          <w:rFonts w:ascii="Times New Roman" w:hAnsi="Times New Roman"/>
        </w:rPr>
        <w:t xml:space="preserve"> «Город Всеволожск»</w:t>
      </w:r>
      <w:r w:rsidRPr="00AA7F35">
        <w:rPr>
          <w:rStyle w:val="2"/>
          <w:rFonts w:ascii="Times New Roman" w:hAnsi="Times New Roman"/>
          <w:color w:val="000000"/>
        </w:rPr>
        <w:t>):</w:t>
      </w:r>
    </w:p>
    <w:p w:rsidR="00DC751D" w:rsidRPr="00AA7F35" w:rsidRDefault="00DC751D" w:rsidP="00DC751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- муниципальный контроль за сохранностью автомобильных дорог местного значения вне границ населенных пунктов в границах муниципального района;</w:t>
      </w:r>
    </w:p>
    <w:p w:rsidR="00DC751D" w:rsidRPr="00AA7F35" w:rsidRDefault="00DC751D" w:rsidP="00DC751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(МО «Город Всеволожск»);</w:t>
      </w:r>
    </w:p>
    <w:p w:rsidR="00DC751D" w:rsidRPr="00AA7F35" w:rsidRDefault="00DC751D" w:rsidP="00DC751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- муниципальный контроль в области использования и охраны особо охраняемых природных территорий местного значения (в том числе, в части МО «Город Всеволожск»);</w:t>
      </w:r>
    </w:p>
    <w:p w:rsidR="00DC751D" w:rsidRPr="00AA7F35" w:rsidRDefault="00DC751D" w:rsidP="00DC751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- муниципальный лесной контроль (в том числе, в части МО «Город Всеволожск»);</w:t>
      </w:r>
    </w:p>
    <w:p w:rsidR="00DC751D" w:rsidRPr="00AA7F35" w:rsidRDefault="00DC751D" w:rsidP="00DC75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A7F35">
        <w:rPr>
          <w:sz w:val="28"/>
          <w:szCs w:val="28"/>
        </w:rPr>
        <w:t xml:space="preserve">- </w:t>
      </w:r>
      <w:r w:rsidRPr="00AA7F35">
        <w:rPr>
          <w:rFonts w:eastAsia="Calibri"/>
          <w:sz w:val="28"/>
          <w:szCs w:val="28"/>
        </w:rPr>
        <w:t xml:space="preserve">муниципальный земельный контроль на межселенной территории муниципального района, а также </w:t>
      </w:r>
      <w:r w:rsidRPr="00AA7F35">
        <w:rPr>
          <w:rFonts w:eastAsia="Calibri"/>
          <w:bCs/>
          <w:sz w:val="28"/>
          <w:szCs w:val="28"/>
        </w:rPr>
        <w:t xml:space="preserve">в отношении объектов земельных отношений, расположенных в границах сельских поселений </w:t>
      </w:r>
      <w:r w:rsidRPr="00AA7F35">
        <w:rPr>
          <w:sz w:val="28"/>
          <w:szCs w:val="28"/>
        </w:rPr>
        <w:t>и МО «Город Всеволожск»</w:t>
      </w:r>
      <w:r w:rsidRPr="00AA7F35">
        <w:rPr>
          <w:rFonts w:eastAsia="Calibri"/>
          <w:bCs/>
          <w:sz w:val="28"/>
          <w:szCs w:val="28"/>
        </w:rPr>
        <w:t xml:space="preserve">; </w:t>
      </w:r>
    </w:p>
    <w:p w:rsidR="00DC751D" w:rsidRDefault="00DC751D" w:rsidP="00DC751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>-    муниципальный жилищный контроль (МО «Город Всеволожск»);</w:t>
      </w:r>
    </w:p>
    <w:p w:rsidR="00A82E63" w:rsidRPr="00AA7F35" w:rsidRDefault="00A82E63" w:rsidP="00DC751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C70256">
        <w:rPr>
          <w:sz w:val="28"/>
          <w:szCs w:val="28"/>
        </w:rPr>
        <w:t>- муниципальный контроль в сфере благоустройства на территории муниципального образования «Город Всеволожск» Всеволожского муниципального района Ленинградской области;</w:t>
      </w:r>
    </w:p>
    <w:p w:rsidR="00DC751D" w:rsidRPr="00AA7F35" w:rsidRDefault="00DC751D" w:rsidP="00DC751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7F35">
        <w:rPr>
          <w:sz w:val="28"/>
          <w:szCs w:val="28"/>
        </w:rPr>
        <w:t xml:space="preserve">- </w:t>
      </w:r>
      <w:r w:rsidRPr="00AA7F35">
        <w:rPr>
          <w:spacing w:val="2"/>
          <w:sz w:val="28"/>
          <w:szCs w:val="28"/>
          <w:shd w:val="clear" w:color="auto" w:fill="FFFFFF"/>
        </w:rPr>
        <w:t>муниципальный контроль осуществлению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в границах муниципального образования "Город Всеволожск".</w:t>
      </w:r>
    </w:p>
    <w:p w:rsidR="00DC751D" w:rsidRPr="00973A02" w:rsidRDefault="00DC751D" w:rsidP="00DC751D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Times New Roman" w:hAnsi="Times New Roman"/>
        </w:rPr>
      </w:pPr>
      <w:r w:rsidRPr="00973A02">
        <w:rPr>
          <w:rStyle w:val="2"/>
          <w:rFonts w:ascii="Times New Roman" w:hAnsi="Times New Roman"/>
          <w:color w:val="000000"/>
        </w:rPr>
        <w:t>Основания для исполнения полномочий по муниципальному контролю</w:t>
      </w:r>
      <w:r w:rsidRPr="00973A02">
        <w:rPr>
          <w:rStyle w:val="2"/>
          <w:rFonts w:ascii="Times New Roman" w:hAnsi="Times New Roman"/>
          <w:color w:val="000000"/>
        </w:rPr>
        <w:br/>
        <w:t>в МО «Всеволожский муниципальный район»:</w:t>
      </w:r>
    </w:p>
    <w:p w:rsidR="00DC751D" w:rsidRPr="00973A02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973A02">
        <w:rPr>
          <w:rStyle w:val="2"/>
          <w:rFonts w:ascii="Times New Roman" w:hAnsi="Times New Roman"/>
          <w:color w:val="000000"/>
        </w:rPr>
        <w:t>Федеральный закон РФ от 16.10.2003 № 131-ФЗ «Об общих принципах организации местного самоуправления в Российской Федерации;</w:t>
      </w:r>
    </w:p>
    <w:p w:rsidR="00DC751D" w:rsidRPr="00973A02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973A02">
        <w:rPr>
          <w:rStyle w:val="2"/>
          <w:rFonts w:ascii="Times New Roman" w:hAnsi="Times New Roman"/>
          <w:color w:val="000000"/>
        </w:rPr>
        <w:t>Федеральный закон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751D" w:rsidRPr="00973A02" w:rsidRDefault="00DC751D" w:rsidP="00DC751D">
      <w:pPr>
        <w:pStyle w:val="a9"/>
        <w:jc w:val="both"/>
        <w:rPr>
          <w:rStyle w:val="2"/>
        </w:rPr>
      </w:pPr>
      <w:r w:rsidRPr="00973A02">
        <w:rPr>
          <w:spacing w:val="2"/>
          <w:sz w:val="28"/>
          <w:szCs w:val="28"/>
          <w:shd w:val="clear" w:color="auto" w:fill="FFFFFF"/>
        </w:rPr>
        <w:t>-    Фед</w:t>
      </w:r>
      <w:r w:rsidR="002B6C62">
        <w:rPr>
          <w:spacing w:val="2"/>
          <w:sz w:val="28"/>
          <w:szCs w:val="28"/>
          <w:shd w:val="clear" w:color="auto" w:fill="FFFFFF"/>
        </w:rPr>
        <w:t>еральным законом от 27.07.2010 №</w:t>
      </w:r>
      <w:r w:rsidRPr="00973A02">
        <w:rPr>
          <w:spacing w:val="2"/>
          <w:sz w:val="28"/>
          <w:szCs w:val="28"/>
          <w:shd w:val="clear" w:color="auto" w:fill="FFFFFF"/>
        </w:rPr>
        <w:t xml:space="preserve"> 190-ФЗ "О теплоснабжении".</w:t>
      </w:r>
    </w:p>
    <w:p w:rsidR="00DC751D" w:rsidRDefault="00DC751D" w:rsidP="00DC751D">
      <w:pPr>
        <w:pStyle w:val="a9"/>
        <w:jc w:val="both"/>
        <w:rPr>
          <w:sz w:val="28"/>
          <w:szCs w:val="28"/>
        </w:rPr>
      </w:pPr>
      <w:r w:rsidRPr="00973A02">
        <w:rPr>
          <w:sz w:val="28"/>
          <w:szCs w:val="28"/>
        </w:rPr>
        <w:t xml:space="preserve">-    Жилищный кодекс Российской Федерации от 29.12.2004 № 188-ФЗ; </w:t>
      </w:r>
    </w:p>
    <w:p w:rsidR="002B6C62" w:rsidRPr="002B6C62" w:rsidRDefault="005721A0" w:rsidP="005721A0">
      <w:pPr>
        <w:pStyle w:val="20"/>
        <w:shd w:val="clear" w:color="auto" w:fill="auto"/>
        <w:tabs>
          <w:tab w:val="left" w:pos="922"/>
        </w:tabs>
        <w:spacing w:after="0" w:line="317" w:lineRule="exact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          </w:t>
      </w:r>
      <w:r w:rsidR="002B6C62" w:rsidRPr="00C70256">
        <w:rPr>
          <w:rStyle w:val="2"/>
          <w:rFonts w:ascii="Times New Roman" w:hAnsi="Times New Roman"/>
          <w:color w:val="000000"/>
        </w:rPr>
        <w:t>- Федеральный закон от 31.07.2020 №</w:t>
      </w:r>
      <w:r w:rsidR="00DE5FDB" w:rsidRPr="00C70256">
        <w:rPr>
          <w:rStyle w:val="2"/>
          <w:rFonts w:ascii="Times New Roman" w:hAnsi="Times New Roman"/>
          <w:color w:val="000000"/>
        </w:rPr>
        <w:t xml:space="preserve"> </w:t>
      </w:r>
      <w:r w:rsidR="002B6C62" w:rsidRPr="00C70256">
        <w:rPr>
          <w:rStyle w:val="2"/>
          <w:rFonts w:ascii="Times New Roman" w:hAnsi="Times New Roman"/>
          <w:color w:val="000000"/>
        </w:rPr>
        <w:t xml:space="preserve">248-ФЗ (ред. от 06.12.2021) "О </w:t>
      </w:r>
      <w:r w:rsidR="002B6C62" w:rsidRPr="00C70256">
        <w:rPr>
          <w:rStyle w:val="2"/>
          <w:rFonts w:ascii="Times New Roman" w:hAnsi="Times New Roman"/>
          <w:color w:val="000000"/>
        </w:rPr>
        <w:lastRenderedPageBreak/>
        <w:t>государственном контроле (надзоре) и муниципальном контроле в Российской Федерации" (</w:t>
      </w:r>
      <w:r w:rsidR="00120A64" w:rsidRPr="00C70256">
        <w:rPr>
          <w:rStyle w:val="2"/>
          <w:rFonts w:ascii="Times New Roman" w:hAnsi="Times New Roman"/>
          <w:color w:val="000000"/>
        </w:rPr>
        <w:t>До утверждения положений о видах муниципального контроля, но не позднее 01.01.2022 применяется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принятые в соответствии с ним нормативные правовые акты);</w:t>
      </w:r>
    </w:p>
    <w:p w:rsidR="00DC751D" w:rsidRPr="00973A02" w:rsidRDefault="00DC751D" w:rsidP="00DC751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17" w:lineRule="exact"/>
        <w:ind w:right="-5" w:firstLine="709"/>
        <w:jc w:val="both"/>
        <w:rPr>
          <w:rFonts w:ascii="Times New Roman" w:hAnsi="Times New Roman"/>
          <w:shd w:val="clear" w:color="auto" w:fill="FFFFFF"/>
        </w:rPr>
      </w:pPr>
      <w:r w:rsidRPr="00973A02">
        <w:rPr>
          <w:rStyle w:val="2"/>
          <w:rFonts w:ascii="Times New Roman" w:hAnsi="Times New Roman"/>
        </w:rPr>
        <w:t>Устав муниципального образования МО «Всеволожский муниципальный район» Ленинградской области</w:t>
      </w:r>
      <w:r w:rsidRPr="00973A02">
        <w:rPr>
          <w:rFonts w:ascii="Times New Roman" w:hAnsi="Times New Roman"/>
        </w:rPr>
        <w:t xml:space="preserve"> утвержден решением совета депутатов муниципального образования «Всеволожский муниципальный район» Ленинградской области </w:t>
      </w:r>
      <w:r w:rsidRPr="00973A02">
        <w:rPr>
          <w:rFonts w:ascii="Times New Roman" w:hAnsi="Times New Roman"/>
          <w:shd w:val="clear" w:color="auto" w:fill="FFFFFF"/>
        </w:rPr>
        <w:t>№ 96 от 15.12.2016 года.</w:t>
      </w:r>
    </w:p>
    <w:p w:rsidR="00DC751D" w:rsidRPr="00973A02" w:rsidRDefault="00DC751D" w:rsidP="00DC751D">
      <w:pPr>
        <w:ind w:firstLine="709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973A02"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- </w:t>
      </w:r>
      <w:r w:rsidRPr="00973A02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Устав</w:t>
      </w:r>
      <w:r w:rsidRPr="00973A02">
        <w:rPr>
          <w:color w:val="333333"/>
          <w:sz w:val="28"/>
          <w:szCs w:val="28"/>
          <w:shd w:val="clear" w:color="auto" w:fill="FFFFFF"/>
        </w:rPr>
        <w:t xml:space="preserve"> муниципального образования "Город Всеволожск" Всеволожского муниципального района Ленинградской области </w:t>
      </w:r>
      <w:r w:rsidRPr="00973A02">
        <w:rPr>
          <w:sz w:val="28"/>
          <w:szCs w:val="28"/>
        </w:rPr>
        <w:t>утвержден решением совета депутатов муниципального образования «</w:t>
      </w:r>
      <w:r w:rsidRPr="00973A02">
        <w:rPr>
          <w:color w:val="333333"/>
          <w:sz w:val="28"/>
          <w:szCs w:val="28"/>
          <w:shd w:val="clear" w:color="auto" w:fill="FFFFFF"/>
        </w:rPr>
        <w:t>Город Всеволожск</w:t>
      </w:r>
      <w:r w:rsidRPr="00973A02">
        <w:rPr>
          <w:sz w:val="28"/>
          <w:szCs w:val="28"/>
        </w:rPr>
        <w:t xml:space="preserve">» </w:t>
      </w:r>
      <w:r w:rsidRPr="00973A02">
        <w:rPr>
          <w:color w:val="333333"/>
          <w:sz w:val="28"/>
          <w:szCs w:val="28"/>
          <w:shd w:val="clear" w:color="auto" w:fill="FFFFFF"/>
        </w:rPr>
        <w:t xml:space="preserve">Всеволожского муниципального района Ленинградской области </w:t>
      </w:r>
      <w:r w:rsidRPr="00973A02">
        <w:rPr>
          <w:sz w:val="28"/>
          <w:szCs w:val="28"/>
          <w:shd w:val="clear" w:color="auto" w:fill="FFFFFF"/>
        </w:rPr>
        <w:t>№ 1 от 28.01.2014 года.</w:t>
      </w:r>
    </w:p>
    <w:p w:rsidR="00DC751D" w:rsidRPr="00B47143" w:rsidRDefault="00973A02" w:rsidP="00DC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C751D" w:rsidRPr="00973A02">
        <w:rPr>
          <w:sz w:val="28"/>
          <w:szCs w:val="28"/>
        </w:rPr>
        <w:t xml:space="preserve"> году администрацией МО «Всеволожский муниципальный район» осуществлялось проведение проверок в рамках </w:t>
      </w:r>
      <w:r w:rsidR="00DC751D" w:rsidRPr="00973A02">
        <w:rPr>
          <w:sz w:val="28"/>
          <w:szCs w:val="28"/>
          <w:u w:val="single"/>
        </w:rPr>
        <w:t>муниципального земельного и жилищного контроля</w:t>
      </w:r>
      <w:r w:rsidR="004C6AA9">
        <w:rPr>
          <w:sz w:val="28"/>
          <w:szCs w:val="28"/>
          <w:u w:val="single"/>
        </w:rPr>
        <w:t>,</w:t>
      </w:r>
      <w:r w:rsidR="00271220" w:rsidRPr="00271220">
        <w:rPr>
          <w:sz w:val="28"/>
          <w:szCs w:val="28"/>
        </w:rPr>
        <w:t xml:space="preserve"> </w:t>
      </w:r>
      <w:r w:rsidR="00271220" w:rsidRPr="00B47143">
        <w:rPr>
          <w:sz w:val="28"/>
          <w:szCs w:val="28"/>
        </w:rPr>
        <w:t>как в соответствии с утвержденном</w:t>
      </w:r>
      <w:r w:rsidR="00B47143">
        <w:rPr>
          <w:sz w:val="28"/>
          <w:szCs w:val="28"/>
        </w:rPr>
        <w:t xml:space="preserve"> Главой администрации </w:t>
      </w:r>
      <w:r w:rsidR="00271220" w:rsidRPr="00B47143">
        <w:rPr>
          <w:sz w:val="28"/>
          <w:szCs w:val="28"/>
        </w:rPr>
        <w:t xml:space="preserve">Планом проведения плановых проверок юридических лиц и индивидуальных предпринимателей на 2021 год, так и в виде внеплановых проверок, </w:t>
      </w:r>
      <w:r w:rsidR="004154DE" w:rsidRPr="00B47143">
        <w:rPr>
          <w:sz w:val="28"/>
          <w:szCs w:val="28"/>
        </w:rPr>
        <w:t xml:space="preserve">при необходимости, </w:t>
      </w:r>
      <w:r w:rsidR="00271220" w:rsidRPr="00B47143">
        <w:rPr>
          <w:sz w:val="28"/>
          <w:szCs w:val="28"/>
        </w:rPr>
        <w:t>согласованных с Прокуратурой.</w:t>
      </w:r>
    </w:p>
    <w:p w:rsidR="00886888" w:rsidRPr="00B47143" w:rsidRDefault="00886888"/>
    <w:p w:rsidR="00886888" w:rsidRPr="00B47143" w:rsidRDefault="00886888"/>
    <w:p w:rsidR="00886888" w:rsidRPr="00B4714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47143">
        <w:rPr>
          <w:sz w:val="32"/>
          <w:szCs w:val="32"/>
        </w:rPr>
        <w:t>Раздел 1.</w:t>
      </w:r>
    </w:p>
    <w:p w:rsidR="00886888" w:rsidRPr="00B4714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47143">
        <w:rPr>
          <w:sz w:val="32"/>
          <w:szCs w:val="32"/>
        </w:rPr>
        <w:t>Состояние нормативно-правового регулирования в</w:t>
      </w:r>
    </w:p>
    <w:p w:rsidR="00886888" w:rsidRPr="00B4714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47143">
        <w:rPr>
          <w:sz w:val="32"/>
          <w:szCs w:val="32"/>
        </w:rPr>
        <w:t>соответствующей сфере деятельности</w:t>
      </w:r>
    </w:p>
    <w:p w:rsidR="00F31C3C" w:rsidRPr="00B47143" w:rsidRDefault="00F31C3C" w:rsidP="0083213D">
      <w:pPr>
        <w:rPr>
          <w:sz w:val="32"/>
          <w:szCs w:val="32"/>
        </w:rPr>
      </w:pPr>
    </w:p>
    <w:p w:rsidR="00DC751D" w:rsidRPr="00B47143" w:rsidRDefault="00DC751D" w:rsidP="00DC751D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47143">
        <w:rPr>
          <w:rStyle w:val="2"/>
          <w:rFonts w:ascii="Times New Roman" w:hAnsi="Times New Roman"/>
          <w:color w:val="000000"/>
        </w:rPr>
        <w:t xml:space="preserve">Нормативно-правовое регулирование в области </w:t>
      </w:r>
      <w:r w:rsidRPr="00B47143">
        <w:rPr>
          <w:rStyle w:val="2"/>
          <w:rFonts w:ascii="Times New Roman" w:hAnsi="Times New Roman"/>
          <w:color w:val="000000"/>
          <w:u w:val="single"/>
        </w:rPr>
        <w:t>муниципального земельного контроля</w:t>
      </w:r>
      <w:r w:rsidRPr="00B47143">
        <w:rPr>
          <w:rStyle w:val="2"/>
          <w:rFonts w:ascii="Times New Roman" w:hAnsi="Times New Roman"/>
          <w:color w:val="000000"/>
        </w:rPr>
        <w:t xml:space="preserve"> на территории </w:t>
      </w:r>
      <w:r w:rsidRPr="00B47143">
        <w:rPr>
          <w:rFonts w:ascii="Times New Roman" w:hAnsi="Times New Roman"/>
        </w:rPr>
        <w:t>администрации МО «Всеволожский муниципальный район» ЛО</w:t>
      </w:r>
      <w:r w:rsidRPr="00B47143">
        <w:rPr>
          <w:rStyle w:val="2"/>
          <w:rFonts w:ascii="Times New Roman" w:hAnsi="Times New Roman"/>
          <w:color w:val="000000"/>
        </w:rPr>
        <w:t xml:space="preserve"> определяется:</w:t>
      </w:r>
    </w:p>
    <w:p w:rsidR="00DC751D" w:rsidRPr="00B47143" w:rsidRDefault="00DC751D" w:rsidP="00DC751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rStyle w:val="2"/>
          <w:rFonts w:ascii="Times New Roman" w:hAnsi="Times New Roman"/>
          <w:shd w:val="clear" w:color="auto" w:fill="auto"/>
        </w:rPr>
      </w:pPr>
      <w:r w:rsidRPr="00B47143">
        <w:rPr>
          <w:rStyle w:val="2"/>
          <w:rFonts w:ascii="Times New Roman" w:hAnsi="Times New Roman"/>
          <w:color w:val="000000"/>
        </w:rPr>
        <w:t>Федеральное законодательство:</w:t>
      </w:r>
    </w:p>
    <w:p w:rsidR="00BD7B47" w:rsidRPr="00B47143" w:rsidRDefault="00BD7B47" w:rsidP="00BD7B47">
      <w:pPr>
        <w:pStyle w:val="20"/>
        <w:shd w:val="clear" w:color="auto" w:fill="auto"/>
        <w:tabs>
          <w:tab w:val="left" w:pos="0"/>
          <w:tab w:val="left" w:pos="1080"/>
        </w:tabs>
        <w:spacing w:after="0" w:line="317" w:lineRule="exact"/>
        <w:ind w:left="720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</w:rPr>
        <w:t>-  Федеральный закон от 06.10.2003 № 131-ФЗ "Об общих принципах организации местного самоуправления в Российской Федерации".</w:t>
      </w:r>
    </w:p>
    <w:p w:rsidR="00DC751D" w:rsidRPr="00B47143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Style w:val="2"/>
        </w:rPr>
      </w:pPr>
      <w:r w:rsidRPr="00B47143">
        <w:rPr>
          <w:rStyle w:val="2"/>
          <w:rFonts w:ascii="Times New Roman" w:hAnsi="Times New Roman"/>
          <w:color w:val="000000"/>
        </w:rPr>
        <w:t>Земельный кодекс Российской Федерации;</w:t>
      </w:r>
    </w:p>
    <w:p w:rsidR="00DC751D" w:rsidRPr="00B47143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</w:pPr>
      <w:r w:rsidRPr="00B47143">
        <w:rPr>
          <w:rStyle w:val="2"/>
          <w:rFonts w:ascii="Times New Roman" w:hAnsi="Times New Roman"/>
          <w:color w:val="000000"/>
        </w:rPr>
        <w:t>Гражданский кодекс Российской Федерации;</w:t>
      </w:r>
    </w:p>
    <w:p w:rsidR="00DC751D" w:rsidRPr="00B47143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47143">
        <w:rPr>
          <w:rStyle w:val="2"/>
          <w:rFonts w:ascii="Times New Roman" w:hAnsi="Times New Roman"/>
          <w:color w:val="000000"/>
        </w:rPr>
        <w:t>Градостроительный кодекс Российской Федерации;</w:t>
      </w:r>
    </w:p>
    <w:p w:rsidR="00DC751D" w:rsidRPr="00B47143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47143">
        <w:rPr>
          <w:rStyle w:val="2"/>
          <w:rFonts w:ascii="Times New Roman" w:hAnsi="Times New Roman"/>
          <w:color w:val="000000"/>
        </w:rPr>
        <w:t>Кодекс Российской Федерации об административных правонарушениях.</w:t>
      </w:r>
    </w:p>
    <w:p w:rsidR="00DC751D" w:rsidRPr="00B47143" w:rsidRDefault="00DC751D" w:rsidP="00DC751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rFonts w:ascii="Times New Roman" w:hAnsi="Times New Roman"/>
        </w:rPr>
      </w:pPr>
      <w:r w:rsidRPr="00B47143">
        <w:rPr>
          <w:rStyle w:val="2"/>
          <w:rFonts w:ascii="Times New Roman" w:hAnsi="Times New Roman"/>
          <w:color w:val="000000"/>
        </w:rPr>
        <w:t>Подзаконными нормативно-правовыми актами:</w:t>
      </w:r>
    </w:p>
    <w:p w:rsidR="00DC751D" w:rsidRPr="00B47143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контроль”</w:t>
      </w:r>
      <w:r w:rsidR="00A57CEF" w:rsidRPr="00B47143">
        <w:rPr>
          <w:rFonts w:ascii="Times New Roman" w:hAnsi="Times New Roman"/>
        </w:rPr>
        <w:t>;</w:t>
      </w:r>
    </w:p>
    <w:p w:rsidR="00A57CEF" w:rsidRPr="00B47143" w:rsidRDefault="00A57CEF" w:rsidP="00DC751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</w:rPr>
        <w:t xml:space="preserve">Постановление Правительства РФ от 30.11.2020        № 1969 "Об </w:t>
      </w:r>
      <w:r w:rsidRPr="00B47143">
        <w:rPr>
          <w:rFonts w:ascii="Times New Roman" w:hAnsi="Times New Roman"/>
        </w:rPr>
        <w:lastRenderedPageBreak/>
        <w:t>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DC751D" w:rsidRPr="00B47143" w:rsidRDefault="00DC751D" w:rsidP="00DC751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left="0" w:firstLine="709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</w:rPr>
        <w:t>Региональным законодательством:</w:t>
      </w:r>
    </w:p>
    <w:p w:rsidR="00DC751D" w:rsidRPr="00B47143" w:rsidRDefault="00DC751D" w:rsidP="00DC751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Style w:val="2"/>
        </w:rPr>
      </w:pPr>
      <w:r w:rsidRPr="00B47143">
        <w:rPr>
          <w:rFonts w:ascii="Times New Roman" w:hAnsi="Times New Roman"/>
        </w:rPr>
        <w:t>Областной закон Ленинградской области</w:t>
      </w:r>
      <w:r w:rsidR="008474B0" w:rsidRPr="00B47143">
        <w:rPr>
          <w:rFonts w:ascii="Times New Roman" w:hAnsi="Times New Roman"/>
        </w:rPr>
        <w:t xml:space="preserve"> от 01.08.2017</w:t>
      </w:r>
      <w:r w:rsidRPr="00B47143">
        <w:rPr>
          <w:rFonts w:ascii="Times New Roman" w:hAnsi="Times New Roman"/>
        </w:rPr>
        <w:t xml:space="preserve"> № 60-ОЗ «О порядке осуществления муниципального земельного контроля на территории Ленинградской области»;</w:t>
      </w:r>
    </w:p>
    <w:p w:rsidR="00DC751D" w:rsidRPr="00B47143" w:rsidRDefault="00DC751D" w:rsidP="00DC751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</w:pPr>
      <w:r w:rsidRPr="00B47143">
        <w:rPr>
          <w:rStyle w:val="2"/>
          <w:rFonts w:ascii="Times New Roman" w:hAnsi="Times New Roman"/>
          <w:color w:val="000000"/>
        </w:rPr>
        <w:t>Муниципальными нормативно-правовыми актами:</w:t>
      </w:r>
    </w:p>
    <w:p w:rsidR="00DC751D" w:rsidRPr="00B47143" w:rsidRDefault="00DC751D" w:rsidP="00DC751D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  <w:shd w:val="clear" w:color="auto" w:fill="FFFFFF"/>
        </w:rPr>
      </w:pPr>
      <w:r w:rsidRPr="00B47143">
        <w:rPr>
          <w:rFonts w:ascii="Times New Roman" w:hAnsi="Times New Roman"/>
          <w:shd w:val="clear" w:color="auto" w:fill="FFFFFF"/>
        </w:rPr>
        <w:t> - Решение Совета депутатов МО «Город Всеволожск» № 24                             от 24.03.2015 «Об утверждении Порядка осуществления муниципального земельного контроля на территории муниципального образования «Город Всеволожск» Всеволожского муниципального района Ленинградской области»;</w:t>
      </w:r>
    </w:p>
    <w:p w:rsidR="00DC751D" w:rsidRPr="00B47143" w:rsidRDefault="00DC751D" w:rsidP="00DC751D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  <w:shd w:val="clear" w:color="auto" w:fill="FFFFFF"/>
        </w:rPr>
        <w:t xml:space="preserve">- </w:t>
      </w:r>
      <w:r w:rsidRPr="00B47143">
        <w:rPr>
          <w:rFonts w:ascii="Times New Roman" w:hAnsi="Times New Roman"/>
        </w:rPr>
        <w:t>соглашение о взаимодействии с Управлением Федеральной службы государственной регистрации, кадастра и картографии по Ленинградской области о взаимодействии между органом, осуществляющим государственный земельный надзор, и органом, осуществляющим м</w:t>
      </w:r>
      <w:r w:rsidR="002E0CCF" w:rsidRPr="00B47143">
        <w:rPr>
          <w:rFonts w:ascii="Times New Roman" w:hAnsi="Times New Roman"/>
        </w:rPr>
        <w:t>униципальный земельный контроль;</w:t>
      </w:r>
    </w:p>
    <w:p w:rsidR="002E0CCF" w:rsidRPr="00B47143" w:rsidRDefault="002E0CCF" w:rsidP="002E0CCF">
      <w:pPr>
        <w:ind w:firstLine="709"/>
        <w:jc w:val="both"/>
        <w:textAlignment w:val="top"/>
        <w:rPr>
          <w:sz w:val="28"/>
          <w:szCs w:val="28"/>
        </w:rPr>
      </w:pPr>
      <w:r w:rsidRPr="00B47143">
        <w:rPr>
          <w:sz w:val="28"/>
          <w:szCs w:val="28"/>
        </w:rPr>
        <w:t xml:space="preserve">- </w:t>
      </w:r>
      <w:r w:rsidRPr="00B47143">
        <w:rPr>
          <w:color w:val="000000"/>
          <w:sz w:val="28"/>
          <w:szCs w:val="28"/>
        </w:rPr>
        <w:t xml:space="preserve">Постановление администрации </w:t>
      </w:r>
      <w:r w:rsidRPr="00B47143">
        <w:rPr>
          <w:sz w:val="28"/>
          <w:szCs w:val="28"/>
        </w:rPr>
        <w:t>МО «Всеволожский муниципальный район» от 15.11.2018 № 3394 «Об утверждении Положения о порядке осуществления</w:t>
      </w:r>
      <w:r w:rsidR="007F4DA3" w:rsidRPr="00B47143">
        <w:rPr>
          <w:sz w:val="28"/>
          <w:szCs w:val="28"/>
        </w:rPr>
        <w:t xml:space="preserve"> муниципального земельного </w:t>
      </w:r>
      <w:r w:rsidRPr="00B47143">
        <w:rPr>
          <w:sz w:val="28"/>
          <w:szCs w:val="28"/>
        </w:rPr>
        <w:t>контроля в отношении объектов земельных отношений, расположенных</w:t>
      </w:r>
      <w:r w:rsidR="007F4DA3" w:rsidRPr="00B47143">
        <w:rPr>
          <w:sz w:val="28"/>
          <w:szCs w:val="28"/>
        </w:rPr>
        <w:t xml:space="preserve"> </w:t>
      </w:r>
      <w:r w:rsidRPr="00B47143">
        <w:rPr>
          <w:sz w:val="28"/>
          <w:szCs w:val="28"/>
        </w:rPr>
        <w:t>в границах сельских поселений Всеволожского района Ленинградской области»;</w:t>
      </w:r>
    </w:p>
    <w:p w:rsidR="007F4DA3" w:rsidRPr="00B47143" w:rsidRDefault="007F4DA3" w:rsidP="007F4DA3">
      <w:pPr>
        <w:ind w:firstLine="709"/>
        <w:jc w:val="both"/>
        <w:textAlignment w:val="top"/>
        <w:rPr>
          <w:spacing w:val="-2"/>
          <w:sz w:val="28"/>
          <w:szCs w:val="28"/>
        </w:rPr>
      </w:pPr>
      <w:r w:rsidRPr="00B47143">
        <w:rPr>
          <w:sz w:val="28"/>
          <w:szCs w:val="28"/>
        </w:rPr>
        <w:t>- П</w:t>
      </w:r>
      <w:r w:rsidRPr="00B47143">
        <w:rPr>
          <w:color w:val="000000"/>
          <w:sz w:val="28"/>
          <w:szCs w:val="28"/>
        </w:rPr>
        <w:t xml:space="preserve">остановление администрации </w:t>
      </w:r>
      <w:r w:rsidRPr="00B47143">
        <w:rPr>
          <w:sz w:val="28"/>
          <w:szCs w:val="28"/>
        </w:rPr>
        <w:t xml:space="preserve">МО «Всеволожский муниципальный район» от 19.11.2018 № 3410 «Об утверждении административного регламента по исполнению муниципальной услуги - </w:t>
      </w:r>
      <w:r w:rsidRPr="00B47143">
        <w:rPr>
          <w:spacing w:val="-2"/>
          <w:sz w:val="28"/>
          <w:szCs w:val="28"/>
        </w:rPr>
        <w:t xml:space="preserve">осуществления муниципального земельного контроля в отношении объектов </w:t>
      </w:r>
      <w:r w:rsidRPr="00B47143">
        <w:rPr>
          <w:spacing w:val="-8"/>
          <w:sz w:val="28"/>
          <w:szCs w:val="28"/>
        </w:rPr>
        <w:t xml:space="preserve">земельных отношений расположенных в границах </w:t>
      </w:r>
      <w:r w:rsidRPr="00B47143">
        <w:rPr>
          <w:spacing w:val="-6"/>
          <w:sz w:val="28"/>
          <w:szCs w:val="28"/>
        </w:rPr>
        <w:t xml:space="preserve">сельских поселений Всеволожского </w:t>
      </w:r>
      <w:r w:rsidRPr="00B47143">
        <w:rPr>
          <w:spacing w:val="-2"/>
          <w:sz w:val="28"/>
          <w:szCs w:val="28"/>
        </w:rPr>
        <w:t>района Ленинградской области»;</w:t>
      </w:r>
    </w:p>
    <w:p w:rsidR="007F4DA3" w:rsidRPr="00B47143" w:rsidRDefault="007F4DA3" w:rsidP="007F4DA3">
      <w:pPr>
        <w:ind w:firstLine="709"/>
        <w:jc w:val="both"/>
        <w:rPr>
          <w:color w:val="FF0000"/>
          <w:sz w:val="28"/>
          <w:szCs w:val="28"/>
        </w:rPr>
      </w:pPr>
      <w:r w:rsidRPr="00B47143">
        <w:rPr>
          <w:color w:val="000000"/>
          <w:sz w:val="28"/>
          <w:szCs w:val="28"/>
        </w:rPr>
        <w:t xml:space="preserve">- Постановление администрации </w:t>
      </w:r>
      <w:r w:rsidRPr="00B47143">
        <w:rPr>
          <w:sz w:val="28"/>
          <w:szCs w:val="28"/>
        </w:rPr>
        <w:t>МО «Всеволожский муниципальный район» от 25.12.2018 № 3890 «Об утверждении Порядка оформления заданий на проведение администрацией МО «Всеволожский муниципальный район» ЛО мероприятий по муниципальному земельному контролю».</w:t>
      </w:r>
    </w:p>
    <w:p w:rsidR="00DC751D" w:rsidRPr="00B47143" w:rsidRDefault="00DC751D" w:rsidP="00DC751D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Style w:val="2"/>
          <w:color w:val="000000"/>
        </w:rPr>
      </w:pPr>
    </w:p>
    <w:p w:rsidR="00DC751D" w:rsidRPr="00B47143" w:rsidRDefault="00DC751D" w:rsidP="00DC751D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</w:pPr>
      <w:r w:rsidRPr="00B47143">
        <w:rPr>
          <w:rStyle w:val="2"/>
          <w:rFonts w:ascii="Times New Roman" w:hAnsi="Times New Roman"/>
          <w:color w:val="000000"/>
        </w:rPr>
        <w:t xml:space="preserve">Нормативно-правовое регулирование в области </w:t>
      </w:r>
      <w:r w:rsidRPr="00B47143">
        <w:rPr>
          <w:rStyle w:val="2"/>
          <w:rFonts w:ascii="Times New Roman" w:hAnsi="Times New Roman"/>
          <w:color w:val="000000"/>
          <w:u w:val="single"/>
        </w:rPr>
        <w:t>муниципального жилищного контроля</w:t>
      </w:r>
      <w:r w:rsidRPr="00B47143">
        <w:rPr>
          <w:rStyle w:val="2"/>
          <w:rFonts w:ascii="Times New Roman" w:hAnsi="Times New Roman"/>
          <w:color w:val="000000"/>
        </w:rPr>
        <w:t xml:space="preserve"> на территории </w:t>
      </w:r>
      <w:r w:rsidRPr="00B47143">
        <w:rPr>
          <w:rFonts w:ascii="Times New Roman" w:hAnsi="Times New Roman"/>
        </w:rPr>
        <w:t>администрации МО «Всеволожский муниципальный район» ЛО</w:t>
      </w:r>
      <w:r w:rsidRPr="00B47143">
        <w:rPr>
          <w:rStyle w:val="2"/>
          <w:rFonts w:ascii="Times New Roman" w:hAnsi="Times New Roman"/>
          <w:color w:val="000000"/>
        </w:rPr>
        <w:t xml:space="preserve"> определяется:</w:t>
      </w:r>
    </w:p>
    <w:p w:rsidR="00DC751D" w:rsidRPr="00B47143" w:rsidRDefault="00DC751D" w:rsidP="00DC751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jc w:val="both"/>
        <w:rPr>
          <w:rFonts w:ascii="Times New Roman" w:hAnsi="Times New Roman"/>
        </w:rPr>
      </w:pPr>
      <w:r w:rsidRPr="00B47143">
        <w:rPr>
          <w:rStyle w:val="2"/>
          <w:rFonts w:ascii="Times New Roman" w:hAnsi="Times New Roman"/>
          <w:color w:val="000000"/>
        </w:rPr>
        <w:t>Федеральное законодательство:</w:t>
      </w:r>
    </w:p>
    <w:p w:rsidR="00DC751D" w:rsidRPr="00B47143" w:rsidRDefault="00DC751D" w:rsidP="00DC751D">
      <w:pPr>
        <w:pStyle w:val="20"/>
        <w:shd w:val="clear" w:color="auto" w:fill="auto"/>
        <w:tabs>
          <w:tab w:val="left" w:pos="0"/>
          <w:tab w:val="left" w:pos="1080"/>
        </w:tabs>
        <w:spacing w:after="0" w:line="317" w:lineRule="exact"/>
        <w:ind w:left="709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</w:rPr>
        <w:t>- Жилищный кодекс Российской Федерации;</w:t>
      </w:r>
    </w:p>
    <w:p w:rsidR="00DC751D" w:rsidRPr="00B47143" w:rsidRDefault="00DC751D" w:rsidP="00DC751D">
      <w:pPr>
        <w:pStyle w:val="20"/>
        <w:shd w:val="clear" w:color="auto" w:fill="auto"/>
        <w:tabs>
          <w:tab w:val="left" w:pos="0"/>
          <w:tab w:val="left" w:pos="1080"/>
        </w:tabs>
        <w:spacing w:after="0" w:line="317" w:lineRule="exact"/>
        <w:ind w:left="709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</w:rPr>
        <w:t>- Федеральный закон от 06.10.2003 № 131-ФЗ "Об общих принципах организации местного самоуправления в Российской Федерации".</w:t>
      </w:r>
    </w:p>
    <w:p w:rsidR="009B4FBC" w:rsidRPr="00973A02" w:rsidRDefault="009B4FBC" w:rsidP="00DC751D">
      <w:pPr>
        <w:pStyle w:val="20"/>
        <w:shd w:val="clear" w:color="auto" w:fill="auto"/>
        <w:tabs>
          <w:tab w:val="left" w:pos="0"/>
          <w:tab w:val="left" w:pos="1080"/>
        </w:tabs>
        <w:spacing w:after="0" w:line="317" w:lineRule="exact"/>
        <w:ind w:left="709"/>
        <w:jc w:val="both"/>
        <w:rPr>
          <w:rFonts w:ascii="Times New Roman" w:hAnsi="Times New Roman"/>
        </w:rPr>
      </w:pPr>
      <w:r w:rsidRPr="00B47143">
        <w:rPr>
          <w:rFonts w:ascii="Times New Roman" w:hAnsi="Times New Roman"/>
        </w:rPr>
        <w:t>- Постановлени</w:t>
      </w:r>
      <w:r w:rsidR="00135B83" w:rsidRPr="00B47143">
        <w:rPr>
          <w:rFonts w:ascii="Times New Roman" w:hAnsi="Times New Roman"/>
        </w:rPr>
        <w:t>е</w:t>
      </w:r>
      <w:r w:rsidRPr="00B47143">
        <w:rPr>
          <w:rFonts w:ascii="Times New Roman" w:hAnsi="Times New Roman"/>
        </w:rPr>
        <w:t xml:space="preserve"> Правительства РФ от 21.01.2006 № 25 «Об </w:t>
      </w:r>
      <w:r w:rsidRPr="00B47143">
        <w:rPr>
          <w:rFonts w:ascii="Times New Roman" w:hAnsi="Times New Roman"/>
        </w:rPr>
        <w:lastRenderedPageBreak/>
        <w:t>утверждении Правил пользования жилыми помещениями"</w:t>
      </w:r>
    </w:p>
    <w:p w:rsidR="00DC751D" w:rsidRPr="00973A02" w:rsidRDefault="00DC751D" w:rsidP="00DC751D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0" w:firstLine="426"/>
        <w:jc w:val="both"/>
        <w:rPr>
          <w:rFonts w:ascii="Times New Roman" w:hAnsi="Times New Roman"/>
        </w:rPr>
      </w:pPr>
      <w:r w:rsidRPr="00973A02">
        <w:rPr>
          <w:rStyle w:val="2"/>
          <w:rFonts w:ascii="Times New Roman" w:hAnsi="Times New Roman"/>
          <w:color w:val="000000"/>
        </w:rPr>
        <w:t>Муниципальными нормативно-правовыми актами:</w:t>
      </w:r>
    </w:p>
    <w:p w:rsidR="00DC751D" w:rsidRPr="00973A02" w:rsidRDefault="00DC751D" w:rsidP="00DC751D">
      <w:pPr>
        <w:ind w:firstLine="708"/>
        <w:jc w:val="both"/>
      </w:pPr>
      <w:r w:rsidRPr="00973A02">
        <w:rPr>
          <w:sz w:val="28"/>
          <w:szCs w:val="28"/>
        </w:rPr>
        <w:t>- Постановление администрации МО «Всеволожский муниципальный район» от 24.01.2020 №13 «О назначении муниципального жилищного инспектора по осуществлению муниципального жилищного контроля на территории МО «Город Всеволожск»;</w:t>
      </w:r>
    </w:p>
    <w:p w:rsidR="00DC751D" w:rsidRPr="00973A02" w:rsidRDefault="00DC751D" w:rsidP="00DC751D">
      <w:pPr>
        <w:ind w:firstLine="708"/>
        <w:jc w:val="both"/>
        <w:rPr>
          <w:rStyle w:val="2"/>
          <w:color w:val="000000"/>
        </w:rPr>
      </w:pPr>
      <w:r w:rsidRPr="00973A02">
        <w:rPr>
          <w:sz w:val="28"/>
          <w:szCs w:val="28"/>
        </w:rPr>
        <w:t>- Постановление администрации МО «Всеволожский муниципальный район» от 14.03.2020 №571 «Об утверждении Положения о   муниципальном жилищном контроле на территории МО «Город Всеволожск».</w:t>
      </w:r>
    </w:p>
    <w:p w:rsidR="00DC751D" w:rsidRPr="00973A02" w:rsidRDefault="00DC751D" w:rsidP="00DC751D">
      <w:pPr>
        <w:pStyle w:val="20"/>
        <w:shd w:val="clear" w:color="auto" w:fill="auto"/>
        <w:tabs>
          <w:tab w:val="right" w:pos="7943"/>
          <w:tab w:val="right" w:pos="9687"/>
        </w:tabs>
        <w:spacing w:after="0" w:line="322" w:lineRule="exact"/>
        <w:jc w:val="both"/>
        <w:rPr>
          <w:rStyle w:val="2"/>
          <w:rFonts w:ascii="Times New Roman" w:hAnsi="Times New Roman"/>
          <w:color w:val="000000"/>
        </w:rPr>
      </w:pPr>
      <w:r w:rsidRPr="00973A02">
        <w:rPr>
          <w:rStyle w:val="2"/>
          <w:rFonts w:ascii="Times New Roman" w:hAnsi="Times New Roman"/>
          <w:color w:val="000000"/>
        </w:rPr>
        <w:t xml:space="preserve">            Все муниципальные   нормативно-правовые   акты</w:t>
      </w:r>
      <w:r w:rsidRPr="00973A02">
        <w:rPr>
          <w:rStyle w:val="2"/>
          <w:rFonts w:ascii="Times New Roman" w:hAnsi="Times New Roman"/>
          <w:color w:val="000000"/>
        </w:rPr>
        <w:tab/>
        <w:t xml:space="preserve">    размещаются на официальном сайте администрации </w:t>
      </w:r>
      <w:r w:rsidRPr="00973A02">
        <w:rPr>
          <w:rStyle w:val="2"/>
          <w:rFonts w:ascii="Times New Roman" w:hAnsi="Times New Roman"/>
        </w:rPr>
        <w:t>МО «Всев</w:t>
      </w:r>
      <w:r w:rsidR="00973A02">
        <w:rPr>
          <w:rStyle w:val="2"/>
          <w:rFonts w:ascii="Times New Roman" w:hAnsi="Times New Roman"/>
        </w:rPr>
        <w:t>оложский муниципальный район»</w:t>
      </w:r>
      <w:r w:rsidRPr="00973A02">
        <w:rPr>
          <w:rStyle w:val="2"/>
          <w:rFonts w:ascii="Times New Roman" w:hAnsi="Times New Roman"/>
        </w:rPr>
        <w:t xml:space="preserve"> и </w:t>
      </w:r>
      <w:r w:rsidRPr="00973A02">
        <w:rPr>
          <w:rStyle w:val="2"/>
          <w:rFonts w:ascii="Times New Roman" w:hAnsi="Times New Roman"/>
          <w:color w:val="000000"/>
        </w:rPr>
        <w:t>МО «Город Всеволожск» в сети Интернет.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DC751D" w:rsidRPr="003B44B0" w:rsidRDefault="00DC751D" w:rsidP="00DC751D">
      <w:pPr>
        <w:pStyle w:val="2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B44B0">
        <w:rPr>
          <w:rFonts w:ascii="Times New Roman" w:hAnsi="Times New Roman"/>
          <w:color w:val="000000"/>
        </w:rPr>
        <w:t>Организационная структура администрации муниципального образования «Всеволожский муниципальный район» Ленинградской област</w:t>
      </w:r>
      <w:r w:rsidR="00CE3E7B">
        <w:rPr>
          <w:rFonts w:ascii="Times New Roman" w:hAnsi="Times New Roman"/>
          <w:color w:val="000000"/>
        </w:rPr>
        <w:t>и</w:t>
      </w:r>
      <w:r w:rsidR="00CE3E7B">
        <w:rPr>
          <w:rFonts w:ascii="Times New Roman" w:hAnsi="Times New Roman"/>
          <w:color w:val="000000"/>
        </w:rPr>
        <w:br/>
        <w:t>в новой редакции утверждена (действует в</w:t>
      </w:r>
      <w:r w:rsidRPr="003B44B0">
        <w:rPr>
          <w:rFonts w:ascii="Times New Roman" w:hAnsi="Times New Roman"/>
          <w:color w:val="000000"/>
        </w:rPr>
        <w:t xml:space="preserve"> отчетном периоде):</w:t>
      </w:r>
    </w:p>
    <w:p w:rsidR="00DC751D" w:rsidRPr="00DB793F" w:rsidRDefault="00DC751D" w:rsidP="00DC751D">
      <w:pPr>
        <w:pStyle w:val="20"/>
        <w:tabs>
          <w:tab w:val="left" w:pos="142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highlight w:val="yellow"/>
          <w:shd w:val="clear" w:color="auto" w:fill="FFFFFF"/>
        </w:rPr>
      </w:pPr>
      <w:r w:rsidRPr="003B44B0">
        <w:rPr>
          <w:rFonts w:ascii="Times New Roman" w:hAnsi="Times New Roman"/>
          <w:shd w:val="clear" w:color="auto" w:fill="FFFFFF"/>
        </w:rPr>
        <w:t xml:space="preserve">- решением совета депутатов </w:t>
      </w:r>
      <w:r w:rsidRPr="003B44B0">
        <w:rPr>
          <w:rFonts w:ascii="Times New Roman" w:hAnsi="Times New Roman"/>
        </w:rPr>
        <w:t xml:space="preserve">МО «Всеволожский муниципальный район» </w:t>
      </w:r>
      <w:r w:rsidR="00E06A60">
        <w:rPr>
          <w:rFonts w:ascii="Times New Roman" w:hAnsi="Times New Roman"/>
          <w:shd w:val="clear" w:color="auto" w:fill="FFFFFF"/>
        </w:rPr>
        <w:t>от 16.04.2020 № 37 (внесение изменений от 18.02.2021 №06)</w:t>
      </w:r>
      <w:r w:rsidR="00425E0B">
        <w:rPr>
          <w:rFonts w:ascii="Times New Roman" w:hAnsi="Times New Roman"/>
          <w:shd w:val="clear" w:color="auto" w:fill="FFFFFF"/>
        </w:rPr>
        <w:t>.</w:t>
      </w:r>
    </w:p>
    <w:p w:rsidR="00DC751D" w:rsidRPr="003B44B0" w:rsidRDefault="00DC751D" w:rsidP="00DC751D">
      <w:pPr>
        <w:tabs>
          <w:tab w:val="left" w:pos="142"/>
        </w:tabs>
        <w:ind w:firstLine="709"/>
        <w:jc w:val="both"/>
      </w:pPr>
      <w:r w:rsidRPr="003B44B0">
        <w:rPr>
          <w:rStyle w:val="2"/>
          <w:color w:val="000000"/>
        </w:rPr>
        <w:t xml:space="preserve">На территории </w:t>
      </w:r>
      <w:r w:rsidRPr="003B44B0">
        <w:rPr>
          <w:sz w:val="28"/>
          <w:szCs w:val="28"/>
        </w:rPr>
        <w:t xml:space="preserve">МО «Всеволожский муниципальный район» Ленинградской области </w:t>
      </w:r>
      <w:r w:rsidR="00244A04">
        <w:rPr>
          <w:rStyle w:val="2"/>
          <w:color w:val="000000"/>
        </w:rPr>
        <w:t>в 2021</w:t>
      </w:r>
      <w:r w:rsidRPr="003B44B0">
        <w:rPr>
          <w:rStyle w:val="2"/>
          <w:color w:val="000000"/>
        </w:rPr>
        <w:t xml:space="preserve"> году функции по </w:t>
      </w:r>
      <w:r w:rsidRPr="003B44B0">
        <w:rPr>
          <w:rStyle w:val="2"/>
          <w:color w:val="000000"/>
          <w:u w:val="single"/>
        </w:rPr>
        <w:t>муниципальному земельному контролю</w:t>
      </w:r>
      <w:r w:rsidRPr="003B44B0">
        <w:rPr>
          <w:rStyle w:val="2"/>
          <w:color w:val="000000"/>
        </w:rPr>
        <w:t xml:space="preserve"> возложены на муниц</w:t>
      </w:r>
      <w:r w:rsidR="003B44B0" w:rsidRPr="003B44B0">
        <w:rPr>
          <w:rStyle w:val="2"/>
          <w:color w:val="000000"/>
        </w:rPr>
        <w:t>ипальных служащих в количестве 6</w:t>
      </w:r>
      <w:r w:rsidRPr="003B44B0">
        <w:rPr>
          <w:rStyle w:val="2"/>
          <w:color w:val="000000"/>
        </w:rPr>
        <w:t xml:space="preserve"> единиц </w:t>
      </w:r>
      <w:r w:rsidR="003B44B0" w:rsidRPr="003B44B0">
        <w:rPr>
          <w:rStyle w:val="2"/>
          <w:color w:val="000000"/>
        </w:rPr>
        <w:t>–</w:t>
      </w:r>
      <w:r w:rsidRPr="003B44B0">
        <w:rPr>
          <w:rStyle w:val="2"/>
          <w:color w:val="000000"/>
        </w:rPr>
        <w:t xml:space="preserve"> </w:t>
      </w:r>
      <w:r w:rsidR="003B44B0" w:rsidRPr="003B44B0">
        <w:rPr>
          <w:sz w:val="28"/>
          <w:szCs w:val="28"/>
        </w:rPr>
        <w:t xml:space="preserve">отдел </w:t>
      </w:r>
      <w:r w:rsidRPr="003B44B0">
        <w:rPr>
          <w:sz w:val="28"/>
          <w:szCs w:val="28"/>
        </w:rPr>
        <w:t xml:space="preserve">по муниципальному земельно-экологическому контролю администрации МО «Всеволожский муниципальный район», которым осуществляются мероприятия по муниципальному земельному контролю </w:t>
      </w:r>
      <w:r w:rsidRPr="003B44B0">
        <w:rPr>
          <w:sz w:val="28"/>
          <w:szCs w:val="28"/>
        </w:rPr>
        <w:br/>
        <w:t xml:space="preserve">на территории </w:t>
      </w:r>
      <w:r w:rsidR="003B44B0" w:rsidRPr="003B44B0">
        <w:rPr>
          <w:sz w:val="28"/>
          <w:szCs w:val="28"/>
        </w:rPr>
        <w:t>8 поселений: 7</w:t>
      </w:r>
      <w:r w:rsidRPr="003B44B0">
        <w:rPr>
          <w:sz w:val="28"/>
          <w:szCs w:val="28"/>
        </w:rPr>
        <w:t xml:space="preserve"> сельских поселения и МО «Город Всеволожск»</w:t>
      </w:r>
      <w:r w:rsidRPr="003B44B0">
        <w:rPr>
          <w:rStyle w:val="2"/>
          <w:color w:val="000000"/>
        </w:rPr>
        <w:t>.</w:t>
      </w:r>
    </w:p>
    <w:p w:rsidR="00DC751D" w:rsidRPr="000F1959" w:rsidRDefault="00DC751D" w:rsidP="00DC75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F1959">
        <w:rPr>
          <w:sz w:val="28"/>
          <w:szCs w:val="28"/>
        </w:rPr>
        <w:t>В 202</w:t>
      </w:r>
      <w:r w:rsidR="000F1959" w:rsidRPr="000F1959">
        <w:rPr>
          <w:sz w:val="28"/>
          <w:szCs w:val="28"/>
        </w:rPr>
        <w:t>1</w:t>
      </w:r>
      <w:r w:rsidRPr="000F1959">
        <w:rPr>
          <w:sz w:val="28"/>
          <w:szCs w:val="28"/>
        </w:rPr>
        <w:t xml:space="preserve"> году администрацией МО «Всеволожский муниципальный район» осуществлялось проведение проверок в рамках муниципального земельного контроля: </w:t>
      </w:r>
    </w:p>
    <w:p w:rsidR="00DC751D" w:rsidRPr="00B47143" w:rsidRDefault="00DC751D" w:rsidP="00DC751D">
      <w:pPr>
        <w:ind w:firstLine="851"/>
        <w:jc w:val="both"/>
        <w:rPr>
          <w:sz w:val="28"/>
          <w:szCs w:val="28"/>
        </w:rPr>
      </w:pPr>
      <w:r w:rsidRPr="00B47143">
        <w:rPr>
          <w:sz w:val="28"/>
          <w:szCs w:val="28"/>
        </w:rPr>
        <w:t xml:space="preserve">- в соответствии с Федеральным законом от 26.12.2008 № 294-ФЗ </w:t>
      </w:r>
      <w:r w:rsidRPr="00B47143">
        <w:rPr>
          <w:sz w:val="28"/>
          <w:szCs w:val="28"/>
        </w:rPr>
        <w:br/>
      </w:r>
      <w:r w:rsidR="0051364D" w:rsidRPr="00B47143">
        <w:rPr>
          <w:sz w:val="28"/>
          <w:szCs w:val="28"/>
        </w:rPr>
        <w:t>П</w:t>
      </w:r>
      <w:r w:rsidRPr="00B47143">
        <w:rPr>
          <w:sz w:val="28"/>
          <w:szCs w:val="28"/>
        </w:rPr>
        <w:t>лан проведения проверок юридических лиц и индивидуальных предпринимателей на 202</w:t>
      </w:r>
      <w:r w:rsidR="0051364D" w:rsidRPr="00B47143">
        <w:rPr>
          <w:sz w:val="28"/>
          <w:szCs w:val="28"/>
        </w:rPr>
        <w:t>1</w:t>
      </w:r>
      <w:r w:rsidRPr="00B47143">
        <w:rPr>
          <w:sz w:val="28"/>
          <w:szCs w:val="28"/>
        </w:rPr>
        <w:t xml:space="preserve"> год согласован с прокуратурой и утвержден; </w:t>
      </w:r>
    </w:p>
    <w:p w:rsidR="00DC751D" w:rsidRPr="00B47143" w:rsidRDefault="00DC751D" w:rsidP="00DC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143">
        <w:rPr>
          <w:sz w:val="28"/>
          <w:szCs w:val="28"/>
        </w:rPr>
        <w:t>- в соответствии с</w:t>
      </w:r>
      <w:r w:rsidRPr="00B47143">
        <w:t xml:space="preserve"> </w:t>
      </w:r>
      <w:r w:rsidR="00426699" w:rsidRPr="00B47143">
        <w:rPr>
          <w:sz w:val="28"/>
          <w:szCs w:val="28"/>
        </w:rPr>
        <w:t>Постановлением Правительства РФ от 30.11.2020        № 1969 в 2021</w:t>
      </w:r>
      <w:r w:rsidRPr="00B47143">
        <w:rPr>
          <w:sz w:val="28"/>
          <w:szCs w:val="28"/>
        </w:rPr>
        <w:t xml:space="preserve"> году проверки проведены </w:t>
      </w:r>
      <w:r w:rsidR="00426699" w:rsidRPr="00B47143">
        <w:rPr>
          <w:sz w:val="28"/>
          <w:szCs w:val="28"/>
        </w:rPr>
        <w:t>в отношении 2 юридических лиц (в соответствии с Планом проверок на 2021 год)</w:t>
      </w:r>
      <w:r w:rsidR="00E530F3" w:rsidRPr="00B47143">
        <w:rPr>
          <w:sz w:val="28"/>
          <w:szCs w:val="28"/>
        </w:rPr>
        <w:t>;</w:t>
      </w:r>
    </w:p>
    <w:p w:rsidR="00DC751D" w:rsidRPr="000F1959" w:rsidRDefault="00DC751D" w:rsidP="00DC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143">
        <w:rPr>
          <w:sz w:val="28"/>
          <w:szCs w:val="28"/>
        </w:rPr>
        <w:t>- в соответствии с о</w:t>
      </w:r>
      <w:r w:rsidRPr="00B47143">
        <w:rPr>
          <w:rFonts w:eastAsia="Calibri"/>
          <w:sz w:val="28"/>
          <w:szCs w:val="28"/>
        </w:rPr>
        <w:t xml:space="preserve">бластным законом Ленинградской области </w:t>
      </w:r>
      <w:r w:rsidRPr="00B47143">
        <w:rPr>
          <w:rFonts w:eastAsia="Calibri"/>
          <w:sz w:val="28"/>
          <w:szCs w:val="28"/>
        </w:rPr>
        <w:br/>
        <w:t xml:space="preserve">от 01.08.2017 № 60-оз </w:t>
      </w:r>
      <w:r w:rsidRPr="00B47143">
        <w:rPr>
          <w:sz w:val="28"/>
          <w:szCs w:val="28"/>
        </w:rPr>
        <w:t xml:space="preserve">утвержден </w:t>
      </w:r>
      <w:r w:rsidR="00FA20B4" w:rsidRPr="00B47143">
        <w:rPr>
          <w:sz w:val="28"/>
          <w:szCs w:val="28"/>
        </w:rPr>
        <w:t xml:space="preserve">План проведения проверок </w:t>
      </w:r>
      <w:r w:rsidR="007C22D9" w:rsidRPr="00B47143">
        <w:rPr>
          <w:sz w:val="28"/>
          <w:szCs w:val="28"/>
        </w:rPr>
        <w:t>физических лиц на 2021 год</w:t>
      </w:r>
      <w:r w:rsidR="00FA20B4" w:rsidRPr="00B47143">
        <w:rPr>
          <w:sz w:val="28"/>
          <w:szCs w:val="28"/>
        </w:rPr>
        <w:t>,</w:t>
      </w:r>
      <w:r w:rsidRPr="00B47143">
        <w:rPr>
          <w:sz w:val="28"/>
          <w:szCs w:val="28"/>
        </w:rPr>
        <w:t xml:space="preserve"> запла</w:t>
      </w:r>
      <w:r w:rsidR="00FA20B4" w:rsidRPr="00B47143">
        <w:rPr>
          <w:sz w:val="28"/>
          <w:szCs w:val="28"/>
        </w:rPr>
        <w:t>нировано проведение 273</w:t>
      </w:r>
      <w:r w:rsidR="007C22D9" w:rsidRPr="00B47143">
        <w:rPr>
          <w:sz w:val="28"/>
          <w:szCs w:val="28"/>
        </w:rPr>
        <w:t xml:space="preserve"> проверки</w:t>
      </w:r>
      <w:r w:rsidRPr="00B47143">
        <w:rPr>
          <w:sz w:val="28"/>
          <w:szCs w:val="28"/>
        </w:rPr>
        <w:t xml:space="preserve"> (с уче</w:t>
      </w:r>
      <w:r w:rsidR="00FA20B4" w:rsidRPr="00B47143">
        <w:rPr>
          <w:sz w:val="28"/>
          <w:szCs w:val="28"/>
        </w:rPr>
        <w:t xml:space="preserve">том внесенных изменений в план), </w:t>
      </w:r>
      <w:r w:rsidR="000212E1" w:rsidRPr="00B47143">
        <w:rPr>
          <w:sz w:val="28"/>
          <w:szCs w:val="28"/>
        </w:rPr>
        <w:t>план выполнен на 100%</w:t>
      </w:r>
      <w:r w:rsidR="00FA20B4" w:rsidRPr="00B47143">
        <w:rPr>
          <w:sz w:val="28"/>
          <w:szCs w:val="28"/>
        </w:rPr>
        <w:t>.</w:t>
      </w:r>
    </w:p>
    <w:p w:rsidR="00DC751D" w:rsidRDefault="00DC751D" w:rsidP="00DC751D">
      <w:pPr>
        <w:ind w:firstLine="709"/>
        <w:jc w:val="both"/>
        <w:rPr>
          <w:sz w:val="28"/>
          <w:szCs w:val="28"/>
        </w:rPr>
      </w:pPr>
      <w:r w:rsidRPr="000F1959">
        <w:rPr>
          <w:sz w:val="28"/>
          <w:szCs w:val="28"/>
        </w:rPr>
        <w:lastRenderedPageBreak/>
        <w:t xml:space="preserve">При проведении муниципального земельного контроля осуществляется </w:t>
      </w:r>
      <w:r w:rsidRPr="00EE53BE">
        <w:rPr>
          <w:sz w:val="28"/>
          <w:szCs w:val="28"/>
        </w:rPr>
        <w:t>взаимодействие с о</w:t>
      </w:r>
      <w:r w:rsidR="00E92460" w:rsidRPr="00EE53BE">
        <w:rPr>
          <w:sz w:val="28"/>
          <w:szCs w:val="28"/>
        </w:rPr>
        <w:t xml:space="preserve">рганами государственной власти </w:t>
      </w:r>
      <w:r w:rsidRPr="00EE53BE">
        <w:rPr>
          <w:sz w:val="28"/>
          <w:szCs w:val="28"/>
        </w:rPr>
        <w:t>и надзорными органами.</w:t>
      </w:r>
    </w:p>
    <w:p w:rsidR="00DC751D" w:rsidRPr="002A40F5" w:rsidRDefault="00DC751D" w:rsidP="00DC751D">
      <w:pPr>
        <w:ind w:firstLine="708"/>
        <w:jc w:val="both"/>
        <w:rPr>
          <w:sz w:val="28"/>
          <w:szCs w:val="28"/>
        </w:rPr>
      </w:pPr>
      <w:r w:rsidRPr="002A40F5">
        <w:rPr>
          <w:sz w:val="28"/>
          <w:szCs w:val="28"/>
        </w:rPr>
        <w:t>В структуре администрации МО «Всеволожский муниципальный район» отсутствует отдельное подразделение</w:t>
      </w:r>
      <w:r w:rsidR="009C3D8B">
        <w:rPr>
          <w:sz w:val="28"/>
          <w:szCs w:val="28"/>
        </w:rPr>
        <w:t xml:space="preserve"> по осуществлению</w:t>
      </w:r>
      <w:r w:rsidRPr="002A40F5">
        <w:rPr>
          <w:sz w:val="28"/>
          <w:szCs w:val="28"/>
        </w:rPr>
        <w:t xml:space="preserve"> </w:t>
      </w:r>
      <w:r w:rsidRPr="002A40F5">
        <w:rPr>
          <w:sz w:val="28"/>
          <w:szCs w:val="28"/>
          <w:u w:val="single"/>
        </w:rPr>
        <w:t>муниципального жилищного контроля</w:t>
      </w:r>
      <w:r w:rsidRPr="002A40F5">
        <w:rPr>
          <w:sz w:val="28"/>
          <w:szCs w:val="28"/>
        </w:rPr>
        <w:t>.  Контрольные функции исполняет специалист в соответствии с должностными обязанностями – в лице главного специалиста отдела ЖКХ города (Постановление администрации МО «Всеволожский муниципальный район» Ленинградской области от 24.01.2020 №13 «О назначении муниципального жилищного инспектора по осуществлению муниципального жилищного контроля на территории МО «Город Всеволожск»).</w:t>
      </w:r>
    </w:p>
    <w:p w:rsidR="00DC751D" w:rsidRPr="00C9180A" w:rsidRDefault="00DC751D" w:rsidP="00DC751D">
      <w:pPr>
        <w:jc w:val="both"/>
        <w:rPr>
          <w:sz w:val="28"/>
          <w:szCs w:val="28"/>
        </w:rPr>
      </w:pPr>
      <w:r w:rsidRPr="00C9180A">
        <w:rPr>
          <w:sz w:val="28"/>
          <w:szCs w:val="28"/>
        </w:rPr>
        <w:tab/>
        <w:t>Мероприятия по муниципальному жилищному контролю осуществляются в плановом и внеплановом порядке. Основанием для проведения внеплановой проверки является поступление в администрацию обращений и заявлений физич</w:t>
      </w:r>
      <w:r w:rsidR="00C9180A">
        <w:rPr>
          <w:sz w:val="28"/>
          <w:szCs w:val="28"/>
        </w:rPr>
        <w:t>еских и юридических лиц.  В 2021</w:t>
      </w:r>
      <w:r w:rsidRPr="00C9180A">
        <w:rPr>
          <w:sz w:val="28"/>
          <w:szCs w:val="28"/>
        </w:rPr>
        <w:t xml:space="preserve"> году плановых пр</w:t>
      </w:r>
      <w:r w:rsidR="00695A99">
        <w:rPr>
          <w:sz w:val="28"/>
          <w:szCs w:val="28"/>
        </w:rPr>
        <w:t xml:space="preserve">оверок не проводилось, </w:t>
      </w:r>
      <w:r w:rsidR="00695A99" w:rsidRPr="00A558A5">
        <w:rPr>
          <w:sz w:val="28"/>
          <w:szCs w:val="28"/>
        </w:rPr>
        <w:t xml:space="preserve">проведены </w:t>
      </w:r>
      <w:r w:rsidR="00A558A5" w:rsidRPr="00A558A5">
        <w:rPr>
          <w:sz w:val="28"/>
          <w:szCs w:val="28"/>
        </w:rPr>
        <w:t>4</w:t>
      </w:r>
      <w:r w:rsidR="00695A99">
        <w:rPr>
          <w:sz w:val="28"/>
          <w:szCs w:val="28"/>
        </w:rPr>
        <w:t xml:space="preserve"> внеплановые</w:t>
      </w:r>
      <w:r w:rsidRPr="00C9180A">
        <w:rPr>
          <w:sz w:val="28"/>
          <w:szCs w:val="28"/>
        </w:rPr>
        <w:t xml:space="preserve"> проверк</w:t>
      </w:r>
      <w:r w:rsidR="00695A99">
        <w:rPr>
          <w:sz w:val="28"/>
          <w:szCs w:val="28"/>
        </w:rPr>
        <w:t>и</w:t>
      </w:r>
      <w:r w:rsidR="007C7ED0">
        <w:rPr>
          <w:sz w:val="28"/>
          <w:szCs w:val="28"/>
        </w:rPr>
        <w:t xml:space="preserve"> (согласование Прокуратуры не требуется)</w:t>
      </w:r>
      <w:r w:rsidRPr="00C9180A">
        <w:rPr>
          <w:sz w:val="28"/>
          <w:szCs w:val="28"/>
        </w:rPr>
        <w:t>.</w:t>
      </w:r>
    </w:p>
    <w:p w:rsidR="00DC751D" w:rsidRPr="00D93853" w:rsidRDefault="00DC751D" w:rsidP="00DC751D">
      <w:pPr>
        <w:jc w:val="both"/>
        <w:rPr>
          <w:sz w:val="28"/>
          <w:szCs w:val="28"/>
        </w:rPr>
      </w:pPr>
      <w:r w:rsidRPr="00D93853">
        <w:rPr>
          <w:color w:val="000000"/>
          <w:sz w:val="26"/>
          <w:szCs w:val="26"/>
        </w:rPr>
        <w:tab/>
      </w:r>
      <w:r w:rsidRPr="00D93853">
        <w:rPr>
          <w:color w:val="000000"/>
          <w:sz w:val="28"/>
          <w:szCs w:val="28"/>
        </w:rPr>
        <w:t xml:space="preserve">В рамках муниципального </w:t>
      </w:r>
      <w:r w:rsidR="006475FF">
        <w:rPr>
          <w:color w:val="000000"/>
          <w:sz w:val="28"/>
          <w:szCs w:val="28"/>
        </w:rPr>
        <w:t>жилищного контроля ответственный</w:t>
      </w:r>
      <w:r w:rsidRPr="00D93853">
        <w:rPr>
          <w:color w:val="000000"/>
          <w:sz w:val="28"/>
          <w:szCs w:val="28"/>
        </w:rPr>
        <w:t xml:space="preserve"> за организацию и </w:t>
      </w:r>
      <w:r w:rsidR="006475FF">
        <w:rPr>
          <w:color w:val="000000"/>
          <w:sz w:val="28"/>
          <w:szCs w:val="28"/>
        </w:rPr>
        <w:t>выполнение контроля осуществляет</w:t>
      </w:r>
      <w:r w:rsidRPr="00D93853">
        <w:rPr>
          <w:color w:val="000000"/>
          <w:sz w:val="28"/>
          <w:szCs w:val="28"/>
        </w:rPr>
        <w:t xml:space="preserve"> следующие полномочия и функции:</w:t>
      </w:r>
    </w:p>
    <w:p w:rsidR="00DC751D" w:rsidRPr="00D93853" w:rsidRDefault="00DC751D" w:rsidP="00DC751D">
      <w:pPr>
        <w:jc w:val="both"/>
        <w:rPr>
          <w:sz w:val="28"/>
          <w:szCs w:val="28"/>
        </w:rPr>
      </w:pPr>
      <w:r w:rsidRPr="00D93853">
        <w:rPr>
          <w:color w:val="000000"/>
          <w:sz w:val="26"/>
          <w:szCs w:val="26"/>
        </w:rPr>
        <w:tab/>
      </w:r>
      <w:r w:rsidR="006475FF">
        <w:rPr>
          <w:color w:val="000000"/>
          <w:sz w:val="28"/>
          <w:szCs w:val="28"/>
        </w:rPr>
        <w:t>1. Запрашивает и получает</w:t>
      </w:r>
      <w:r w:rsidRPr="00D93853">
        <w:rPr>
          <w:color w:val="000000"/>
          <w:sz w:val="28"/>
          <w:szCs w:val="28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</w:t>
      </w:r>
      <w:r w:rsidR="0013047B">
        <w:rPr>
          <w:color w:val="000000"/>
          <w:sz w:val="28"/>
          <w:szCs w:val="28"/>
        </w:rPr>
        <w:t xml:space="preserve"> жилищного законодательства</w:t>
      </w:r>
      <w:r w:rsidRPr="00D93853">
        <w:rPr>
          <w:color w:val="000000"/>
          <w:sz w:val="28"/>
          <w:szCs w:val="28"/>
        </w:rPr>
        <w:t>;</w:t>
      </w:r>
    </w:p>
    <w:p w:rsidR="00DC751D" w:rsidRPr="00D93853" w:rsidRDefault="006475FF" w:rsidP="00DC75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Посещает</w:t>
      </w:r>
      <w:r w:rsidR="00DC751D" w:rsidRPr="00D93853">
        <w:rPr>
          <w:color w:val="000000"/>
          <w:sz w:val="28"/>
          <w:szCs w:val="28"/>
        </w:rPr>
        <w:t xml:space="preserve">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</w:t>
      </w:r>
      <w:r>
        <w:rPr>
          <w:color w:val="000000"/>
          <w:sz w:val="28"/>
          <w:szCs w:val="28"/>
        </w:rPr>
        <w:t xml:space="preserve"> многоквартирных домах и проводи</w:t>
      </w:r>
      <w:r w:rsidR="00DC751D" w:rsidRPr="00D93853">
        <w:rPr>
          <w:color w:val="000000"/>
          <w:sz w:val="28"/>
          <w:szCs w:val="28"/>
        </w:rPr>
        <w:t>т их обследования, а также исследования, испытания, расследования, экспертизы и другие м</w:t>
      </w:r>
      <w:r>
        <w:rPr>
          <w:color w:val="000000"/>
          <w:sz w:val="28"/>
          <w:szCs w:val="28"/>
        </w:rPr>
        <w:t>ероприятия по контролю, проверяе</w:t>
      </w:r>
      <w:r w:rsidR="00DC751D" w:rsidRPr="00D93853">
        <w:rPr>
          <w:color w:val="000000"/>
          <w:sz w:val="28"/>
          <w:szCs w:val="28"/>
        </w:rPr>
        <w:t>т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</w:t>
      </w:r>
      <w:r>
        <w:rPr>
          <w:color w:val="000000"/>
          <w:sz w:val="28"/>
          <w:szCs w:val="28"/>
        </w:rPr>
        <w:t xml:space="preserve"> в многоквартирном доме проверяе</w:t>
      </w:r>
      <w:r w:rsidR="00DC751D" w:rsidRPr="00D93853">
        <w:rPr>
          <w:color w:val="000000"/>
          <w:sz w:val="28"/>
          <w:szCs w:val="28"/>
        </w:rPr>
        <w:t>т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</w:t>
      </w:r>
      <w:r w:rsidR="007B063D">
        <w:rPr>
          <w:color w:val="000000"/>
          <w:sz w:val="28"/>
          <w:szCs w:val="28"/>
        </w:rPr>
        <w:t>в</w:t>
      </w:r>
      <w:r w:rsidR="00DC751D" w:rsidRPr="00D93853">
        <w:rPr>
          <w:color w:val="000000"/>
          <w:sz w:val="28"/>
          <w:szCs w:val="28"/>
        </w:rPr>
        <w:t xml:space="preserve">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</w:t>
      </w:r>
      <w:r w:rsidR="00DC751D" w:rsidRPr="00D93853">
        <w:rPr>
          <w:color w:val="000000"/>
          <w:sz w:val="28"/>
          <w:szCs w:val="28"/>
        </w:rPr>
        <w:lastRenderedPageBreak/>
        <w:t>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заключения;</w:t>
      </w:r>
    </w:p>
    <w:p w:rsidR="00DC751D" w:rsidRPr="00D93853" w:rsidRDefault="00DC751D" w:rsidP="00DC751D">
      <w:pPr>
        <w:jc w:val="both"/>
        <w:rPr>
          <w:color w:val="000000"/>
          <w:sz w:val="28"/>
          <w:szCs w:val="28"/>
        </w:rPr>
      </w:pPr>
      <w:r w:rsidRPr="00D93853">
        <w:rPr>
          <w:color w:val="000000"/>
          <w:sz w:val="26"/>
          <w:szCs w:val="26"/>
        </w:rPr>
        <w:tab/>
      </w:r>
      <w:r w:rsidR="002C1475">
        <w:rPr>
          <w:color w:val="000000"/>
          <w:sz w:val="28"/>
          <w:szCs w:val="28"/>
        </w:rPr>
        <w:t>3.Выдае</w:t>
      </w:r>
      <w:r w:rsidRPr="00D93853">
        <w:rPr>
          <w:color w:val="000000"/>
          <w:sz w:val="28"/>
          <w:szCs w:val="28"/>
        </w:rPr>
        <w:t>т предписания о</w:t>
      </w:r>
      <w:r w:rsidR="00691BEF">
        <w:rPr>
          <w:color w:val="000000"/>
          <w:sz w:val="28"/>
          <w:szCs w:val="28"/>
        </w:rPr>
        <w:t xml:space="preserve">б устранении </w:t>
      </w:r>
      <w:r w:rsidRPr="00D93853">
        <w:rPr>
          <w:color w:val="000000"/>
          <w:sz w:val="28"/>
          <w:szCs w:val="28"/>
        </w:rPr>
        <w:t xml:space="preserve">нарушений обязательных требований, </w:t>
      </w:r>
      <w:r w:rsidR="00691BEF">
        <w:rPr>
          <w:color w:val="000000"/>
          <w:sz w:val="28"/>
          <w:szCs w:val="28"/>
        </w:rPr>
        <w:t xml:space="preserve">а также </w:t>
      </w:r>
      <w:r w:rsidRPr="00D93853">
        <w:rPr>
          <w:color w:val="000000"/>
          <w:sz w:val="28"/>
          <w:szCs w:val="28"/>
        </w:rPr>
        <w:t>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</w:t>
      </w:r>
      <w:r w:rsidR="00F85564">
        <w:rPr>
          <w:color w:val="000000"/>
          <w:sz w:val="28"/>
          <w:szCs w:val="28"/>
        </w:rPr>
        <w:t>акого предписания несоответствия</w:t>
      </w:r>
      <w:r w:rsidRPr="00D93853">
        <w:rPr>
          <w:color w:val="000000"/>
          <w:sz w:val="28"/>
          <w:szCs w:val="28"/>
        </w:rPr>
        <w:t xml:space="preserve"> устава товарищества собственников жилья, внесенных в устав изменений обязательным требованиям;</w:t>
      </w:r>
    </w:p>
    <w:p w:rsidR="00DC751D" w:rsidRPr="00D93853" w:rsidRDefault="002C1475" w:rsidP="00DC75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Направляе</w:t>
      </w:r>
      <w:r w:rsidR="00DC751D" w:rsidRPr="00D9385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C751D" w:rsidRPr="00D93853">
        <w:rPr>
          <w:color w:val="000000"/>
          <w:sz w:val="28"/>
          <w:szCs w:val="28"/>
        </w:rPr>
        <w:t>в уполномоченны</w:t>
      </w:r>
      <w:r>
        <w:rPr>
          <w:color w:val="000000"/>
          <w:sz w:val="28"/>
          <w:szCs w:val="28"/>
        </w:rPr>
        <w:t xml:space="preserve">е органы материалы, связанные с </w:t>
      </w:r>
      <w:r w:rsidR="00DC751D" w:rsidRPr="00D93853">
        <w:rPr>
          <w:color w:val="000000"/>
          <w:sz w:val="28"/>
          <w:szCs w:val="28"/>
        </w:rPr>
        <w:t>нарушениями обязательных требований</w:t>
      </w:r>
      <w:r w:rsidR="00933677">
        <w:rPr>
          <w:color w:val="000000"/>
          <w:sz w:val="28"/>
          <w:szCs w:val="28"/>
        </w:rPr>
        <w:t xml:space="preserve"> жилищного законодательства</w:t>
      </w:r>
      <w:r w:rsidR="00DC751D" w:rsidRPr="00D93853">
        <w:rPr>
          <w:color w:val="000000"/>
          <w:sz w:val="28"/>
          <w:szCs w:val="28"/>
        </w:rPr>
        <w:t>, для решения вопроса о привлечении виновных лиц к административной ответственности, возбуждении уголовных дел по признакам преступлений.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DC751D" w:rsidRPr="00C73F92" w:rsidRDefault="00DC751D" w:rsidP="00DC751D">
      <w:pPr>
        <w:pStyle w:val="20"/>
        <w:shd w:val="clear" w:color="auto" w:fill="auto"/>
        <w:spacing w:after="0" w:line="240" w:lineRule="auto"/>
        <w:ind w:firstLine="539"/>
        <w:jc w:val="both"/>
        <w:rPr>
          <w:rFonts w:ascii="Times New Roman" w:hAnsi="Times New Roman"/>
        </w:rPr>
      </w:pPr>
      <w:r w:rsidRPr="00C73F92">
        <w:rPr>
          <w:rStyle w:val="2"/>
          <w:rFonts w:ascii="Times New Roman" w:hAnsi="Times New Roman"/>
          <w:color w:val="000000"/>
        </w:rPr>
        <w:t xml:space="preserve">Финансовое </w:t>
      </w:r>
      <w:r w:rsidR="003847CF" w:rsidRPr="00B47143">
        <w:rPr>
          <w:rStyle w:val="2"/>
          <w:rFonts w:ascii="Times New Roman" w:hAnsi="Times New Roman"/>
          <w:color w:val="000000"/>
        </w:rPr>
        <w:t xml:space="preserve">обеспечение </w:t>
      </w:r>
      <w:r w:rsidR="00A7470E" w:rsidRPr="00B47143">
        <w:rPr>
          <w:rStyle w:val="2"/>
          <w:rFonts w:ascii="Times New Roman" w:hAnsi="Times New Roman"/>
          <w:color w:val="000000"/>
        </w:rPr>
        <w:t>по</w:t>
      </w:r>
      <w:r w:rsidR="003847CF" w:rsidRPr="00B47143">
        <w:rPr>
          <w:rStyle w:val="2"/>
          <w:rFonts w:ascii="Times New Roman" w:hAnsi="Times New Roman"/>
          <w:color w:val="000000"/>
        </w:rPr>
        <w:t xml:space="preserve"> осуществлени</w:t>
      </w:r>
      <w:r w:rsidR="00A7470E" w:rsidRPr="00B47143">
        <w:rPr>
          <w:rStyle w:val="2"/>
          <w:rFonts w:ascii="Times New Roman" w:hAnsi="Times New Roman"/>
          <w:color w:val="000000"/>
        </w:rPr>
        <w:t>ю</w:t>
      </w:r>
      <w:r w:rsidR="003847CF" w:rsidRPr="00B47143">
        <w:rPr>
          <w:rStyle w:val="2"/>
          <w:rFonts w:ascii="Times New Roman" w:hAnsi="Times New Roman"/>
          <w:color w:val="000000"/>
        </w:rPr>
        <w:t xml:space="preserve"> функций </w:t>
      </w:r>
      <w:r w:rsidRPr="00B47143">
        <w:rPr>
          <w:rStyle w:val="2"/>
          <w:rFonts w:ascii="Times New Roman" w:hAnsi="Times New Roman"/>
          <w:color w:val="000000"/>
          <w:u w:val="single"/>
        </w:rPr>
        <w:t>муниципального земельного контроля, а также муниципального жилищного контроля</w:t>
      </w:r>
      <w:r w:rsidRPr="00B47143">
        <w:rPr>
          <w:rStyle w:val="2"/>
          <w:rFonts w:ascii="Times New Roman" w:hAnsi="Times New Roman"/>
          <w:color w:val="000000"/>
        </w:rPr>
        <w:t xml:space="preserve"> осуществляется в объеме текущего финансирования. Дополнительное финансирование на осуществление контрольных функций бюджетом </w:t>
      </w:r>
      <w:r w:rsidRPr="00B47143">
        <w:rPr>
          <w:rFonts w:ascii="Times New Roman" w:hAnsi="Times New Roman"/>
        </w:rPr>
        <w:t xml:space="preserve">МО «Всеволожский муниципальный </w:t>
      </w:r>
      <w:r w:rsidR="003847CF" w:rsidRPr="00B47143">
        <w:rPr>
          <w:rFonts w:ascii="Times New Roman" w:hAnsi="Times New Roman"/>
        </w:rPr>
        <w:t>район» и МО «Город Всеволожск»</w:t>
      </w:r>
      <w:r w:rsidR="003847CF">
        <w:rPr>
          <w:rFonts w:ascii="Times New Roman" w:hAnsi="Times New Roman"/>
        </w:rPr>
        <w:t xml:space="preserve"> </w:t>
      </w:r>
      <w:r w:rsidRPr="00C73F92">
        <w:rPr>
          <w:rStyle w:val="2"/>
          <w:rFonts w:ascii="Times New Roman" w:hAnsi="Times New Roman"/>
          <w:color w:val="000000"/>
        </w:rPr>
        <w:t>не предусмотрено.</w:t>
      </w:r>
    </w:p>
    <w:p w:rsidR="00DC751D" w:rsidRPr="00C73F92" w:rsidRDefault="00DC751D" w:rsidP="00DC751D">
      <w:pPr>
        <w:pStyle w:val="20"/>
        <w:shd w:val="clear" w:color="auto" w:fill="auto"/>
        <w:spacing w:after="0" w:line="240" w:lineRule="auto"/>
        <w:ind w:firstLine="539"/>
        <w:jc w:val="both"/>
        <w:rPr>
          <w:rStyle w:val="2"/>
          <w:color w:val="000000"/>
        </w:rPr>
      </w:pPr>
      <w:r w:rsidRPr="00C73F92">
        <w:rPr>
          <w:rStyle w:val="2"/>
          <w:rFonts w:ascii="Times New Roman" w:hAnsi="Times New Roman"/>
          <w:color w:val="000000"/>
        </w:rPr>
        <w:t>Штатная численность работников, выполняющих функции по муниципальному контролю в 202</w:t>
      </w:r>
      <w:r w:rsidR="00C73F92">
        <w:rPr>
          <w:rStyle w:val="2"/>
          <w:rFonts w:ascii="Times New Roman" w:hAnsi="Times New Roman"/>
          <w:color w:val="000000"/>
        </w:rPr>
        <w:t>1</w:t>
      </w:r>
      <w:r w:rsidRPr="00C73F92">
        <w:rPr>
          <w:rStyle w:val="2"/>
          <w:rFonts w:ascii="Times New Roman" w:hAnsi="Times New Roman"/>
          <w:color w:val="000000"/>
        </w:rPr>
        <w:t xml:space="preserve"> году:</w:t>
      </w:r>
    </w:p>
    <w:p w:rsidR="00DC751D" w:rsidRPr="00C73F92" w:rsidRDefault="00C73F92" w:rsidP="00DC751D">
      <w:pPr>
        <w:pStyle w:val="20"/>
        <w:shd w:val="clear" w:color="auto" w:fill="auto"/>
        <w:spacing w:after="0" w:line="240" w:lineRule="auto"/>
        <w:ind w:firstLine="539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>- земельный контроль - 6</w:t>
      </w:r>
      <w:r w:rsidR="00DC751D" w:rsidRPr="00C73F92">
        <w:rPr>
          <w:rStyle w:val="2"/>
          <w:rFonts w:ascii="Times New Roman" w:hAnsi="Times New Roman"/>
          <w:color w:val="000000"/>
        </w:rPr>
        <w:t xml:space="preserve"> человек;</w:t>
      </w:r>
    </w:p>
    <w:p w:rsidR="00DC751D" w:rsidRPr="00C73F92" w:rsidRDefault="00DC751D" w:rsidP="00DC751D">
      <w:pPr>
        <w:pStyle w:val="20"/>
        <w:shd w:val="clear" w:color="auto" w:fill="auto"/>
        <w:spacing w:after="0" w:line="240" w:lineRule="auto"/>
        <w:ind w:firstLine="539"/>
        <w:jc w:val="both"/>
      </w:pPr>
      <w:r w:rsidRPr="00C73F92">
        <w:rPr>
          <w:rFonts w:ascii="Times New Roman" w:hAnsi="Times New Roman"/>
        </w:rPr>
        <w:t>- жилищный контроль - 1 человек.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C751D" w:rsidRDefault="00DC751D" w:rsidP="00B53E07">
      <w:pPr>
        <w:ind w:firstLine="708"/>
        <w:jc w:val="both"/>
        <w:rPr>
          <w:sz w:val="28"/>
          <w:szCs w:val="28"/>
        </w:rPr>
      </w:pPr>
      <w:r w:rsidRPr="00B53E07">
        <w:rPr>
          <w:sz w:val="28"/>
          <w:szCs w:val="28"/>
        </w:rPr>
        <w:t xml:space="preserve">В части </w:t>
      </w:r>
      <w:r w:rsidRPr="00B53E07">
        <w:rPr>
          <w:sz w:val="28"/>
          <w:szCs w:val="28"/>
          <w:u w:val="single"/>
        </w:rPr>
        <w:t xml:space="preserve">муниципального </w:t>
      </w:r>
      <w:r w:rsidR="00B53E07" w:rsidRPr="00B53E07">
        <w:rPr>
          <w:sz w:val="28"/>
          <w:szCs w:val="28"/>
          <w:u w:val="single"/>
        </w:rPr>
        <w:t xml:space="preserve">земельного </w:t>
      </w:r>
      <w:r w:rsidRPr="00B53E07">
        <w:rPr>
          <w:sz w:val="28"/>
          <w:szCs w:val="28"/>
          <w:u w:val="single"/>
        </w:rPr>
        <w:t>контроля</w:t>
      </w:r>
      <w:r w:rsidR="00B53E07" w:rsidRPr="00B53E07">
        <w:rPr>
          <w:sz w:val="28"/>
          <w:szCs w:val="28"/>
        </w:rPr>
        <w:t xml:space="preserve"> в 2021 году проведено 10 проверок соблюдения требований земельного законодательства в отношении юридических лиц и индивидуальных предпринимателей (2 плановые и 8 внеплановых) и 273 проверки соблюдения требований земельного законодательства у физических лиц (из них 38 на территории МО «Город Всеволожск»)</w:t>
      </w:r>
      <w:r w:rsidR="00135B83">
        <w:rPr>
          <w:sz w:val="28"/>
          <w:szCs w:val="28"/>
        </w:rPr>
        <w:t>, все проверки</w:t>
      </w:r>
      <w:r w:rsidR="00260313">
        <w:rPr>
          <w:sz w:val="28"/>
          <w:szCs w:val="28"/>
        </w:rPr>
        <w:t xml:space="preserve"> </w:t>
      </w:r>
      <w:r w:rsidR="00260313" w:rsidRPr="00650A16">
        <w:rPr>
          <w:sz w:val="28"/>
          <w:szCs w:val="28"/>
        </w:rPr>
        <w:t>согласованы с Прокуратурой</w:t>
      </w:r>
      <w:r w:rsidRPr="00B53E07">
        <w:rPr>
          <w:sz w:val="28"/>
          <w:szCs w:val="28"/>
        </w:rPr>
        <w:t>.</w:t>
      </w:r>
    </w:p>
    <w:p w:rsidR="00DE1FF3" w:rsidRPr="00864FFF" w:rsidRDefault="00DE1FF3" w:rsidP="00B53E07">
      <w:pPr>
        <w:ind w:firstLine="708"/>
        <w:jc w:val="both"/>
        <w:rPr>
          <w:sz w:val="28"/>
          <w:szCs w:val="28"/>
        </w:rPr>
      </w:pPr>
      <w:r w:rsidRPr="00864FFF">
        <w:rPr>
          <w:sz w:val="28"/>
          <w:szCs w:val="28"/>
        </w:rPr>
        <w:t>В ходе проверок выявлены нарушения з</w:t>
      </w:r>
      <w:r w:rsidR="00E31DB3" w:rsidRPr="00864FFF">
        <w:rPr>
          <w:sz w:val="28"/>
          <w:szCs w:val="28"/>
        </w:rPr>
        <w:t>емельного законодательства</w:t>
      </w:r>
      <w:r w:rsidRPr="00864FFF">
        <w:rPr>
          <w:sz w:val="28"/>
          <w:szCs w:val="28"/>
        </w:rPr>
        <w:t xml:space="preserve">: </w:t>
      </w:r>
    </w:p>
    <w:p w:rsidR="00DE1FF3" w:rsidRPr="00864FFF" w:rsidRDefault="00DE1FF3" w:rsidP="00B53E07">
      <w:pPr>
        <w:ind w:firstLine="708"/>
        <w:jc w:val="both"/>
        <w:rPr>
          <w:sz w:val="28"/>
          <w:szCs w:val="28"/>
        </w:rPr>
      </w:pPr>
      <w:r w:rsidRPr="00864FFF">
        <w:rPr>
          <w:sz w:val="28"/>
          <w:szCs w:val="28"/>
        </w:rPr>
        <w:t xml:space="preserve">- </w:t>
      </w:r>
      <w:r w:rsidR="005D4BEB" w:rsidRPr="00864FFF">
        <w:rPr>
          <w:sz w:val="28"/>
          <w:szCs w:val="28"/>
        </w:rPr>
        <w:t>самовольное занятие земельного участка</w:t>
      </w:r>
      <w:r w:rsidRPr="00864FFF">
        <w:rPr>
          <w:sz w:val="28"/>
          <w:szCs w:val="28"/>
        </w:rPr>
        <w:t>;</w:t>
      </w:r>
    </w:p>
    <w:p w:rsidR="00DE1FF3" w:rsidRPr="00864FFF" w:rsidRDefault="00DE1FF3" w:rsidP="00B53E07">
      <w:pPr>
        <w:ind w:firstLine="708"/>
        <w:jc w:val="both"/>
        <w:rPr>
          <w:sz w:val="28"/>
          <w:szCs w:val="28"/>
        </w:rPr>
      </w:pPr>
      <w:r w:rsidRPr="00864FFF">
        <w:rPr>
          <w:sz w:val="28"/>
          <w:szCs w:val="28"/>
        </w:rPr>
        <w:t>- нецелевое использование земельного участка;</w:t>
      </w:r>
    </w:p>
    <w:p w:rsidR="00DE1FF3" w:rsidRPr="00864FFF" w:rsidRDefault="00DE1FF3" w:rsidP="00DE1FF3">
      <w:pPr>
        <w:ind w:firstLine="708"/>
        <w:jc w:val="both"/>
        <w:rPr>
          <w:sz w:val="28"/>
          <w:szCs w:val="28"/>
        </w:rPr>
      </w:pPr>
      <w:r w:rsidRPr="00864FFF">
        <w:rPr>
          <w:sz w:val="28"/>
          <w:szCs w:val="28"/>
        </w:rPr>
        <w:lastRenderedPageBreak/>
        <w:t xml:space="preserve">- </w:t>
      </w:r>
      <w:r w:rsidR="005D4BEB" w:rsidRPr="00864FFF">
        <w:rPr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</w:t>
      </w:r>
      <w:r w:rsidRPr="00864FFF">
        <w:rPr>
          <w:sz w:val="28"/>
          <w:szCs w:val="28"/>
        </w:rPr>
        <w:t>;</w:t>
      </w:r>
    </w:p>
    <w:p w:rsidR="00DE1FF3" w:rsidRDefault="00DE1FF3" w:rsidP="00DE1FF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4FFF">
        <w:rPr>
          <w:sz w:val="28"/>
          <w:szCs w:val="28"/>
        </w:rPr>
        <w:t xml:space="preserve">- порча земель, </w:t>
      </w:r>
      <w:r w:rsidRPr="00864FFF">
        <w:rPr>
          <w:rFonts w:eastAsia="Calibri"/>
          <w:sz w:val="28"/>
          <w:szCs w:val="28"/>
        </w:rPr>
        <w:t>уничтожение плодородного слоя почвы</w:t>
      </w:r>
      <w:r w:rsidR="00B47143" w:rsidRPr="00864FFF">
        <w:rPr>
          <w:rFonts w:eastAsia="Calibri"/>
          <w:sz w:val="28"/>
          <w:szCs w:val="28"/>
        </w:rPr>
        <w:t>.</w:t>
      </w:r>
    </w:p>
    <w:p w:rsidR="00DE1FF3" w:rsidRPr="00B53E07" w:rsidRDefault="00DE1FF3" w:rsidP="00B53E07">
      <w:pPr>
        <w:ind w:firstLine="708"/>
        <w:jc w:val="both"/>
        <w:rPr>
          <w:sz w:val="28"/>
          <w:szCs w:val="28"/>
        </w:rPr>
      </w:pPr>
    </w:p>
    <w:p w:rsidR="00673B0A" w:rsidRDefault="00DC751D" w:rsidP="00673B0A">
      <w:pPr>
        <w:ind w:firstLine="708"/>
        <w:jc w:val="both"/>
        <w:rPr>
          <w:sz w:val="28"/>
          <w:szCs w:val="28"/>
        </w:rPr>
      </w:pPr>
      <w:r w:rsidRPr="00673B0A">
        <w:rPr>
          <w:sz w:val="28"/>
          <w:szCs w:val="28"/>
        </w:rPr>
        <w:t xml:space="preserve">В части </w:t>
      </w:r>
      <w:r w:rsidRPr="00673B0A">
        <w:rPr>
          <w:sz w:val="28"/>
          <w:szCs w:val="28"/>
          <w:u w:val="single"/>
        </w:rPr>
        <w:t xml:space="preserve">муниципального жилищного контроля </w:t>
      </w:r>
      <w:r w:rsidR="00B53E07" w:rsidRPr="00673B0A">
        <w:rPr>
          <w:sz w:val="28"/>
          <w:szCs w:val="28"/>
        </w:rPr>
        <w:t>в</w:t>
      </w:r>
      <w:r w:rsidRPr="00673B0A">
        <w:rPr>
          <w:sz w:val="28"/>
          <w:szCs w:val="28"/>
        </w:rPr>
        <w:t xml:space="preserve"> 202</w:t>
      </w:r>
      <w:r w:rsidR="00B53E07" w:rsidRPr="00673B0A">
        <w:rPr>
          <w:sz w:val="28"/>
          <w:szCs w:val="28"/>
        </w:rPr>
        <w:t>1 год</w:t>
      </w:r>
      <w:r w:rsidR="00185562">
        <w:rPr>
          <w:sz w:val="28"/>
          <w:szCs w:val="28"/>
        </w:rPr>
        <w:t>у</w:t>
      </w:r>
      <w:r w:rsidR="00B53E07" w:rsidRPr="00673B0A">
        <w:rPr>
          <w:sz w:val="28"/>
          <w:szCs w:val="28"/>
        </w:rPr>
        <w:t xml:space="preserve"> проведены </w:t>
      </w:r>
      <w:r w:rsidR="00A558A5">
        <w:rPr>
          <w:sz w:val="28"/>
          <w:szCs w:val="28"/>
        </w:rPr>
        <w:t>4</w:t>
      </w:r>
      <w:r w:rsidR="00C23E29" w:rsidRPr="00673B0A">
        <w:rPr>
          <w:sz w:val="28"/>
          <w:szCs w:val="28"/>
        </w:rPr>
        <w:t xml:space="preserve"> внеплановые</w:t>
      </w:r>
      <w:r w:rsidRPr="00673B0A">
        <w:rPr>
          <w:sz w:val="28"/>
          <w:szCs w:val="28"/>
        </w:rPr>
        <w:t xml:space="preserve"> проверк</w:t>
      </w:r>
      <w:r w:rsidR="00B53E07" w:rsidRPr="00673B0A">
        <w:rPr>
          <w:sz w:val="28"/>
          <w:szCs w:val="28"/>
        </w:rPr>
        <w:t>и</w:t>
      </w:r>
      <w:r w:rsidR="00557AD8">
        <w:rPr>
          <w:sz w:val="28"/>
          <w:szCs w:val="28"/>
        </w:rPr>
        <w:t xml:space="preserve"> физических лиц </w:t>
      </w:r>
      <w:r w:rsidR="00135B83">
        <w:rPr>
          <w:sz w:val="28"/>
          <w:szCs w:val="28"/>
        </w:rPr>
        <w:t>(</w:t>
      </w:r>
      <w:r w:rsidR="00557AD8">
        <w:rPr>
          <w:sz w:val="28"/>
          <w:szCs w:val="28"/>
        </w:rPr>
        <w:t>согласование с Прокуратурой не требуется)</w:t>
      </w:r>
      <w:r w:rsidRPr="00673B0A">
        <w:rPr>
          <w:sz w:val="28"/>
          <w:szCs w:val="28"/>
        </w:rPr>
        <w:t>,</w:t>
      </w:r>
      <w:r w:rsidR="002F2463">
        <w:rPr>
          <w:sz w:val="28"/>
          <w:szCs w:val="28"/>
        </w:rPr>
        <w:t xml:space="preserve"> в том числе</w:t>
      </w:r>
      <w:r w:rsidR="00F36E46">
        <w:rPr>
          <w:sz w:val="28"/>
          <w:szCs w:val="28"/>
        </w:rPr>
        <w:t>:</w:t>
      </w:r>
      <w:r w:rsidRPr="00673B0A">
        <w:rPr>
          <w:sz w:val="28"/>
          <w:szCs w:val="28"/>
        </w:rPr>
        <w:t xml:space="preserve"> </w:t>
      </w:r>
      <w:r w:rsidR="0069260E">
        <w:rPr>
          <w:sz w:val="28"/>
          <w:szCs w:val="28"/>
        </w:rPr>
        <w:t xml:space="preserve">3 проверки </w:t>
      </w:r>
      <w:r w:rsidR="004A0877">
        <w:rPr>
          <w:sz w:val="28"/>
          <w:szCs w:val="28"/>
        </w:rPr>
        <w:t>в отношении нанимателей</w:t>
      </w:r>
      <w:r w:rsidR="00734F8E">
        <w:rPr>
          <w:sz w:val="28"/>
          <w:szCs w:val="28"/>
        </w:rPr>
        <w:t xml:space="preserve"> </w:t>
      </w:r>
      <w:r w:rsidR="00673B0A" w:rsidRPr="00F13429">
        <w:rPr>
          <w:sz w:val="28"/>
          <w:szCs w:val="28"/>
        </w:rPr>
        <w:t>муниципальног</w:t>
      </w:r>
      <w:r w:rsidR="00673B0A">
        <w:rPr>
          <w:sz w:val="28"/>
          <w:szCs w:val="28"/>
        </w:rPr>
        <w:t xml:space="preserve">о жилого помещения на </w:t>
      </w:r>
      <w:r w:rsidR="00C23E29">
        <w:rPr>
          <w:sz w:val="28"/>
          <w:szCs w:val="28"/>
        </w:rPr>
        <w:t>основании обращении</w:t>
      </w:r>
      <w:r w:rsidR="0069260E">
        <w:rPr>
          <w:sz w:val="28"/>
          <w:szCs w:val="28"/>
        </w:rPr>
        <w:t xml:space="preserve"> граждан </w:t>
      </w:r>
      <w:r w:rsidR="00135B83">
        <w:rPr>
          <w:sz w:val="28"/>
          <w:szCs w:val="28"/>
        </w:rPr>
        <w:t xml:space="preserve">                    </w:t>
      </w:r>
      <w:r w:rsidR="0069260E">
        <w:rPr>
          <w:sz w:val="28"/>
          <w:szCs w:val="28"/>
        </w:rPr>
        <w:t>МО «Город Всеволожск»</w:t>
      </w:r>
      <w:r w:rsidR="00C23E29">
        <w:rPr>
          <w:sz w:val="28"/>
          <w:szCs w:val="28"/>
        </w:rPr>
        <w:t xml:space="preserve">, </w:t>
      </w:r>
      <w:r w:rsidR="00673B0A">
        <w:rPr>
          <w:sz w:val="28"/>
          <w:szCs w:val="28"/>
        </w:rPr>
        <w:t xml:space="preserve">1 </w:t>
      </w:r>
      <w:r w:rsidR="00C23E29">
        <w:rPr>
          <w:sz w:val="28"/>
          <w:szCs w:val="28"/>
        </w:rPr>
        <w:t>проверка в</w:t>
      </w:r>
      <w:r w:rsidR="00673B0A">
        <w:rPr>
          <w:sz w:val="28"/>
          <w:szCs w:val="28"/>
        </w:rPr>
        <w:t xml:space="preserve"> </w:t>
      </w:r>
      <w:r w:rsidR="00C23E29">
        <w:rPr>
          <w:sz w:val="28"/>
          <w:szCs w:val="28"/>
        </w:rPr>
        <w:t>рамках проверки</w:t>
      </w:r>
      <w:r w:rsidR="00673B0A">
        <w:rPr>
          <w:sz w:val="28"/>
          <w:szCs w:val="28"/>
        </w:rPr>
        <w:t xml:space="preserve"> </w:t>
      </w:r>
      <w:r w:rsidR="00C23E29">
        <w:rPr>
          <w:sz w:val="28"/>
          <w:szCs w:val="28"/>
        </w:rPr>
        <w:t>выполнения предписания об</w:t>
      </w:r>
      <w:r w:rsidR="00673B0A">
        <w:rPr>
          <w:sz w:val="28"/>
          <w:szCs w:val="28"/>
        </w:rPr>
        <w:t xml:space="preserve"> </w:t>
      </w:r>
      <w:r w:rsidR="00C23E29">
        <w:rPr>
          <w:sz w:val="28"/>
          <w:szCs w:val="28"/>
        </w:rPr>
        <w:t>устранении нарушений жилищного законодательства</w:t>
      </w:r>
      <w:r w:rsidR="00673B0A">
        <w:rPr>
          <w:sz w:val="28"/>
          <w:szCs w:val="28"/>
        </w:rPr>
        <w:t xml:space="preserve">. </w:t>
      </w:r>
    </w:p>
    <w:p w:rsidR="0009353C" w:rsidRPr="001B3022" w:rsidRDefault="0009353C" w:rsidP="0009353C">
      <w:pPr>
        <w:pStyle w:val="a9"/>
        <w:ind w:left="0" w:firstLine="708"/>
        <w:jc w:val="both"/>
        <w:rPr>
          <w:sz w:val="28"/>
          <w:szCs w:val="28"/>
        </w:rPr>
      </w:pPr>
      <w:r w:rsidRPr="001B3022">
        <w:rPr>
          <w:sz w:val="28"/>
          <w:szCs w:val="28"/>
        </w:rPr>
        <w:t>В ходе внеплановой проверки, в отношении нанимателя муниципального жилого помещения, выявлены нарушения жилищного законодательства:</w:t>
      </w:r>
    </w:p>
    <w:p w:rsidR="0009353C" w:rsidRPr="001B3022" w:rsidRDefault="0009353C" w:rsidP="0009353C">
      <w:pPr>
        <w:ind w:firstLine="709"/>
        <w:jc w:val="both"/>
        <w:rPr>
          <w:sz w:val="28"/>
          <w:szCs w:val="28"/>
        </w:rPr>
      </w:pPr>
      <w:r w:rsidRPr="001B3022">
        <w:rPr>
          <w:sz w:val="28"/>
          <w:szCs w:val="28"/>
        </w:rPr>
        <w:t>- отсутствие   проведения нанимателем муниципального жилого помещения текущего ремонта жилого помещения, не обеспечение сохранности и не поддерживания надлежащего состояния жилого помещения;</w:t>
      </w:r>
    </w:p>
    <w:p w:rsidR="0009353C" w:rsidRPr="001B3022" w:rsidRDefault="0009353C" w:rsidP="0009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3022">
        <w:rPr>
          <w:sz w:val="28"/>
          <w:szCs w:val="28"/>
        </w:rPr>
        <w:t xml:space="preserve">- </w:t>
      </w:r>
      <w:r w:rsidRPr="001B3022">
        <w:rPr>
          <w:bCs/>
          <w:sz w:val="28"/>
          <w:szCs w:val="28"/>
        </w:rPr>
        <w:t>наличие задолженности у нанимателя муниципальной квартиры согласно информации, представленной АО «ЕИРЦ ЛО»;</w:t>
      </w:r>
    </w:p>
    <w:p w:rsidR="0009353C" w:rsidRDefault="0009353C" w:rsidP="009B5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022">
        <w:rPr>
          <w:bCs/>
          <w:sz w:val="28"/>
          <w:szCs w:val="28"/>
        </w:rPr>
        <w:t>- отсутствие возможных принимаемых мер к устранению обнаруженных неисправностей жилого помещения или санитарно-технического и иного оборудования, находящегося в нем.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D64C25" w:rsidRPr="00344ED6" w:rsidRDefault="00DC751D" w:rsidP="00DC751D">
      <w:pPr>
        <w:ind w:firstLine="708"/>
        <w:jc w:val="both"/>
        <w:rPr>
          <w:sz w:val="28"/>
          <w:szCs w:val="28"/>
          <w:u w:val="single"/>
        </w:rPr>
      </w:pPr>
      <w:r w:rsidRPr="00344ED6">
        <w:rPr>
          <w:sz w:val="28"/>
          <w:szCs w:val="28"/>
        </w:rPr>
        <w:t xml:space="preserve">В части </w:t>
      </w:r>
      <w:r w:rsidRPr="00344ED6">
        <w:rPr>
          <w:sz w:val="28"/>
          <w:szCs w:val="28"/>
          <w:u w:val="single"/>
        </w:rPr>
        <w:t>муниципального земельного контроля</w:t>
      </w:r>
      <w:r w:rsidR="00D64C25" w:rsidRPr="00344ED6">
        <w:rPr>
          <w:sz w:val="28"/>
          <w:szCs w:val="28"/>
          <w:u w:val="single"/>
        </w:rPr>
        <w:t xml:space="preserve"> администраций                 МО «Всеволожский муниципальный район» в 2021 году:</w:t>
      </w:r>
    </w:p>
    <w:p w:rsidR="00D64C25" w:rsidRDefault="00D64C25" w:rsidP="00DC751D">
      <w:pPr>
        <w:ind w:firstLine="708"/>
        <w:jc w:val="both"/>
        <w:rPr>
          <w:sz w:val="28"/>
          <w:szCs w:val="28"/>
          <w:highlight w:val="cyan"/>
          <w:u w:val="single"/>
        </w:rPr>
      </w:pPr>
    </w:p>
    <w:p w:rsidR="00E31DB3" w:rsidRPr="00002A25" w:rsidRDefault="00D64C25" w:rsidP="00D64C25">
      <w:pPr>
        <w:ind w:firstLine="709"/>
        <w:jc w:val="both"/>
        <w:rPr>
          <w:sz w:val="28"/>
          <w:szCs w:val="28"/>
        </w:rPr>
      </w:pPr>
      <w:r w:rsidRPr="00002A25">
        <w:rPr>
          <w:sz w:val="28"/>
          <w:szCs w:val="28"/>
        </w:rPr>
        <w:t xml:space="preserve">- 231 материал проверочных мероприятий </w:t>
      </w:r>
      <w:r w:rsidR="00E31DB3" w:rsidRPr="00002A25">
        <w:rPr>
          <w:sz w:val="28"/>
          <w:szCs w:val="28"/>
        </w:rPr>
        <w:t xml:space="preserve">с отражением </w:t>
      </w:r>
      <w:r w:rsidRPr="00002A25">
        <w:rPr>
          <w:sz w:val="28"/>
          <w:szCs w:val="28"/>
        </w:rPr>
        <w:t>нарушений земельного законодательства</w:t>
      </w:r>
      <w:r w:rsidR="00E31DB3" w:rsidRPr="00002A25">
        <w:rPr>
          <w:sz w:val="28"/>
          <w:szCs w:val="28"/>
        </w:rPr>
        <w:t xml:space="preserve"> направлены во Всеволожский отдел Управления </w:t>
      </w:r>
      <w:proofErr w:type="spellStart"/>
      <w:r w:rsidR="00E31DB3" w:rsidRPr="00002A25">
        <w:rPr>
          <w:sz w:val="28"/>
          <w:szCs w:val="28"/>
        </w:rPr>
        <w:t>Росреестра</w:t>
      </w:r>
      <w:proofErr w:type="spellEnd"/>
      <w:r w:rsidR="00E31DB3" w:rsidRPr="00002A25">
        <w:rPr>
          <w:sz w:val="28"/>
          <w:szCs w:val="28"/>
        </w:rPr>
        <w:t xml:space="preserve"> по Ленинградской области (далее – Управление). </w:t>
      </w:r>
    </w:p>
    <w:p w:rsidR="00D64C25" w:rsidRPr="00002A25" w:rsidRDefault="00E31DB3" w:rsidP="00D64C25">
      <w:pPr>
        <w:ind w:firstLine="709"/>
        <w:jc w:val="both"/>
        <w:rPr>
          <w:sz w:val="28"/>
          <w:szCs w:val="28"/>
        </w:rPr>
      </w:pPr>
      <w:r w:rsidRPr="00002A25">
        <w:rPr>
          <w:sz w:val="28"/>
          <w:szCs w:val="28"/>
        </w:rPr>
        <w:t xml:space="preserve">Управлением в соответствии </w:t>
      </w:r>
      <w:r w:rsidR="00D64C25" w:rsidRPr="00002A25">
        <w:rPr>
          <w:sz w:val="28"/>
          <w:szCs w:val="28"/>
        </w:rPr>
        <w:t xml:space="preserve">составлено 125 протоколов </w:t>
      </w:r>
      <w:r w:rsidRPr="00002A25">
        <w:rPr>
          <w:sz w:val="28"/>
          <w:szCs w:val="28"/>
        </w:rPr>
        <w:t xml:space="preserve">с привлечением к административной ответственности </w:t>
      </w:r>
      <w:r w:rsidR="00D64C25" w:rsidRPr="00002A25">
        <w:rPr>
          <w:sz w:val="28"/>
          <w:szCs w:val="28"/>
        </w:rPr>
        <w:t>по статье 7.1 КоАП – самовольное занятие земельного участка на сумму 809 639 рублей (из них 10 протоколов на территории МО «Город Всеволожск» на сумму 33 000 рублей) и 45 протокол</w:t>
      </w:r>
      <w:r w:rsidRPr="00002A25">
        <w:rPr>
          <w:sz w:val="28"/>
          <w:szCs w:val="28"/>
        </w:rPr>
        <w:t>ов</w:t>
      </w:r>
      <w:r w:rsidR="00D64C25" w:rsidRPr="00002A25">
        <w:rPr>
          <w:sz w:val="28"/>
          <w:szCs w:val="28"/>
        </w:rPr>
        <w:t xml:space="preserve"> по статье 8.8 КоАП – нецелевое использование земельного участка на сумму 3 620 114 рублей (из них 7 протоколов на территории МО «Город Всеволожск» на сумму 70 000 рублей).</w:t>
      </w:r>
    </w:p>
    <w:p w:rsidR="00D64C25" w:rsidRPr="00002A25" w:rsidRDefault="00D64C25" w:rsidP="009B5699">
      <w:pPr>
        <w:ind w:firstLine="709"/>
        <w:jc w:val="both"/>
        <w:rPr>
          <w:sz w:val="28"/>
          <w:szCs w:val="28"/>
        </w:rPr>
      </w:pPr>
      <w:r w:rsidRPr="00002A25">
        <w:rPr>
          <w:sz w:val="28"/>
          <w:szCs w:val="28"/>
        </w:rPr>
        <w:t xml:space="preserve">- 9 материалов проверочных мероприятий направлены в Комитет государственного экологического надзора Ленинградской области (далее – Комитет). Комитетом составлено 5 протоколов </w:t>
      </w:r>
      <w:r w:rsidR="00E31DB3" w:rsidRPr="00002A25">
        <w:rPr>
          <w:sz w:val="28"/>
          <w:szCs w:val="28"/>
        </w:rPr>
        <w:t xml:space="preserve">с привлечением                                             </w:t>
      </w:r>
      <w:r w:rsidR="00E31DB3" w:rsidRPr="00002A25">
        <w:rPr>
          <w:sz w:val="28"/>
          <w:szCs w:val="28"/>
        </w:rPr>
        <w:lastRenderedPageBreak/>
        <w:t xml:space="preserve">к административной ответственности </w:t>
      </w:r>
      <w:r w:rsidRPr="00002A25">
        <w:rPr>
          <w:sz w:val="28"/>
          <w:szCs w:val="28"/>
        </w:rPr>
        <w:t xml:space="preserve">по статье 8.2 КоАП - несоблюдение требований в области охраны окружающей среды при обращении с отходами производства и потребления на сумму 224 000 рублей (из них 3 протокола </w:t>
      </w:r>
      <w:r w:rsidR="00E31DB3" w:rsidRPr="00002A25">
        <w:rPr>
          <w:sz w:val="28"/>
          <w:szCs w:val="28"/>
        </w:rPr>
        <w:t xml:space="preserve">                  </w:t>
      </w:r>
      <w:r w:rsidRPr="00002A25">
        <w:rPr>
          <w:sz w:val="28"/>
          <w:szCs w:val="28"/>
        </w:rPr>
        <w:t>на территории МО «Город Всеволожск» на сумму 4 000 рублей).</w:t>
      </w:r>
    </w:p>
    <w:p w:rsidR="00D64C25" w:rsidRPr="00002A25" w:rsidRDefault="00D64C25" w:rsidP="0009353C">
      <w:pPr>
        <w:ind w:firstLine="709"/>
        <w:jc w:val="both"/>
        <w:rPr>
          <w:sz w:val="28"/>
          <w:szCs w:val="28"/>
        </w:rPr>
      </w:pPr>
      <w:r w:rsidRPr="00002A25">
        <w:rPr>
          <w:sz w:val="28"/>
          <w:szCs w:val="28"/>
        </w:rPr>
        <w:t xml:space="preserve">- 7 материалов проверочных мероприятий направлены </w:t>
      </w:r>
      <w:r w:rsidR="00FE45AA" w:rsidRPr="00002A25">
        <w:rPr>
          <w:sz w:val="28"/>
          <w:szCs w:val="28"/>
        </w:rPr>
        <w:t xml:space="preserve">                                                    </w:t>
      </w:r>
      <w:r w:rsidRPr="00002A25">
        <w:rPr>
          <w:sz w:val="28"/>
          <w:szCs w:val="28"/>
        </w:rPr>
        <w:t xml:space="preserve">в </w:t>
      </w:r>
      <w:proofErr w:type="spellStart"/>
      <w:r w:rsidRPr="00002A25">
        <w:rPr>
          <w:sz w:val="28"/>
          <w:szCs w:val="28"/>
        </w:rPr>
        <w:t>Россельхознадзор</w:t>
      </w:r>
      <w:proofErr w:type="spellEnd"/>
      <w:r w:rsidRPr="00002A25">
        <w:rPr>
          <w:sz w:val="28"/>
          <w:szCs w:val="28"/>
        </w:rPr>
        <w:t xml:space="preserve">. </w:t>
      </w:r>
      <w:proofErr w:type="spellStart"/>
      <w:r w:rsidRPr="00002A25">
        <w:rPr>
          <w:sz w:val="28"/>
          <w:szCs w:val="28"/>
        </w:rPr>
        <w:t>Россельхознадзором</w:t>
      </w:r>
      <w:proofErr w:type="spellEnd"/>
      <w:r w:rsidRPr="00002A25">
        <w:rPr>
          <w:sz w:val="28"/>
          <w:szCs w:val="28"/>
        </w:rPr>
        <w:t xml:space="preserve"> составлено 2 протокола </w:t>
      </w:r>
      <w:r w:rsidR="00FE45AA" w:rsidRPr="00002A25">
        <w:rPr>
          <w:sz w:val="28"/>
          <w:szCs w:val="28"/>
        </w:rPr>
        <w:t xml:space="preserve">                                       с привлечением к административной ответственности </w:t>
      </w:r>
      <w:r w:rsidRPr="00002A25">
        <w:rPr>
          <w:sz w:val="28"/>
          <w:szCs w:val="28"/>
        </w:rPr>
        <w:t>по статье 8.6 КоАП – Порча земель на сумму 80 000 рублей.</w:t>
      </w:r>
    </w:p>
    <w:p w:rsidR="00D64C25" w:rsidRPr="004024A1" w:rsidRDefault="001E3610" w:rsidP="0009353C">
      <w:pPr>
        <w:ind w:firstLine="708"/>
        <w:jc w:val="both"/>
        <w:rPr>
          <w:sz w:val="28"/>
          <w:szCs w:val="28"/>
        </w:rPr>
      </w:pPr>
      <w:r w:rsidRPr="00864FFF">
        <w:rPr>
          <w:sz w:val="28"/>
          <w:szCs w:val="28"/>
        </w:rPr>
        <w:t>На основании вышеизложенного всего в</w:t>
      </w:r>
      <w:r w:rsidR="00D64C25" w:rsidRPr="00864FFF">
        <w:rPr>
          <w:sz w:val="28"/>
          <w:szCs w:val="28"/>
        </w:rPr>
        <w:t xml:space="preserve"> 2021 году в рамках административного производства </w:t>
      </w:r>
      <w:r w:rsidR="0002329F">
        <w:rPr>
          <w:sz w:val="28"/>
          <w:szCs w:val="28"/>
        </w:rPr>
        <w:t>привлечены</w:t>
      </w:r>
      <w:r w:rsidR="0009353C" w:rsidRPr="00864FFF">
        <w:rPr>
          <w:sz w:val="28"/>
          <w:szCs w:val="28"/>
        </w:rPr>
        <w:t xml:space="preserve"> к</w:t>
      </w:r>
      <w:r w:rsidR="00D64C25" w:rsidRPr="00864FFF">
        <w:rPr>
          <w:sz w:val="28"/>
          <w:szCs w:val="28"/>
        </w:rPr>
        <w:t xml:space="preserve"> </w:t>
      </w:r>
      <w:r w:rsidR="0009353C" w:rsidRPr="00864FFF">
        <w:rPr>
          <w:sz w:val="28"/>
          <w:szCs w:val="28"/>
        </w:rPr>
        <w:t xml:space="preserve">административной ответственности </w:t>
      </w:r>
      <w:r w:rsidR="00002A25" w:rsidRPr="00864FFF">
        <w:rPr>
          <w:sz w:val="28"/>
          <w:szCs w:val="28"/>
        </w:rPr>
        <w:t>юридически</w:t>
      </w:r>
      <w:r w:rsidR="0002329F">
        <w:rPr>
          <w:sz w:val="28"/>
          <w:szCs w:val="28"/>
        </w:rPr>
        <w:t>е</w:t>
      </w:r>
      <w:r w:rsidR="00002A25" w:rsidRPr="00864FFF">
        <w:rPr>
          <w:sz w:val="28"/>
          <w:szCs w:val="28"/>
        </w:rPr>
        <w:t xml:space="preserve"> лиц</w:t>
      </w:r>
      <w:r w:rsidR="0002329F">
        <w:rPr>
          <w:sz w:val="28"/>
          <w:szCs w:val="28"/>
        </w:rPr>
        <w:t>а, индивидуальные предприниматели и физические</w:t>
      </w:r>
      <w:r w:rsidR="00002A25" w:rsidRPr="00864FFF">
        <w:rPr>
          <w:sz w:val="28"/>
          <w:szCs w:val="28"/>
        </w:rPr>
        <w:t xml:space="preserve"> лиц</w:t>
      </w:r>
      <w:r w:rsidR="0002329F">
        <w:rPr>
          <w:sz w:val="28"/>
          <w:szCs w:val="28"/>
        </w:rPr>
        <w:t>а</w:t>
      </w:r>
      <w:bookmarkStart w:id="0" w:name="_GoBack"/>
      <w:bookmarkEnd w:id="0"/>
      <w:r w:rsidR="00002A25" w:rsidRPr="00864FFF">
        <w:rPr>
          <w:sz w:val="28"/>
          <w:szCs w:val="28"/>
        </w:rPr>
        <w:t xml:space="preserve"> </w:t>
      </w:r>
      <w:r w:rsidR="0009353C" w:rsidRPr="00864FFF">
        <w:rPr>
          <w:sz w:val="28"/>
          <w:szCs w:val="28"/>
        </w:rPr>
        <w:t xml:space="preserve">в виде </w:t>
      </w:r>
      <w:r w:rsidR="00D64C25" w:rsidRPr="00864FFF">
        <w:rPr>
          <w:sz w:val="28"/>
          <w:szCs w:val="28"/>
        </w:rPr>
        <w:t>штрафов на сумму 4 733 753 рублей</w:t>
      </w:r>
      <w:r w:rsidR="00D31680" w:rsidRPr="00864FFF">
        <w:rPr>
          <w:sz w:val="28"/>
          <w:szCs w:val="28"/>
        </w:rPr>
        <w:t xml:space="preserve"> (</w:t>
      </w:r>
      <w:r w:rsidR="00D64C25" w:rsidRPr="00864FFF">
        <w:rPr>
          <w:sz w:val="28"/>
          <w:szCs w:val="28"/>
        </w:rPr>
        <w:t>из них 127 000 руб. на территории МО «Город Всеволожск»).</w:t>
      </w:r>
      <w:r w:rsidR="00D64C25" w:rsidRPr="004024A1">
        <w:rPr>
          <w:sz w:val="28"/>
          <w:szCs w:val="28"/>
        </w:rPr>
        <w:t xml:space="preserve">  </w:t>
      </w:r>
    </w:p>
    <w:p w:rsidR="0009353C" w:rsidRDefault="0009353C" w:rsidP="00DC751D">
      <w:pPr>
        <w:pStyle w:val="a9"/>
        <w:ind w:left="0" w:firstLine="708"/>
        <w:jc w:val="both"/>
        <w:rPr>
          <w:sz w:val="28"/>
          <w:szCs w:val="28"/>
        </w:rPr>
      </w:pPr>
    </w:p>
    <w:p w:rsidR="00DC751D" w:rsidRPr="001B3022" w:rsidRDefault="00DC751D" w:rsidP="00DC751D">
      <w:pPr>
        <w:pStyle w:val="a9"/>
        <w:ind w:left="0" w:firstLine="708"/>
        <w:jc w:val="both"/>
        <w:rPr>
          <w:sz w:val="28"/>
          <w:szCs w:val="28"/>
        </w:rPr>
      </w:pPr>
      <w:r w:rsidRPr="001B3022">
        <w:rPr>
          <w:sz w:val="28"/>
          <w:szCs w:val="28"/>
        </w:rPr>
        <w:t xml:space="preserve">В части </w:t>
      </w:r>
      <w:r w:rsidRPr="001B3022">
        <w:rPr>
          <w:sz w:val="28"/>
          <w:szCs w:val="28"/>
          <w:u w:val="single"/>
        </w:rPr>
        <w:t>муниципального жилищного контроля:</w:t>
      </w:r>
      <w:r w:rsidRPr="001B3022">
        <w:rPr>
          <w:sz w:val="28"/>
          <w:szCs w:val="28"/>
        </w:rPr>
        <w:t xml:space="preserve"> в ходе внеплановой проверки, в отношении нанимателя муниципального жилого помещения, </w:t>
      </w:r>
      <w:r w:rsidR="0009353C">
        <w:rPr>
          <w:sz w:val="28"/>
          <w:szCs w:val="28"/>
        </w:rPr>
        <w:t xml:space="preserve">по результатам </w:t>
      </w:r>
      <w:r w:rsidRPr="001B3022">
        <w:rPr>
          <w:sz w:val="28"/>
          <w:szCs w:val="28"/>
        </w:rPr>
        <w:t>выявлен</w:t>
      </w:r>
      <w:r w:rsidR="0009353C">
        <w:rPr>
          <w:sz w:val="28"/>
          <w:szCs w:val="28"/>
        </w:rPr>
        <w:t>н</w:t>
      </w:r>
      <w:r w:rsidRPr="001B3022">
        <w:rPr>
          <w:sz w:val="28"/>
          <w:szCs w:val="28"/>
        </w:rPr>
        <w:t>ы</w:t>
      </w:r>
      <w:r w:rsidR="0009353C">
        <w:rPr>
          <w:sz w:val="28"/>
          <w:szCs w:val="28"/>
        </w:rPr>
        <w:t>х</w:t>
      </w:r>
      <w:r w:rsidRPr="001B3022">
        <w:rPr>
          <w:sz w:val="28"/>
          <w:szCs w:val="28"/>
        </w:rPr>
        <w:t xml:space="preserve"> нарушени</w:t>
      </w:r>
      <w:r w:rsidR="0009353C">
        <w:rPr>
          <w:sz w:val="28"/>
          <w:szCs w:val="28"/>
        </w:rPr>
        <w:t>й</w:t>
      </w:r>
      <w:r w:rsidRPr="001B3022">
        <w:rPr>
          <w:sz w:val="28"/>
          <w:szCs w:val="28"/>
        </w:rPr>
        <w:t xml:space="preserve"> жилищного </w:t>
      </w:r>
      <w:r w:rsidR="00524F05" w:rsidRPr="001B3022">
        <w:rPr>
          <w:sz w:val="28"/>
          <w:szCs w:val="28"/>
        </w:rPr>
        <w:t>законодатель</w:t>
      </w:r>
      <w:r w:rsidR="00524F05">
        <w:rPr>
          <w:sz w:val="28"/>
          <w:szCs w:val="28"/>
        </w:rPr>
        <w:t xml:space="preserve">ства </w:t>
      </w:r>
      <w:r w:rsidR="00524F05" w:rsidRPr="001B3022">
        <w:rPr>
          <w:sz w:val="28"/>
          <w:szCs w:val="28"/>
        </w:rPr>
        <w:t>нанимателю</w:t>
      </w:r>
      <w:r w:rsidRPr="001B3022">
        <w:rPr>
          <w:sz w:val="28"/>
          <w:szCs w:val="28"/>
        </w:rPr>
        <w:t xml:space="preserve"> жилого помещения направлено предписание об устранении выявленных нарушений. Далее, специалистом муниципального жилищного контроля, осуществлялся последующий контроль за устранением выявленных в ходе проверки нарушений согласно:</w:t>
      </w:r>
    </w:p>
    <w:p w:rsidR="001B3022" w:rsidRPr="00F54A43" w:rsidRDefault="001B3022" w:rsidP="001B3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1BD">
        <w:rPr>
          <w:sz w:val="28"/>
          <w:szCs w:val="28"/>
        </w:rPr>
        <w:t xml:space="preserve">  п.2,3,4 ст. 67 Жилищ</w:t>
      </w:r>
      <w:r w:rsidR="00524849">
        <w:rPr>
          <w:sz w:val="28"/>
          <w:szCs w:val="28"/>
        </w:rPr>
        <w:t>ный кодекс Российской Федерации от 29.12.2004 №</w:t>
      </w:r>
      <w:r w:rsidRPr="00AD31BD">
        <w:rPr>
          <w:sz w:val="28"/>
          <w:szCs w:val="28"/>
        </w:rPr>
        <w:t xml:space="preserve"> 188-ФЗ   </w:t>
      </w:r>
      <w:r w:rsidRPr="00AD31BD">
        <w:rPr>
          <w:bCs/>
          <w:sz w:val="28"/>
          <w:szCs w:val="28"/>
        </w:rPr>
        <w:t xml:space="preserve">наниматель жилого помещения по договору социального найма обязан </w:t>
      </w:r>
      <w:r w:rsidRPr="00AD31BD">
        <w:rPr>
          <w:sz w:val="28"/>
          <w:szCs w:val="28"/>
        </w:rPr>
        <w:t>проводить текущий ремонт жилого помещения;</w:t>
      </w:r>
      <w:r>
        <w:rPr>
          <w:sz w:val="28"/>
          <w:szCs w:val="28"/>
        </w:rPr>
        <w:t xml:space="preserve"> - </w:t>
      </w:r>
      <w:r w:rsidRPr="00F54A43">
        <w:rPr>
          <w:sz w:val="28"/>
          <w:szCs w:val="28"/>
        </w:rPr>
        <w:t>отсутствие   проведения нанимателем муниципального жилого помещения текущего ремонта жилого помещения, не обеспечение сохранности и не поддерживания надлежащего состояния жилого помещения.</w:t>
      </w:r>
    </w:p>
    <w:p w:rsidR="001B3022" w:rsidRPr="00AD31BD" w:rsidRDefault="001B3022" w:rsidP="001B3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  </w:t>
      </w:r>
      <w:r w:rsidRPr="00AD31BD">
        <w:rPr>
          <w:sz w:val="28"/>
          <w:szCs w:val="28"/>
        </w:rPr>
        <w:t>- п. 6 Постановления Правительства РФ от 21.01.2006 № 25  "Об утверждении Правил пользования жилыми помещениями" пользование жилым помещением муниципального жилого фонда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 п.</w:t>
      </w:r>
      <w:r w:rsidR="0040556D">
        <w:rPr>
          <w:sz w:val="28"/>
          <w:szCs w:val="28"/>
        </w:rPr>
        <w:t xml:space="preserve"> </w:t>
      </w:r>
      <w:r w:rsidRPr="00AD31BD">
        <w:rPr>
          <w:sz w:val="28"/>
          <w:szCs w:val="28"/>
        </w:rPr>
        <w:t xml:space="preserve">п. «д» п. 10 Постановления Правительства РФ от 21.01.2006 № 25  </w:t>
      </w:r>
      <w:r w:rsidRPr="00AD31BD">
        <w:rPr>
          <w:bCs/>
          <w:sz w:val="28"/>
          <w:szCs w:val="28"/>
        </w:rPr>
        <w:t xml:space="preserve"> наниматель  должен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AD31BD">
        <w:rPr>
          <w:bCs/>
          <w:sz w:val="28"/>
          <w:szCs w:val="28"/>
        </w:rPr>
        <w:t>наймодателю</w:t>
      </w:r>
      <w:proofErr w:type="spellEnd"/>
      <w:r w:rsidRPr="00AD31BD">
        <w:rPr>
          <w:bCs/>
          <w:sz w:val="28"/>
          <w:szCs w:val="28"/>
        </w:rPr>
        <w:t xml:space="preserve"> или в соответствующую управляющую организацию.</w:t>
      </w:r>
      <w:r>
        <w:rPr>
          <w:bCs/>
          <w:sz w:val="28"/>
          <w:szCs w:val="28"/>
        </w:rPr>
        <w:t xml:space="preserve"> -  </w:t>
      </w:r>
      <w:r w:rsidRPr="00F54A43">
        <w:rPr>
          <w:bCs/>
          <w:sz w:val="28"/>
          <w:szCs w:val="28"/>
        </w:rPr>
        <w:t>отсутствие принимаемых возможных мер к устранению обнаруженных неисправностей жилого помещения или санитарно-технического и иного оборудования, находящегося в нем.</w:t>
      </w:r>
    </w:p>
    <w:p w:rsidR="00001278" w:rsidRPr="00755FAF" w:rsidRDefault="007C10E9" w:rsidP="007C10E9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При невыполнении</w:t>
      </w:r>
      <w:r w:rsidR="00DC751D" w:rsidRPr="002D0CA7">
        <w:rPr>
          <w:sz w:val="28"/>
          <w:szCs w:val="28"/>
        </w:rPr>
        <w:t xml:space="preserve"> вышеуказанного предписания нанимателем муниципального жилого помещения, </w:t>
      </w:r>
      <w:r>
        <w:rPr>
          <w:sz w:val="28"/>
          <w:szCs w:val="28"/>
        </w:rPr>
        <w:t xml:space="preserve">осуществляется повторная проверка, не устранение </w:t>
      </w:r>
      <w:r w:rsidR="009C30F9">
        <w:rPr>
          <w:sz w:val="28"/>
          <w:szCs w:val="28"/>
        </w:rPr>
        <w:t>нарушений</w:t>
      </w:r>
      <w:r w:rsidR="00232F8C">
        <w:rPr>
          <w:sz w:val="28"/>
          <w:szCs w:val="28"/>
        </w:rPr>
        <w:t xml:space="preserve"> при повторной проверке</w:t>
      </w:r>
      <w:r>
        <w:rPr>
          <w:sz w:val="28"/>
          <w:szCs w:val="28"/>
        </w:rPr>
        <w:t xml:space="preserve"> влечет за собой подготовку </w:t>
      </w:r>
      <w:r>
        <w:rPr>
          <w:sz w:val="28"/>
          <w:szCs w:val="28"/>
        </w:rPr>
        <w:lastRenderedPageBreak/>
        <w:t xml:space="preserve">администрацией </w:t>
      </w:r>
      <w:r w:rsidR="00DC751D" w:rsidRPr="002D0CA7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DC751D" w:rsidRPr="002D0CA7">
        <w:rPr>
          <w:sz w:val="28"/>
          <w:szCs w:val="28"/>
        </w:rPr>
        <w:t xml:space="preserve"> для подачи искового заявления во Всеволожский городской суд Ленинградской области в целях понуждения нанимателя к совершению действий по устранению нарушений. </w:t>
      </w:r>
    </w:p>
    <w:p w:rsidR="00EC794A" w:rsidRDefault="00EC794A" w:rsidP="009C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в рамках проверки выполнения предписания об устранении нарушений жилищного законодательства в 2021 году выявила </w:t>
      </w:r>
      <w:r w:rsidR="009C30F9">
        <w:rPr>
          <w:sz w:val="28"/>
          <w:szCs w:val="28"/>
        </w:rPr>
        <w:t>нарушения</w:t>
      </w:r>
      <w:r>
        <w:rPr>
          <w:sz w:val="28"/>
          <w:szCs w:val="28"/>
        </w:rPr>
        <w:t>, администрацией принято решения о пр</w:t>
      </w:r>
      <w:r w:rsidR="0009353C">
        <w:rPr>
          <w:sz w:val="28"/>
          <w:szCs w:val="28"/>
        </w:rPr>
        <w:t>о</w:t>
      </w:r>
      <w:r>
        <w:rPr>
          <w:sz w:val="28"/>
          <w:szCs w:val="28"/>
        </w:rPr>
        <w:t>вед</w:t>
      </w:r>
      <w:r w:rsidR="009C30F9">
        <w:rPr>
          <w:sz w:val="28"/>
          <w:szCs w:val="28"/>
        </w:rPr>
        <w:t xml:space="preserve">ении в 2022 году </w:t>
      </w:r>
      <w:r>
        <w:rPr>
          <w:sz w:val="28"/>
          <w:szCs w:val="28"/>
        </w:rPr>
        <w:t>повторной проверки</w:t>
      </w:r>
      <w:r w:rsidR="00437678">
        <w:rPr>
          <w:sz w:val="28"/>
          <w:szCs w:val="28"/>
        </w:rPr>
        <w:t xml:space="preserve"> </w:t>
      </w:r>
      <w:r w:rsidR="00437678" w:rsidRPr="001B3022">
        <w:rPr>
          <w:sz w:val="28"/>
          <w:szCs w:val="28"/>
        </w:rPr>
        <w:t xml:space="preserve">в отношении </w:t>
      </w:r>
      <w:r w:rsidR="00437678">
        <w:rPr>
          <w:sz w:val="28"/>
          <w:szCs w:val="28"/>
        </w:rPr>
        <w:t xml:space="preserve">данного </w:t>
      </w:r>
      <w:r w:rsidR="00437678" w:rsidRPr="001B3022">
        <w:rPr>
          <w:sz w:val="28"/>
          <w:szCs w:val="28"/>
        </w:rPr>
        <w:t>нанимателя</w:t>
      </w:r>
      <w:r>
        <w:rPr>
          <w:sz w:val="28"/>
          <w:szCs w:val="28"/>
        </w:rPr>
        <w:t>.</w:t>
      </w:r>
    </w:p>
    <w:p w:rsidR="00EC794A" w:rsidRPr="00886888" w:rsidRDefault="00EC794A" w:rsidP="00EC794A">
      <w:pPr>
        <w:ind w:firstLine="708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54725" w:rsidRDefault="00454725" w:rsidP="00DC751D">
      <w:pPr>
        <w:jc w:val="both"/>
        <w:rPr>
          <w:sz w:val="28"/>
          <w:szCs w:val="28"/>
        </w:rPr>
      </w:pPr>
    </w:p>
    <w:p w:rsidR="006E1F89" w:rsidRDefault="00454725" w:rsidP="00454725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Анализ проведен на основе данных</w:t>
      </w:r>
      <w:r w:rsidR="0009353C" w:rsidRPr="009B5699">
        <w:rPr>
          <w:sz w:val="28"/>
          <w:szCs w:val="28"/>
        </w:rPr>
        <w:t>,</w:t>
      </w:r>
      <w:r w:rsidRPr="009B5699">
        <w:rPr>
          <w:sz w:val="28"/>
          <w:szCs w:val="28"/>
        </w:rPr>
        <w:t xml:space="preserve"> предоставленных в статистической форме </w:t>
      </w:r>
      <w:r w:rsidR="000E0331" w:rsidRPr="009B5699">
        <w:rPr>
          <w:sz w:val="28"/>
          <w:szCs w:val="28"/>
        </w:rPr>
        <w:t>№</w:t>
      </w:r>
      <w:r w:rsidRPr="009B5699">
        <w:rPr>
          <w:sz w:val="28"/>
          <w:szCs w:val="28"/>
        </w:rPr>
        <w:t>1-Контроль "Сведения об осуществлении государственного контроля (надзора) и муниципального контроля" за 2021 год.</w:t>
      </w:r>
    </w:p>
    <w:p w:rsidR="000E0331" w:rsidRDefault="000E0331" w:rsidP="00454725">
      <w:pPr>
        <w:ind w:firstLine="708"/>
        <w:jc w:val="both"/>
        <w:rPr>
          <w:sz w:val="28"/>
          <w:szCs w:val="28"/>
        </w:rPr>
      </w:pPr>
    </w:p>
    <w:p w:rsidR="00DC751D" w:rsidRPr="00AF334D" w:rsidRDefault="00DC751D" w:rsidP="00DC751D">
      <w:pPr>
        <w:jc w:val="both"/>
        <w:rPr>
          <w:sz w:val="28"/>
          <w:szCs w:val="28"/>
        </w:rPr>
      </w:pPr>
      <w:r w:rsidRPr="00AF334D">
        <w:rPr>
          <w:sz w:val="28"/>
          <w:szCs w:val="28"/>
        </w:rPr>
        <w:t>- выполнен</w:t>
      </w:r>
      <w:r w:rsidR="0023788F" w:rsidRPr="00AF334D">
        <w:rPr>
          <w:sz w:val="28"/>
          <w:szCs w:val="28"/>
        </w:rPr>
        <w:t>ие плана проведения проверок - 100</w:t>
      </w:r>
      <w:r w:rsidRPr="00AF334D">
        <w:rPr>
          <w:sz w:val="28"/>
          <w:szCs w:val="28"/>
        </w:rPr>
        <w:t>%;</w:t>
      </w:r>
    </w:p>
    <w:p w:rsidR="00DC751D" w:rsidRPr="00AF334D" w:rsidRDefault="00DC751D" w:rsidP="00DC751D">
      <w:pPr>
        <w:jc w:val="both"/>
        <w:rPr>
          <w:sz w:val="28"/>
          <w:szCs w:val="28"/>
        </w:rPr>
      </w:pPr>
      <w:r w:rsidRPr="00AF334D">
        <w:rPr>
          <w:sz w:val="28"/>
          <w:szCs w:val="28"/>
        </w:rPr>
        <w:t xml:space="preserve">- доля заявлений органов муниципального контроля, направленных в органы прокуратуры о согласовании проведения внеплановых выездных проверок, </w:t>
      </w:r>
      <w:r w:rsidRPr="00AF334D">
        <w:rPr>
          <w:sz w:val="28"/>
          <w:szCs w:val="28"/>
        </w:rPr>
        <w:br/>
        <w:t>в соглас</w:t>
      </w:r>
      <w:r w:rsidR="0023788F" w:rsidRPr="00AF334D">
        <w:rPr>
          <w:sz w:val="28"/>
          <w:szCs w:val="28"/>
        </w:rPr>
        <w:t xml:space="preserve">овании которых было отказано – </w:t>
      </w:r>
      <w:r w:rsidR="00AF334D" w:rsidRPr="00C05B9C">
        <w:rPr>
          <w:sz w:val="28"/>
          <w:szCs w:val="28"/>
        </w:rPr>
        <w:t>12,5</w:t>
      </w:r>
      <w:r w:rsidR="00D9300A">
        <w:rPr>
          <w:sz w:val="28"/>
          <w:szCs w:val="28"/>
        </w:rPr>
        <w:t xml:space="preserve"> % </w:t>
      </w:r>
      <w:r w:rsidR="00AF334D" w:rsidRPr="00C05B9C">
        <w:rPr>
          <w:sz w:val="28"/>
          <w:szCs w:val="28"/>
        </w:rPr>
        <w:t>(</w:t>
      </w:r>
      <w:r w:rsidR="00042DE6">
        <w:rPr>
          <w:sz w:val="28"/>
          <w:szCs w:val="28"/>
        </w:rPr>
        <w:t>1 из</w:t>
      </w:r>
      <w:r w:rsidR="00AF334D">
        <w:rPr>
          <w:sz w:val="28"/>
          <w:szCs w:val="28"/>
        </w:rPr>
        <w:t xml:space="preserve"> 8)</w:t>
      </w:r>
      <w:r w:rsidR="00D9300A">
        <w:rPr>
          <w:sz w:val="28"/>
          <w:szCs w:val="28"/>
        </w:rPr>
        <w:t>;</w:t>
      </w:r>
    </w:p>
    <w:p w:rsidR="00DC751D" w:rsidRPr="00AF334D" w:rsidRDefault="00DC751D" w:rsidP="00DC751D">
      <w:pPr>
        <w:jc w:val="both"/>
        <w:rPr>
          <w:sz w:val="28"/>
          <w:szCs w:val="28"/>
        </w:rPr>
      </w:pPr>
      <w:r w:rsidRPr="00AF334D">
        <w:rPr>
          <w:sz w:val="28"/>
          <w:szCs w:val="28"/>
        </w:rPr>
        <w:t xml:space="preserve">- доля проверок, результаты которых </w:t>
      </w:r>
      <w:r w:rsidR="00D9300A">
        <w:rPr>
          <w:sz w:val="28"/>
          <w:szCs w:val="28"/>
        </w:rPr>
        <w:t>признаны недействительными – 0 %</w:t>
      </w:r>
      <w:r w:rsidRPr="00AF334D">
        <w:rPr>
          <w:sz w:val="28"/>
          <w:szCs w:val="28"/>
        </w:rPr>
        <w:t>;</w:t>
      </w:r>
    </w:p>
    <w:p w:rsidR="00DC751D" w:rsidRPr="00AF334D" w:rsidRDefault="00DC751D" w:rsidP="00DC751D">
      <w:pPr>
        <w:jc w:val="both"/>
        <w:rPr>
          <w:sz w:val="28"/>
          <w:szCs w:val="28"/>
        </w:rPr>
      </w:pPr>
      <w:r w:rsidRPr="00AF334D">
        <w:rPr>
          <w:sz w:val="28"/>
          <w:szCs w:val="28"/>
        </w:rPr>
        <w:t xml:space="preserve">- доля проверок, проведенных органами муниципального контроля </w:t>
      </w:r>
      <w:r w:rsidRPr="00AF334D">
        <w:rPr>
          <w:sz w:val="28"/>
          <w:szCs w:val="28"/>
        </w:rPr>
        <w:br/>
        <w:t xml:space="preserve">с нарушениями требований законодательства Российской Федерации </w:t>
      </w:r>
      <w:r w:rsidRPr="00AF334D">
        <w:rPr>
          <w:sz w:val="28"/>
          <w:szCs w:val="28"/>
        </w:rPr>
        <w:br/>
        <w:t>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</w:t>
      </w:r>
      <w:r w:rsidR="00DA427F">
        <w:rPr>
          <w:sz w:val="28"/>
          <w:szCs w:val="28"/>
        </w:rPr>
        <w:t>дминистративного наказания – 0%</w:t>
      </w:r>
      <w:r w:rsidRPr="00AF334D">
        <w:rPr>
          <w:sz w:val="28"/>
          <w:szCs w:val="28"/>
        </w:rPr>
        <w:t>;</w:t>
      </w:r>
    </w:p>
    <w:p w:rsidR="00C05B9C" w:rsidRPr="001F4952" w:rsidRDefault="00DC751D" w:rsidP="00DC751D">
      <w:pPr>
        <w:jc w:val="both"/>
        <w:rPr>
          <w:sz w:val="28"/>
          <w:szCs w:val="28"/>
        </w:rPr>
      </w:pPr>
      <w:r w:rsidRPr="008B3FA1">
        <w:rPr>
          <w:sz w:val="28"/>
          <w:szCs w:val="28"/>
        </w:rPr>
        <w:t xml:space="preserve">- доля юридических лиц, индивидуальных предпринимателей, в отношении которых органами государственного контроля (надзора), муниципального </w:t>
      </w:r>
      <w:r w:rsidRPr="001F4952">
        <w:rPr>
          <w:sz w:val="28"/>
          <w:szCs w:val="28"/>
        </w:rPr>
        <w:t xml:space="preserve">контроля были проведены проверки – </w:t>
      </w:r>
      <w:r w:rsidR="00C05B9C" w:rsidRPr="001F4952">
        <w:rPr>
          <w:sz w:val="28"/>
          <w:szCs w:val="28"/>
        </w:rPr>
        <w:t>100</w:t>
      </w:r>
      <w:r w:rsidR="00D9300A">
        <w:rPr>
          <w:sz w:val="28"/>
          <w:szCs w:val="28"/>
        </w:rPr>
        <w:t xml:space="preserve"> %</w:t>
      </w:r>
      <w:r w:rsidRPr="001F4952">
        <w:rPr>
          <w:sz w:val="28"/>
          <w:szCs w:val="28"/>
        </w:rPr>
        <w:t xml:space="preserve">;  </w:t>
      </w:r>
    </w:p>
    <w:p w:rsidR="00DC751D" w:rsidRPr="001F4952" w:rsidRDefault="00DC751D" w:rsidP="00DC751D">
      <w:pPr>
        <w:jc w:val="both"/>
        <w:rPr>
          <w:sz w:val="28"/>
          <w:szCs w:val="28"/>
        </w:rPr>
      </w:pPr>
      <w:r w:rsidRPr="001F4952">
        <w:rPr>
          <w:sz w:val="28"/>
          <w:szCs w:val="28"/>
        </w:rPr>
        <w:t>- среднее количество проверок, проведенных в отношении одного юридического лица, индивидуального предпринимателя – 1 проверка.</w:t>
      </w:r>
    </w:p>
    <w:p w:rsidR="00DC751D" w:rsidRPr="001F4952" w:rsidRDefault="00DC751D" w:rsidP="00DC751D">
      <w:pPr>
        <w:jc w:val="both"/>
        <w:rPr>
          <w:sz w:val="28"/>
          <w:szCs w:val="28"/>
        </w:rPr>
      </w:pPr>
      <w:r w:rsidRPr="001F4952">
        <w:rPr>
          <w:sz w:val="28"/>
          <w:szCs w:val="28"/>
        </w:rPr>
        <w:t xml:space="preserve">- доля проведенных внеплановых проверок – </w:t>
      </w:r>
      <w:r w:rsidR="008B3FA1" w:rsidRPr="001F4952">
        <w:rPr>
          <w:sz w:val="28"/>
          <w:szCs w:val="28"/>
        </w:rPr>
        <w:t>80</w:t>
      </w:r>
      <w:r w:rsidRPr="001F4952">
        <w:rPr>
          <w:sz w:val="28"/>
          <w:szCs w:val="28"/>
        </w:rPr>
        <w:t xml:space="preserve"> %</w:t>
      </w:r>
      <w:r w:rsidR="000F0E59">
        <w:rPr>
          <w:sz w:val="28"/>
          <w:szCs w:val="28"/>
        </w:rPr>
        <w:t xml:space="preserve"> (8 из 10)</w:t>
      </w:r>
      <w:r w:rsidRPr="001F4952">
        <w:rPr>
          <w:sz w:val="28"/>
          <w:szCs w:val="28"/>
        </w:rPr>
        <w:t>;</w:t>
      </w:r>
      <w:r w:rsidR="00E404DA" w:rsidRPr="001F4952">
        <w:rPr>
          <w:sz w:val="28"/>
          <w:szCs w:val="28"/>
        </w:rPr>
        <w:t xml:space="preserve"> </w:t>
      </w:r>
    </w:p>
    <w:p w:rsidR="00DC751D" w:rsidRPr="001F4952" w:rsidRDefault="00DC751D" w:rsidP="00DC751D">
      <w:pPr>
        <w:jc w:val="both"/>
        <w:rPr>
          <w:sz w:val="28"/>
          <w:szCs w:val="28"/>
        </w:rPr>
      </w:pPr>
      <w:r w:rsidRPr="001F4952">
        <w:rPr>
          <w:sz w:val="28"/>
          <w:szCs w:val="28"/>
        </w:rPr>
        <w:t>- доля правонарушений, выявленных по итогам проведения внеплановых прове</w:t>
      </w:r>
      <w:r w:rsidR="00E77ACA">
        <w:rPr>
          <w:sz w:val="28"/>
          <w:szCs w:val="28"/>
        </w:rPr>
        <w:t xml:space="preserve">рок – </w:t>
      </w:r>
      <w:r w:rsidR="00E404DA" w:rsidRPr="001F4952">
        <w:rPr>
          <w:sz w:val="28"/>
          <w:szCs w:val="28"/>
        </w:rPr>
        <w:t>87,5</w:t>
      </w:r>
      <w:r w:rsidR="00E77ACA">
        <w:rPr>
          <w:sz w:val="28"/>
          <w:szCs w:val="28"/>
        </w:rPr>
        <w:t xml:space="preserve"> % (</w:t>
      </w:r>
      <w:r w:rsidR="00420875">
        <w:rPr>
          <w:sz w:val="28"/>
          <w:szCs w:val="28"/>
        </w:rPr>
        <w:t>7 из 8)</w:t>
      </w:r>
      <w:r w:rsidRPr="001F4952">
        <w:rPr>
          <w:sz w:val="28"/>
          <w:szCs w:val="28"/>
        </w:rPr>
        <w:t>;</w:t>
      </w:r>
      <w:r w:rsidR="00E404DA" w:rsidRPr="001F4952">
        <w:rPr>
          <w:sz w:val="28"/>
          <w:szCs w:val="28"/>
        </w:rPr>
        <w:t xml:space="preserve"> </w:t>
      </w:r>
    </w:p>
    <w:p w:rsidR="00DC751D" w:rsidRPr="001F4952" w:rsidRDefault="00DC751D" w:rsidP="00DC751D">
      <w:pPr>
        <w:jc w:val="both"/>
        <w:rPr>
          <w:sz w:val="28"/>
          <w:szCs w:val="28"/>
        </w:rPr>
      </w:pPr>
      <w:r w:rsidRPr="001F4952">
        <w:rPr>
          <w:sz w:val="28"/>
          <w:szCs w:val="28"/>
        </w:rPr>
        <w:t xml:space="preserve">- доля внеплановых проверок, проведенных по фактам нарушений, </w:t>
      </w:r>
      <w:r w:rsidRPr="001F4952">
        <w:rPr>
          <w:sz w:val="28"/>
          <w:szCs w:val="28"/>
        </w:rPr>
        <w:br/>
        <w:t xml:space="preserve">с которыми связано возникновение угрозы причинения вреда жизни </w:t>
      </w:r>
      <w:r w:rsidRPr="001F4952">
        <w:rPr>
          <w:sz w:val="28"/>
          <w:szCs w:val="28"/>
        </w:rPr>
        <w:br/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</w:t>
      </w:r>
      <w:r w:rsidR="0070726A" w:rsidRPr="001F4952">
        <w:rPr>
          <w:sz w:val="28"/>
          <w:szCs w:val="28"/>
        </w:rPr>
        <w:t>ро</w:t>
      </w:r>
      <w:r w:rsidR="00AD20B1">
        <w:rPr>
          <w:sz w:val="28"/>
          <w:szCs w:val="28"/>
        </w:rPr>
        <w:t xml:space="preserve">зы причинения такого вреда – </w:t>
      </w:r>
      <w:r w:rsidR="0070726A" w:rsidRPr="001F4952">
        <w:rPr>
          <w:sz w:val="28"/>
          <w:szCs w:val="28"/>
        </w:rPr>
        <w:t>87,5</w:t>
      </w:r>
      <w:r w:rsidRPr="001F4952">
        <w:rPr>
          <w:sz w:val="28"/>
          <w:szCs w:val="28"/>
        </w:rPr>
        <w:t xml:space="preserve"> %</w:t>
      </w:r>
      <w:r w:rsidR="00AD20B1">
        <w:rPr>
          <w:sz w:val="28"/>
          <w:szCs w:val="28"/>
        </w:rPr>
        <w:t xml:space="preserve"> (</w:t>
      </w:r>
      <w:r w:rsidR="00652B2C">
        <w:rPr>
          <w:sz w:val="28"/>
          <w:szCs w:val="28"/>
        </w:rPr>
        <w:t>7 из 8</w:t>
      </w:r>
      <w:r w:rsidRPr="001F4952">
        <w:rPr>
          <w:sz w:val="28"/>
          <w:szCs w:val="28"/>
        </w:rPr>
        <w:t>);</w:t>
      </w:r>
      <w:r w:rsidR="0070726A" w:rsidRPr="001F4952">
        <w:rPr>
          <w:sz w:val="28"/>
          <w:szCs w:val="28"/>
        </w:rPr>
        <w:t xml:space="preserve"> </w:t>
      </w:r>
    </w:p>
    <w:p w:rsidR="00DC751D" w:rsidRPr="0070726A" w:rsidRDefault="00DC751D" w:rsidP="00DC751D">
      <w:pPr>
        <w:jc w:val="both"/>
        <w:rPr>
          <w:sz w:val="28"/>
          <w:szCs w:val="28"/>
        </w:rPr>
      </w:pPr>
      <w:r w:rsidRPr="0070726A">
        <w:rPr>
          <w:sz w:val="28"/>
          <w:szCs w:val="28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</w:t>
      </w:r>
      <w:r w:rsidRPr="0070726A">
        <w:rPr>
          <w:sz w:val="28"/>
          <w:szCs w:val="28"/>
        </w:rPr>
        <w:br/>
      </w:r>
      <w:r w:rsidRPr="0070726A">
        <w:rPr>
          <w:sz w:val="28"/>
          <w:szCs w:val="28"/>
        </w:rPr>
        <w:lastRenderedPageBreak/>
        <w:t xml:space="preserve"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Pr="0070726A">
        <w:rPr>
          <w:sz w:val="28"/>
          <w:szCs w:val="28"/>
        </w:rPr>
        <w:br/>
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</w:t>
      </w:r>
      <w:r w:rsidR="00D9300A">
        <w:rPr>
          <w:sz w:val="28"/>
          <w:szCs w:val="28"/>
        </w:rPr>
        <w:t xml:space="preserve">) </w:t>
      </w:r>
      <w:r w:rsidR="00D9300A">
        <w:rPr>
          <w:sz w:val="28"/>
          <w:szCs w:val="28"/>
        </w:rPr>
        <w:br/>
        <w:t>– 0%</w:t>
      </w:r>
      <w:r w:rsidRPr="0070726A">
        <w:rPr>
          <w:sz w:val="28"/>
          <w:szCs w:val="28"/>
        </w:rPr>
        <w:t>;</w:t>
      </w:r>
    </w:p>
    <w:p w:rsidR="001F4952" w:rsidRDefault="00DC751D" w:rsidP="00DC751D">
      <w:pPr>
        <w:jc w:val="both"/>
        <w:rPr>
          <w:sz w:val="28"/>
          <w:szCs w:val="28"/>
        </w:rPr>
      </w:pPr>
      <w:r w:rsidRPr="001F4952">
        <w:rPr>
          <w:sz w:val="28"/>
          <w:szCs w:val="28"/>
        </w:rPr>
        <w:t>- доля проверок, по итогам кото</w:t>
      </w:r>
      <w:r w:rsidR="00AD20B1">
        <w:rPr>
          <w:sz w:val="28"/>
          <w:szCs w:val="28"/>
        </w:rPr>
        <w:t xml:space="preserve">рых выявлены правонарушения – </w:t>
      </w:r>
      <w:r w:rsidR="0070726A" w:rsidRPr="001F4952">
        <w:rPr>
          <w:sz w:val="28"/>
          <w:szCs w:val="28"/>
        </w:rPr>
        <w:t>80</w:t>
      </w:r>
      <w:r w:rsidRPr="001F4952">
        <w:rPr>
          <w:sz w:val="28"/>
          <w:szCs w:val="28"/>
        </w:rPr>
        <w:t xml:space="preserve"> %</w:t>
      </w:r>
      <w:r w:rsidR="00AD20B1">
        <w:rPr>
          <w:sz w:val="28"/>
          <w:szCs w:val="28"/>
        </w:rPr>
        <w:t xml:space="preserve"> (8 из 10</w:t>
      </w:r>
      <w:r w:rsidRPr="001F4952">
        <w:rPr>
          <w:sz w:val="28"/>
          <w:szCs w:val="28"/>
        </w:rPr>
        <w:t xml:space="preserve">); </w:t>
      </w:r>
    </w:p>
    <w:p w:rsidR="00DC751D" w:rsidRPr="0070726A" w:rsidRDefault="00DC751D" w:rsidP="00DC751D">
      <w:pPr>
        <w:jc w:val="both"/>
        <w:rPr>
          <w:sz w:val="28"/>
          <w:szCs w:val="28"/>
        </w:rPr>
      </w:pPr>
      <w:r w:rsidRPr="0070726A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</w:t>
      </w:r>
      <w:r w:rsidR="0070726A" w:rsidRPr="0070726A">
        <w:rPr>
          <w:sz w:val="28"/>
          <w:szCs w:val="28"/>
        </w:rPr>
        <w:t xml:space="preserve">истративных правонарушениях – </w:t>
      </w:r>
      <w:r w:rsidR="00E77ACA">
        <w:rPr>
          <w:sz w:val="28"/>
          <w:szCs w:val="28"/>
        </w:rPr>
        <w:t>100 % (8 из 8)</w:t>
      </w:r>
      <w:r w:rsidRPr="001F4952">
        <w:rPr>
          <w:sz w:val="28"/>
          <w:szCs w:val="28"/>
        </w:rPr>
        <w:t>;</w:t>
      </w:r>
    </w:p>
    <w:p w:rsidR="00DC751D" w:rsidRPr="00DB793F" w:rsidRDefault="00DC751D" w:rsidP="00DC751D">
      <w:pPr>
        <w:jc w:val="both"/>
        <w:rPr>
          <w:sz w:val="28"/>
          <w:szCs w:val="28"/>
          <w:highlight w:val="yellow"/>
        </w:rPr>
      </w:pPr>
      <w:r w:rsidRPr="00EF74A5">
        <w:rPr>
          <w:sz w:val="28"/>
          <w:szCs w:val="28"/>
        </w:rPr>
        <w:t>- доля проверок, по итогам которых по фактам выявленных нарушений наложен</w:t>
      </w:r>
      <w:r w:rsidR="00EF74A5" w:rsidRPr="00EF74A5">
        <w:rPr>
          <w:sz w:val="28"/>
          <w:szCs w:val="28"/>
        </w:rPr>
        <w:t xml:space="preserve">ы административные наказания </w:t>
      </w:r>
      <w:r w:rsidR="00887F5A">
        <w:rPr>
          <w:sz w:val="28"/>
          <w:szCs w:val="28"/>
        </w:rPr>
        <w:t xml:space="preserve">– </w:t>
      </w:r>
      <w:r w:rsidR="00EF74A5" w:rsidRPr="001F4952">
        <w:rPr>
          <w:sz w:val="28"/>
          <w:szCs w:val="28"/>
        </w:rPr>
        <w:t>75</w:t>
      </w:r>
      <w:r w:rsidRPr="001F4952">
        <w:rPr>
          <w:sz w:val="28"/>
          <w:szCs w:val="28"/>
        </w:rPr>
        <w:t>%</w:t>
      </w:r>
      <w:r w:rsidR="00887F5A">
        <w:rPr>
          <w:sz w:val="28"/>
          <w:szCs w:val="28"/>
        </w:rPr>
        <w:t xml:space="preserve"> (6 из 8</w:t>
      </w:r>
      <w:r w:rsidRPr="001F4952">
        <w:rPr>
          <w:sz w:val="28"/>
          <w:szCs w:val="28"/>
        </w:rPr>
        <w:t>);</w:t>
      </w:r>
    </w:p>
    <w:p w:rsidR="001F4952" w:rsidRDefault="00DC751D" w:rsidP="00DC751D">
      <w:pPr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="006E1F89">
        <w:rPr>
          <w:sz w:val="28"/>
          <w:szCs w:val="28"/>
        </w:rPr>
        <w:t xml:space="preserve">лиц, безопасности государства, </w:t>
      </w:r>
      <w:r w:rsidRPr="00804CE7">
        <w:rPr>
          <w:sz w:val="28"/>
          <w:szCs w:val="28"/>
        </w:rPr>
        <w:t>а также угрозу чрезвычайных ситуаций природн</w:t>
      </w:r>
      <w:r w:rsidR="00804CE7" w:rsidRPr="00804CE7">
        <w:rPr>
          <w:sz w:val="28"/>
          <w:szCs w:val="28"/>
        </w:rPr>
        <w:t xml:space="preserve">ого и техногенного характера </w:t>
      </w:r>
      <w:r w:rsidR="00887F5A">
        <w:rPr>
          <w:sz w:val="28"/>
          <w:szCs w:val="28"/>
        </w:rPr>
        <w:t xml:space="preserve">– </w:t>
      </w:r>
      <w:r w:rsidR="00804CE7" w:rsidRPr="001F4952">
        <w:rPr>
          <w:sz w:val="28"/>
          <w:szCs w:val="28"/>
        </w:rPr>
        <w:t>80</w:t>
      </w:r>
      <w:r w:rsidR="00887F5A">
        <w:rPr>
          <w:sz w:val="28"/>
          <w:szCs w:val="28"/>
        </w:rPr>
        <w:t xml:space="preserve"> % (8 из 10)</w:t>
      </w:r>
      <w:r w:rsidRPr="001F4952">
        <w:rPr>
          <w:sz w:val="28"/>
          <w:szCs w:val="28"/>
        </w:rPr>
        <w:t xml:space="preserve">; </w:t>
      </w:r>
    </w:p>
    <w:p w:rsidR="00DC751D" w:rsidRPr="00542521" w:rsidRDefault="00DC751D" w:rsidP="00DC751D">
      <w:pPr>
        <w:jc w:val="both"/>
        <w:rPr>
          <w:sz w:val="28"/>
          <w:szCs w:val="28"/>
        </w:rPr>
      </w:pPr>
      <w:r w:rsidRPr="00542521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</w:t>
      </w:r>
      <w:r w:rsidR="00DA427F">
        <w:rPr>
          <w:sz w:val="28"/>
          <w:szCs w:val="28"/>
        </w:rPr>
        <w:t>го и техногенного характера – 0%</w:t>
      </w:r>
      <w:r w:rsidRPr="00542521">
        <w:rPr>
          <w:sz w:val="28"/>
          <w:szCs w:val="28"/>
        </w:rPr>
        <w:t>;</w:t>
      </w:r>
    </w:p>
    <w:p w:rsidR="00DC751D" w:rsidRPr="00542521" w:rsidRDefault="00DC751D" w:rsidP="00DC751D">
      <w:pPr>
        <w:jc w:val="both"/>
        <w:rPr>
          <w:sz w:val="28"/>
          <w:szCs w:val="28"/>
        </w:rPr>
      </w:pPr>
      <w:r w:rsidRPr="00542521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</w:t>
      </w:r>
      <w:r w:rsidR="00DA427F">
        <w:rPr>
          <w:sz w:val="28"/>
          <w:szCs w:val="28"/>
        </w:rPr>
        <w:t>о и техногенного характера – 0%</w:t>
      </w:r>
      <w:r w:rsidRPr="00542521">
        <w:rPr>
          <w:sz w:val="28"/>
          <w:szCs w:val="28"/>
        </w:rPr>
        <w:t>;</w:t>
      </w:r>
    </w:p>
    <w:p w:rsidR="00DC751D" w:rsidRPr="00542521" w:rsidRDefault="00DC751D" w:rsidP="00DC751D">
      <w:pPr>
        <w:jc w:val="both"/>
        <w:rPr>
          <w:sz w:val="28"/>
          <w:szCs w:val="28"/>
        </w:rPr>
      </w:pPr>
      <w:r w:rsidRPr="00542521">
        <w:rPr>
          <w:sz w:val="28"/>
          <w:szCs w:val="28"/>
        </w:rPr>
        <w:t xml:space="preserve">- доля выявленных при проведении проверок правонарушений, связанных </w:t>
      </w:r>
      <w:r w:rsidRPr="00542521">
        <w:rPr>
          <w:sz w:val="28"/>
          <w:szCs w:val="28"/>
        </w:rPr>
        <w:br/>
        <w:t>с неисполнением предписаний – 0 %;</w:t>
      </w:r>
    </w:p>
    <w:p w:rsidR="00DC751D" w:rsidRPr="00DB793F" w:rsidRDefault="00DC751D" w:rsidP="00DC751D">
      <w:pPr>
        <w:jc w:val="both"/>
        <w:rPr>
          <w:color w:val="000000"/>
          <w:sz w:val="28"/>
          <w:szCs w:val="28"/>
          <w:highlight w:val="yellow"/>
        </w:rPr>
      </w:pPr>
      <w:r w:rsidRPr="00542521">
        <w:rPr>
          <w:color w:val="000000"/>
          <w:sz w:val="28"/>
          <w:szCs w:val="28"/>
        </w:rPr>
        <w:t>- отношение суммы взысканных административных штрафов к общей сумме наложен</w:t>
      </w:r>
      <w:r w:rsidR="00542521" w:rsidRPr="00542521">
        <w:rPr>
          <w:color w:val="000000"/>
          <w:sz w:val="28"/>
          <w:szCs w:val="28"/>
        </w:rPr>
        <w:t xml:space="preserve">ных административных штрафов – </w:t>
      </w:r>
      <w:r w:rsidR="00542521" w:rsidRPr="00374037">
        <w:rPr>
          <w:color w:val="000000"/>
          <w:sz w:val="28"/>
          <w:szCs w:val="28"/>
        </w:rPr>
        <w:t>31,8</w:t>
      </w:r>
      <w:r w:rsidRPr="00374037">
        <w:rPr>
          <w:color w:val="000000"/>
          <w:sz w:val="28"/>
          <w:szCs w:val="28"/>
        </w:rPr>
        <w:t>%</w:t>
      </w:r>
      <w:r w:rsidR="00887F5A">
        <w:rPr>
          <w:color w:val="000000"/>
          <w:sz w:val="28"/>
          <w:szCs w:val="28"/>
        </w:rPr>
        <w:t xml:space="preserve"> (670 тыс. руб. к 2107 тыс. руб.)</w:t>
      </w:r>
      <w:r w:rsidRPr="00374037">
        <w:rPr>
          <w:color w:val="000000"/>
          <w:sz w:val="28"/>
          <w:szCs w:val="28"/>
        </w:rPr>
        <w:t>;</w:t>
      </w:r>
      <w:r w:rsidRPr="00542521">
        <w:rPr>
          <w:color w:val="000000"/>
          <w:sz w:val="28"/>
          <w:szCs w:val="28"/>
        </w:rPr>
        <w:t xml:space="preserve"> </w:t>
      </w:r>
    </w:p>
    <w:p w:rsidR="00DC751D" w:rsidRPr="00542521" w:rsidRDefault="00DC751D" w:rsidP="00DC751D">
      <w:pPr>
        <w:jc w:val="both"/>
        <w:rPr>
          <w:sz w:val="28"/>
          <w:szCs w:val="28"/>
        </w:rPr>
      </w:pPr>
      <w:r w:rsidRPr="00542521">
        <w:rPr>
          <w:sz w:val="28"/>
          <w:szCs w:val="28"/>
        </w:rPr>
        <w:t xml:space="preserve">- средний размер наложенного административного штрафа в том числе </w:t>
      </w:r>
      <w:r w:rsidRPr="00542521">
        <w:rPr>
          <w:sz w:val="28"/>
          <w:szCs w:val="28"/>
        </w:rPr>
        <w:br/>
        <w:t xml:space="preserve">на должностных лиц и юридических лиц </w:t>
      </w:r>
      <w:r w:rsidR="008E4AC8">
        <w:rPr>
          <w:sz w:val="28"/>
          <w:szCs w:val="28"/>
        </w:rPr>
        <w:t xml:space="preserve">- </w:t>
      </w:r>
      <w:r w:rsidR="002F30CE">
        <w:rPr>
          <w:color w:val="000000"/>
          <w:sz w:val="28"/>
          <w:szCs w:val="28"/>
        </w:rPr>
        <w:t>351,2 тыс.</w:t>
      </w:r>
      <w:r w:rsidRPr="00542521">
        <w:rPr>
          <w:sz w:val="28"/>
          <w:szCs w:val="28"/>
        </w:rPr>
        <w:t xml:space="preserve"> руб.; </w:t>
      </w:r>
    </w:p>
    <w:p w:rsidR="00DC751D" w:rsidRPr="00542521" w:rsidRDefault="00DC751D" w:rsidP="00DC751D">
      <w:pPr>
        <w:jc w:val="both"/>
        <w:rPr>
          <w:sz w:val="28"/>
          <w:szCs w:val="28"/>
        </w:rPr>
      </w:pPr>
      <w:r w:rsidRPr="00542521">
        <w:rPr>
          <w:sz w:val="28"/>
          <w:szCs w:val="28"/>
        </w:rPr>
        <w:lastRenderedPageBreak/>
        <w:t>- доля проверок, по результатам которых материалы о выявленных нарушениях переданы в уполномоченные органы для</w:t>
      </w:r>
      <w:r w:rsidR="008E4AC8">
        <w:rPr>
          <w:sz w:val="28"/>
          <w:szCs w:val="28"/>
        </w:rPr>
        <w:t xml:space="preserve"> возбуждения уголовных дел – 0 %</w:t>
      </w:r>
      <w:r w:rsidR="00B25B8F"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54899" w:rsidRDefault="00754899" w:rsidP="00754899">
      <w:pPr>
        <w:ind w:firstLine="708"/>
        <w:jc w:val="both"/>
        <w:rPr>
          <w:sz w:val="28"/>
          <w:szCs w:val="28"/>
        </w:rPr>
      </w:pPr>
    </w:p>
    <w:p w:rsidR="00754899" w:rsidRPr="009B5699" w:rsidRDefault="00754899" w:rsidP="00754899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В 2021 году администрацией МО «Всеволожский муниципальный район» выполнены в полном объёме запланированные мероприятия.</w:t>
      </w:r>
    </w:p>
    <w:p w:rsidR="007A15D1" w:rsidRPr="009B5699" w:rsidRDefault="00754899" w:rsidP="00754899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В связи с вступлением в силу Федерального закона от 31.07.2020 N 248-ФЗ «О государственном контроле (надзоре) и муниципальном контроле в Российской Федерации» администрацией утвержден новый Перечень видов муниципального контроля, а также все необходимые нормативно правовые акты, регламентирующие осуществление соответствующего вида муниципального контроля</w:t>
      </w:r>
      <w:r w:rsidR="00EB7935" w:rsidRPr="009B5699">
        <w:rPr>
          <w:sz w:val="28"/>
          <w:szCs w:val="28"/>
        </w:rPr>
        <w:t>:</w:t>
      </w:r>
    </w:p>
    <w:p w:rsidR="007A15D1" w:rsidRPr="009B5699" w:rsidRDefault="007A15D1" w:rsidP="00754899">
      <w:pPr>
        <w:ind w:firstLine="708"/>
        <w:jc w:val="both"/>
        <w:rPr>
          <w:sz w:val="28"/>
          <w:szCs w:val="28"/>
        </w:rPr>
      </w:pPr>
    </w:p>
    <w:p w:rsidR="007A15D1" w:rsidRPr="00F42A77" w:rsidRDefault="00754899" w:rsidP="00754899">
      <w:pPr>
        <w:ind w:firstLine="708"/>
        <w:jc w:val="both"/>
        <w:rPr>
          <w:sz w:val="28"/>
          <w:szCs w:val="28"/>
          <w:highlight w:val="yellow"/>
        </w:rPr>
      </w:pPr>
      <w:r w:rsidRPr="009B5699">
        <w:rPr>
          <w:sz w:val="28"/>
          <w:szCs w:val="28"/>
          <w:u w:val="single"/>
        </w:rPr>
        <w:t>Муниципальный земельный контроль в границах муниципального образования «Город Всеволожск»</w:t>
      </w:r>
      <w:r w:rsidR="007A15D1" w:rsidRPr="009B5699">
        <w:rPr>
          <w:sz w:val="28"/>
          <w:szCs w:val="28"/>
          <w:u w:val="single"/>
        </w:rPr>
        <w:t>: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«Город Всеволожск» от 21.12.2021 года № 85 «Об утверждении Положения о порядке осуществления муниципального земельного контроля в отношении объектов земельных отношений, расположенных в границах муниципального образования «Город Всеволожск»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 xml:space="preserve"> - Постановление администрации МО «Всеволожский муниципальный район» от 18.01.2022 №152 «Об утверждении программы профилактики рисков причинения вреда (ущерба) охраняемым законом ценностям по муниципальному земельному контролю на 2022 год и плановый период 2023-2024 на территории муниципального образования «Город Всеволожск» Всеволожского муниципального района Ленинградской области».</w:t>
      </w:r>
    </w:p>
    <w:p w:rsidR="007A15D1" w:rsidRPr="00F42A77" w:rsidRDefault="007A15D1" w:rsidP="007A15D1">
      <w:pPr>
        <w:ind w:firstLine="708"/>
        <w:jc w:val="both"/>
        <w:rPr>
          <w:sz w:val="28"/>
          <w:szCs w:val="28"/>
          <w:highlight w:val="yellow"/>
        </w:rPr>
      </w:pPr>
    </w:p>
    <w:p w:rsidR="007A15D1" w:rsidRPr="009B5699" w:rsidRDefault="00754899" w:rsidP="00754899">
      <w:pPr>
        <w:ind w:firstLine="708"/>
        <w:jc w:val="both"/>
        <w:rPr>
          <w:sz w:val="28"/>
          <w:szCs w:val="28"/>
          <w:u w:val="single"/>
        </w:rPr>
      </w:pPr>
      <w:r w:rsidRPr="009B5699">
        <w:rPr>
          <w:sz w:val="28"/>
          <w:szCs w:val="28"/>
          <w:u w:val="single"/>
        </w:rPr>
        <w:t>Муниципальный земельный контроль в границах сельских поселений Всеволожского муниципально</w:t>
      </w:r>
      <w:r w:rsidR="007A15D1" w:rsidRPr="009B5699">
        <w:rPr>
          <w:sz w:val="28"/>
          <w:szCs w:val="28"/>
          <w:u w:val="single"/>
        </w:rPr>
        <w:t>го района Ленинградской области: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«Всеволожский муниципальный район» от 23.12.2021 года № 81 «Об утверждении Положения о порядке осуществления муниципального земельного контроля в отношении объектов земельных отношений, расположенных в границах сельских поселений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МО «Всеволожский муниципальный район» от 18.01.2022 №151 «Об утверждении программы профилактики рисков причинения вреда (ущерба) охраняемым законом ценностям по муниципальному земельному контролю на 2022 год и плановый период 2023-</w:t>
      </w:r>
      <w:r w:rsidRPr="009B5699">
        <w:rPr>
          <w:sz w:val="28"/>
          <w:szCs w:val="28"/>
        </w:rPr>
        <w:lastRenderedPageBreak/>
        <w:t>2024 на территории сельских поселений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  <w:u w:val="single"/>
        </w:rPr>
      </w:pPr>
    </w:p>
    <w:p w:rsidR="007A15D1" w:rsidRPr="009B5699" w:rsidRDefault="00754899" w:rsidP="00754899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  <w:u w:val="single"/>
        </w:rPr>
        <w:t>Муниципа</w:t>
      </w:r>
      <w:r w:rsidR="007A15D1" w:rsidRPr="009B5699">
        <w:rPr>
          <w:sz w:val="28"/>
          <w:szCs w:val="28"/>
          <w:u w:val="single"/>
        </w:rPr>
        <w:t>льный жилищный контроль: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 xml:space="preserve">- Решение Совета депутатов МО «Город Всеволожск» от 21.09.2021 </w:t>
      </w:r>
      <w:r w:rsidR="009B5699" w:rsidRPr="009B5699">
        <w:rPr>
          <w:sz w:val="28"/>
          <w:szCs w:val="28"/>
        </w:rPr>
        <w:t xml:space="preserve">        </w:t>
      </w:r>
      <w:r w:rsidRPr="009B5699">
        <w:rPr>
          <w:sz w:val="28"/>
          <w:szCs w:val="28"/>
        </w:rPr>
        <w:t>№ 65 «Об утверждении Положения о муниципальном жилищном контроле на территории муниципального образования «Город Всеволожск»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МО «Всеволожский муниципальный район» от 05.10.2021 №3903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Распоряжение администрации МО «Всеволожский муниципальный район» от 05.10.2021 №415 «Об утверждении состава контрольного органа, осуществляющего муниципальный жилищный контроль на территории МО «Город Всеволожск»».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МО «Всеволожский муниципальный район» от 27.12.2021 №5076 «Об утверждении Программы профилактики рисков причинения вреда (ущерба) охраняемых законом ценностям в рамках осуществления муниципального жилищного контроля на территории муниципального образования «город Всеволожск» Всеволожского муниципального района Ленинградской области на 2022 год».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</w:p>
    <w:p w:rsidR="007A15D1" w:rsidRPr="009B5699" w:rsidRDefault="00754899" w:rsidP="00754899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  <w:u w:val="single"/>
        </w:rPr>
        <w:t>Муниципальный контроль в сфере благоустройства на территории муниципального образования «Город Всеволожск» Всеволожского муниципально</w:t>
      </w:r>
      <w:r w:rsidR="007A15D1" w:rsidRPr="009B5699">
        <w:rPr>
          <w:sz w:val="28"/>
          <w:szCs w:val="28"/>
          <w:u w:val="single"/>
        </w:rPr>
        <w:t>го района Ленинградской области: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«Город Всеволожск» от 28.01.2014 года № 1 «Об утверждении новой редакции Устава МО «Город Всеволожск»».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«Город Всеволожск» от 20.02.2018 года № 5 «Об утверждении Правил благоустройства территории муниципального образования «Город Всеволожск»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«Город Всеволожск» от 23.11.2021 года № 67 «Об утверждении   Положения о муниципальном контроле в сфере благоустройства на территории муниципального образования «Город Всеволожск»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 xml:space="preserve">- Постановление администрации муниципального образования «Всеволожский муниципальный район» Ленинградской области от 22.12.2021 г. № 4971 «Об утверждении Программы профилактики рисков причинения </w:t>
      </w:r>
      <w:r w:rsidRPr="009B5699">
        <w:rPr>
          <w:sz w:val="28"/>
          <w:szCs w:val="28"/>
        </w:rPr>
        <w:lastRenderedPageBreak/>
        <w:t>вреда (ущерба) охраняемым законом ценностям в области муниципального контроля в сфере благоустройства на территории муниципального образования «Город Всеволожск» Всеволожского муниципального района Ленинградской области на 2022 год».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муниципального образования «Всеволожский муниципальный район» Ленинградской области от 05.10.2021 №3903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Распоряжение администрации муниципального образования «Всеволожский муниципальный район» Ленинградской области от 14.12.2021 № 521 «Об утверждении состава контрольного органа, осуществляющего муниципальный контроль в сфере благоустройства на территории муниципального образования «Город Всеволожск»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</w:p>
    <w:p w:rsidR="007A15D1" w:rsidRPr="009B5699" w:rsidRDefault="00754899" w:rsidP="00754899">
      <w:pPr>
        <w:ind w:firstLine="708"/>
        <w:jc w:val="both"/>
        <w:rPr>
          <w:sz w:val="28"/>
          <w:szCs w:val="28"/>
          <w:u w:val="single"/>
        </w:rPr>
      </w:pPr>
      <w:r w:rsidRPr="009B5699">
        <w:rPr>
          <w:sz w:val="28"/>
          <w:szCs w:val="28"/>
          <w:u w:val="single"/>
        </w:rPr>
        <w:t>Муниципальный контроль на автомобильном транспорте и в дорожном хозяйстве на территории муниципального образования «Всеволожский муниципальн</w:t>
      </w:r>
      <w:r w:rsidR="007A15D1" w:rsidRPr="009B5699">
        <w:rPr>
          <w:sz w:val="28"/>
          <w:szCs w:val="28"/>
          <w:u w:val="single"/>
        </w:rPr>
        <w:t>ый район» Ленинградской области: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«Всеволожский муниципальный район» от 21.10.2021 года № 66 «Об утверждении   Положения о муниципальном контроле на автомобильном транспорте и в дорожном хозяйстве на территории муниципального образования «Всеволожский муниципальный район»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муниципального образования «Всеволожский муниципальный район» Ленинградской области от 22.12.2021 г. № 4994 «Об утверждении Программы профилактики рисков причинения вреда (ущерба) охраняемым законом ценностям в области в сфере муниципального контроля   на автомобильном транспорте и в дорожном хозяйстве на территории муниципального образования «Всеволожский муниципальный район» Ленинградской области   2022 год».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муниципального образования «Всеволожский муниципальный район» Ленинградской области от 05.10.2021 №3903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 xml:space="preserve">- Распоряжение администрации муниципального образования «Всеволожский муниципальный район» Ленинградской области от 11.11.2021 № 480 «Об утверждении состава контрольного органа, осуществляющего </w:t>
      </w:r>
      <w:r w:rsidRPr="009B5699">
        <w:rPr>
          <w:sz w:val="28"/>
          <w:szCs w:val="28"/>
        </w:rPr>
        <w:lastRenderedPageBreak/>
        <w:t>муниципальный контроль на автомобильном транспорте и в дорожном хозяйстве на территории муниципального образования «Всеволожский муниципальный район»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</w:p>
    <w:p w:rsidR="007A15D1" w:rsidRPr="009B5699" w:rsidRDefault="00754899" w:rsidP="00754899">
      <w:pPr>
        <w:ind w:firstLine="708"/>
        <w:jc w:val="both"/>
        <w:rPr>
          <w:sz w:val="28"/>
          <w:szCs w:val="28"/>
          <w:u w:val="single"/>
        </w:rPr>
      </w:pPr>
      <w:r w:rsidRPr="009B5699">
        <w:rPr>
          <w:sz w:val="28"/>
          <w:szCs w:val="28"/>
          <w:u w:val="single"/>
        </w:rPr>
        <w:t>Муниципальный контроль на автомобильном транспорте и в дорожном хозяйстве на территории муниципального образования «Город Всеволожск» Всеволожского муниципально</w:t>
      </w:r>
      <w:r w:rsidR="007A15D1" w:rsidRPr="009B5699">
        <w:rPr>
          <w:sz w:val="28"/>
          <w:szCs w:val="28"/>
          <w:u w:val="single"/>
        </w:rPr>
        <w:t>го района Ленинградской области: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«Город Всеволожск» от 28.01.2014 года № 1 «Об утверждении новой редакции Устава МО «Город Всеволожск»».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Решение совета депутатов муниципального образования «Город Всеволожск» Всеволожского муниципального района Ленинградской области от 23.11.2021 года № 68 «Об утверждении   Положения о муниципальном контроле на автомобильном транспорте и в дорожном хозяйстве на территории муниципального образования «Город Всеволожск» Всеволожского муниципального района Ленинградской области».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муниципального образования «Всеволожский муниципальный район» Ленинградской области от 22.12.2021 г. № 4995 «Об утверждении Программы профилактики рисков причинения вреда (ущерба) охраняемым законом ценностям в области в сфере муниципального контроля   на автомобильном транспорте и в дорожном хозяйстве на территории муниципального образования «Город Всеволожск» Всеволожского муниципального района Ленинградской области 2022 год».</w:t>
      </w:r>
    </w:p>
    <w:p w:rsidR="007A15D1" w:rsidRPr="009B5699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Постановление администрации муниципального образования «Всеволожский муниципальный район» Ленинградской области от 05.10.2021 №3903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7A15D1" w:rsidRPr="007A15D1" w:rsidRDefault="007A15D1" w:rsidP="007A15D1">
      <w:pPr>
        <w:ind w:firstLine="708"/>
        <w:jc w:val="both"/>
        <w:rPr>
          <w:sz w:val="28"/>
          <w:szCs w:val="28"/>
        </w:rPr>
      </w:pPr>
      <w:r w:rsidRPr="009B5699">
        <w:rPr>
          <w:sz w:val="28"/>
          <w:szCs w:val="28"/>
        </w:rPr>
        <w:t>- Распоряжение администрации муниципального образования «Всеволожский муниципальный район» Ленинградской области от 03.12.2021 № 501 «Об утверждении состава контрольного органа, осуществляющего муниципальный контроль на автомобильном транспорте и в дорожном хозяйстве на территории муниципального образования «Город Всеволожск» Всеволожского муниципального района Ленинградской области».</w:t>
      </w:r>
    </w:p>
    <w:p w:rsidR="00404177" w:rsidRPr="007A15D1" w:rsidRDefault="00404177" w:rsidP="007A15D1">
      <w:pPr>
        <w:ind w:firstLine="708"/>
        <w:jc w:val="both"/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C751D" w:rsidRDefault="00886888" w:rsidP="00886888">
      <w:pPr>
        <w:rPr>
          <w:sz w:val="32"/>
          <w:szCs w:val="32"/>
        </w:rPr>
      </w:pPr>
    </w:p>
    <w:p w:rsidR="00404177" w:rsidRPr="00DC751D" w:rsidRDefault="00404177" w:rsidP="00886888">
      <w:pPr>
        <w:rPr>
          <w:sz w:val="32"/>
          <w:szCs w:val="32"/>
        </w:rPr>
      </w:pPr>
    </w:p>
    <w:p w:rsidR="00404177" w:rsidRPr="00DC751D" w:rsidRDefault="00404177" w:rsidP="00886888">
      <w:pPr>
        <w:rPr>
          <w:sz w:val="32"/>
          <w:szCs w:val="32"/>
        </w:rPr>
      </w:pPr>
    </w:p>
    <w:p w:rsidR="00404177" w:rsidRPr="00DC751D" w:rsidRDefault="00DC751D" w:rsidP="00886888">
      <w:pPr>
        <w:rPr>
          <w:sz w:val="32"/>
          <w:szCs w:val="32"/>
        </w:rPr>
      </w:pPr>
      <w:r w:rsidRPr="007A15D1">
        <w:rPr>
          <w:sz w:val="28"/>
          <w:szCs w:val="28"/>
        </w:rPr>
        <w:t xml:space="preserve">  Глава администрации                                                 </w:t>
      </w:r>
      <w:r w:rsidR="007A15D1">
        <w:rPr>
          <w:sz w:val="28"/>
          <w:szCs w:val="28"/>
        </w:rPr>
        <w:t xml:space="preserve">                 </w:t>
      </w:r>
      <w:r w:rsidRPr="007A15D1">
        <w:rPr>
          <w:sz w:val="28"/>
          <w:szCs w:val="28"/>
        </w:rPr>
        <w:t xml:space="preserve"> А.А. </w:t>
      </w:r>
      <w:proofErr w:type="spellStart"/>
      <w:r w:rsidRPr="007A15D1">
        <w:rPr>
          <w:sz w:val="28"/>
          <w:szCs w:val="28"/>
        </w:rPr>
        <w:t>Низовский</w:t>
      </w:r>
      <w:proofErr w:type="spellEnd"/>
      <w:r w:rsidRPr="007A15D1">
        <w:rPr>
          <w:sz w:val="28"/>
          <w:szCs w:val="28"/>
        </w:rPr>
        <w:t xml:space="preserve"> </w:t>
      </w:r>
    </w:p>
    <w:sectPr w:rsidR="00404177" w:rsidRPr="00DC751D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73" w:rsidRDefault="00A31E73" w:rsidP="00404177">
      <w:r>
        <w:separator/>
      </w:r>
    </w:p>
  </w:endnote>
  <w:endnote w:type="continuationSeparator" w:id="0">
    <w:p w:rsidR="00A31E73" w:rsidRDefault="00A31E7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9F">
      <w:rPr>
        <w:noProof/>
      </w:rPr>
      <w:t>14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73" w:rsidRDefault="00A31E73" w:rsidP="00404177">
      <w:r>
        <w:separator/>
      </w:r>
    </w:p>
  </w:footnote>
  <w:footnote w:type="continuationSeparator" w:id="0">
    <w:p w:rsidR="00A31E73" w:rsidRDefault="00A31E7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AF873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81540A8"/>
    <w:multiLevelType w:val="hybridMultilevel"/>
    <w:tmpl w:val="3EB4E404"/>
    <w:lvl w:ilvl="0" w:tplc="DE4469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4AF5"/>
    <w:multiLevelType w:val="hybridMultilevel"/>
    <w:tmpl w:val="57E665FC"/>
    <w:lvl w:ilvl="0" w:tplc="DE4469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2A25"/>
    <w:rsid w:val="00010F2E"/>
    <w:rsid w:val="000212E1"/>
    <w:rsid w:val="0002329F"/>
    <w:rsid w:val="00042DE6"/>
    <w:rsid w:val="00065F29"/>
    <w:rsid w:val="00076E42"/>
    <w:rsid w:val="0009353C"/>
    <w:rsid w:val="000B1717"/>
    <w:rsid w:val="000E0331"/>
    <w:rsid w:val="000F0E59"/>
    <w:rsid w:val="000F1959"/>
    <w:rsid w:val="00120A64"/>
    <w:rsid w:val="00130211"/>
    <w:rsid w:val="0013047B"/>
    <w:rsid w:val="00135B83"/>
    <w:rsid w:val="00182086"/>
    <w:rsid w:val="00183A87"/>
    <w:rsid w:val="00185562"/>
    <w:rsid w:val="001B3022"/>
    <w:rsid w:val="001E3610"/>
    <w:rsid w:val="001F4952"/>
    <w:rsid w:val="00232F8C"/>
    <w:rsid w:val="0023788F"/>
    <w:rsid w:val="00244A04"/>
    <w:rsid w:val="00260313"/>
    <w:rsid w:val="00262BCE"/>
    <w:rsid w:val="00271220"/>
    <w:rsid w:val="00296EEE"/>
    <w:rsid w:val="002A3916"/>
    <w:rsid w:val="002A40F5"/>
    <w:rsid w:val="002B6C62"/>
    <w:rsid w:val="002C1475"/>
    <w:rsid w:val="002D0CA7"/>
    <w:rsid w:val="002E0CCF"/>
    <w:rsid w:val="002E1C94"/>
    <w:rsid w:val="002F2463"/>
    <w:rsid w:val="002F30CE"/>
    <w:rsid w:val="002F5F86"/>
    <w:rsid w:val="00344ED6"/>
    <w:rsid w:val="00374037"/>
    <w:rsid w:val="003847CF"/>
    <w:rsid w:val="003959CC"/>
    <w:rsid w:val="003B44B0"/>
    <w:rsid w:val="00404177"/>
    <w:rsid w:val="0040556D"/>
    <w:rsid w:val="004154DE"/>
    <w:rsid w:val="0042029C"/>
    <w:rsid w:val="00420875"/>
    <w:rsid w:val="00425E0B"/>
    <w:rsid w:val="00426699"/>
    <w:rsid w:val="00437678"/>
    <w:rsid w:val="00454725"/>
    <w:rsid w:val="00485000"/>
    <w:rsid w:val="004A0877"/>
    <w:rsid w:val="004C6AA9"/>
    <w:rsid w:val="0050664E"/>
    <w:rsid w:val="0051364D"/>
    <w:rsid w:val="00524849"/>
    <w:rsid w:val="00524F05"/>
    <w:rsid w:val="00542521"/>
    <w:rsid w:val="005542D8"/>
    <w:rsid w:val="00557AD8"/>
    <w:rsid w:val="00557F56"/>
    <w:rsid w:val="0056537A"/>
    <w:rsid w:val="005721A0"/>
    <w:rsid w:val="005A1F26"/>
    <w:rsid w:val="005A6638"/>
    <w:rsid w:val="005B5D4B"/>
    <w:rsid w:val="005D4BEB"/>
    <w:rsid w:val="006455D8"/>
    <w:rsid w:val="006475FF"/>
    <w:rsid w:val="00650A16"/>
    <w:rsid w:val="00652B2C"/>
    <w:rsid w:val="00673B0A"/>
    <w:rsid w:val="00691BEF"/>
    <w:rsid w:val="0069260E"/>
    <w:rsid w:val="00692F42"/>
    <w:rsid w:val="00695A99"/>
    <w:rsid w:val="006961EB"/>
    <w:rsid w:val="006E1F89"/>
    <w:rsid w:val="0070726A"/>
    <w:rsid w:val="00734F8E"/>
    <w:rsid w:val="00754899"/>
    <w:rsid w:val="00755FAF"/>
    <w:rsid w:val="00777C72"/>
    <w:rsid w:val="007A15D1"/>
    <w:rsid w:val="007B063D"/>
    <w:rsid w:val="007C10E9"/>
    <w:rsid w:val="007C22D9"/>
    <w:rsid w:val="007C7ED0"/>
    <w:rsid w:val="007E595F"/>
    <w:rsid w:val="007F4DA3"/>
    <w:rsid w:val="00804CE7"/>
    <w:rsid w:val="0083213D"/>
    <w:rsid w:val="00843529"/>
    <w:rsid w:val="008474B0"/>
    <w:rsid w:val="00861B27"/>
    <w:rsid w:val="00864FFF"/>
    <w:rsid w:val="00867385"/>
    <w:rsid w:val="00886888"/>
    <w:rsid w:val="00887F5A"/>
    <w:rsid w:val="008A0EF2"/>
    <w:rsid w:val="008B3FA1"/>
    <w:rsid w:val="008E4AC8"/>
    <w:rsid w:val="008E7D6B"/>
    <w:rsid w:val="00926AA3"/>
    <w:rsid w:val="00933677"/>
    <w:rsid w:val="00973A02"/>
    <w:rsid w:val="00991BF3"/>
    <w:rsid w:val="009A2DF2"/>
    <w:rsid w:val="009B4FBC"/>
    <w:rsid w:val="009B5699"/>
    <w:rsid w:val="009C1930"/>
    <w:rsid w:val="009C30F9"/>
    <w:rsid w:val="009C3D8B"/>
    <w:rsid w:val="00A07624"/>
    <w:rsid w:val="00A31E73"/>
    <w:rsid w:val="00A558A5"/>
    <w:rsid w:val="00A57CEF"/>
    <w:rsid w:val="00A6696F"/>
    <w:rsid w:val="00A7470E"/>
    <w:rsid w:val="00A82E63"/>
    <w:rsid w:val="00AA7F35"/>
    <w:rsid w:val="00AD1B1C"/>
    <w:rsid w:val="00AD20B1"/>
    <w:rsid w:val="00AF334D"/>
    <w:rsid w:val="00B25B8F"/>
    <w:rsid w:val="00B47143"/>
    <w:rsid w:val="00B53E07"/>
    <w:rsid w:val="00B628C6"/>
    <w:rsid w:val="00B74412"/>
    <w:rsid w:val="00BA7396"/>
    <w:rsid w:val="00BD7B47"/>
    <w:rsid w:val="00C05B9C"/>
    <w:rsid w:val="00C23E29"/>
    <w:rsid w:val="00C70256"/>
    <w:rsid w:val="00C73F92"/>
    <w:rsid w:val="00C9180A"/>
    <w:rsid w:val="00C91E29"/>
    <w:rsid w:val="00CD6E5D"/>
    <w:rsid w:val="00CE3E7B"/>
    <w:rsid w:val="00D31680"/>
    <w:rsid w:val="00D524F4"/>
    <w:rsid w:val="00D64C25"/>
    <w:rsid w:val="00D9300A"/>
    <w:rsid w:val="00D93853"/>
    <w:rsid w:val="00DA0BF9"/>
    <w:rsid w:val="00DA427F"/>
    <w:rsid w:val="00DC751D"/>
    <w:rsid w:val="00DD671F"/>
    <w:rsid w:val="00DE0A04"/>
    <w:rsid w:val="00DE1FF3"/>
    <w:rsid w:val="00DE5FDB"/>
    <w:rsid w:val="00E06A60"/>
    <w:rsid w:val="00E14580"/>
    <w:rsid w:val="00E31DB3"/>
    <w:rsid w:val="00E404DA"/>
    <w:rsid w:val="00E530F3"/>
    <w:rsid w:val="00E72E17"/>
    <w:rsid w:val="00E77ACA"/>
    <w:rsid w:val="00E823FF"/>
    <w:rsid w:val="00E91804"/>
    <w:rsid w:val="00E92460"/>
    <w:rsid w:val="00EB7935"/>
    <w:rsid w:val="00EC2E14"/>
    <w:rsid w:val="00EC794A"/>
    <w:rsid w:val="00EE53BE"/>
    <w:rsid w:val="00EF74A5"/>
    <w:rsid w:val="00F24F55"/>
    <w:rsid w:val="00F31C3C"/>
    <w:rsid w:val="00F36E46"/>
    <w:rsid w:val="00F42A77"/>
    <w:rsid w:val="00F63C6F"/>
    <w:rsid w:val="00F75683"/>
    <w:rsid w:val="00F77D05"/>
    <w:rsid w:val="00F81947"/>
    <w:rsid w:val="00F85564"/>
    <w:rsid w:val="00FA0618"/>
    <w:rsid w:val="00FA20B4"/>
    <w:rsid w:val="00FE45A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751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DC75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51D"/>
    <w:pPr>
      <w:widowControl w:val="0"/>
      <w:shd w:val="clear" w:color="auto" w:fill="FFFFFF"/>
      <w:spacing w:after="420" w:line="240" w:lineRule="atLeast"/>
      <w:jc w:val="center"/>
    </w:pPr>
    <w:rPr>
      <w:rFonts w:ascii="Calibri" w:eastAsia="Calibri" w:hAnsi="Calibri"/>
      <w:sz w:val="28"/>
      <w:szCs w:val="28"/>
    </w:rPr>
  </w:style>
  <w:style w:type="paragraph" w:styleId="aa">
    <w:name w:val="No Spacing"/>
    <w:uiPriority w:val="99"/>
    <w:qFormat/>
    <w:rsid w:val="007A15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2022-01-31T06:37:00Z</dcterms:created>
  <dcterms:modified xsi:type="dcterms:W3CDTF">2022-02-03T13:30:00Z</dcterms:modified>
</cp:coreProperties>
</file>