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BE5625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12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99272D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4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4768E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5904BC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5904BC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5904BC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условно разрешенный вид использования – «автомобильные мойки» для земельного участка с кадастровым номером 47:07:0713003:16465, расположенного по адресу: Ленинградская область, Всеволожский муниципальный район, </w:t>
      </w:r>
      <w:proofErr w:type="spellStart"/>
      <w:r w:rsidRPr="005904BC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5904BC">
        <w:rPr>
          <w:rFonts w:ascii="Times New Roman" w:hAnsi="Times New Roman" w:cs="Times New Roman"/>
          <w:sz w:val="26"/>
          <w:szCs w:val="26"/>
        </w:rPr>
        <w:t xml:space="preserve"> сельское поселение, п. Бугры, ул. Чайная, з/у 1А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="0099272D" w:rsidRPr="00E642FE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21061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18.0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>15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BE5625">
        <w:rPr>
          <w:rFonts w:ascii="Times New Roman" w:eastAsia="Calibri" w:hAnsi="Times New Roman" w:cs="Times New Roman"/>
          <w:sz w:val="26"/>
          <w:szCs w:val="26"/>
        </w:rPr>
        <w:t>11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99272D">
        <w:rPr>
          <w:rFonts w:ascii="Times New Roman" w:eastAsia="Calibri" w:hAnsi="Times New Roman" w:cs="Times New Roman"/>
          <w:sz w:val="26"/>
          <w:szCs w:val="26"/>
        </w:rPr>
        <w:t>0</w:t>
      </w:r>
      <w:r w:rsidR="00BE5625">
        <w:rPr>
          <w:rFonts w:ascii="Times New Roman" w:eastAsia="Calibri" w:hAnsi="Times New Roman" w:cs="Times New Roman"/>
          <w:sz w:val="26"/>
          <w:szCs w:val="26"/>
        </w:rPr>
        <w:t>4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5904BC">
        <w:rPr>
          <w:rFonts w:ascii="Times New Roman" w:eastAsia="Calibri" w:hAnsi="Times New Roman" w:cs="Times New Roman"/>
          <w:sz w:val="26"/>
          <w:szCs w:val="26"/>
        </w:rPr>
        <w:t>8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9D6E63" w:rsidRPr="001A29B8" w:rsidRDefault="00E94ACD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0B7D67" w:rsidRPr="001A29B8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Публичные слушания проведены в соответствии с федеральным законом Российской Федерации №190-ФЗ от 29.12.2004г. «Градостроительный кодекс Российской </w:t>
      </w:r>
      <w:r w:rsidRPr="001A29B8">
        <w:rPr>
          <w:sz w:val="26"/>
          <w:szCs w:val="26"/>
        </w:rPr>
        <w:lastRenderedPageBreak/>
        <w:t>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543264" w:rsidRPr="001A29B8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BE5625">
        <w:rPr>
          <w:sz w:val="26"/>
          <w:szCs w:val="26"/>
        </w:rPr>
        <w:t>14</w:t>
      </w:r>
      <w:r w:rsidR="0016357B" w:rsidRPr="001A29B8">
        <w:rPr>
          <w:sz w:val="26"/>
          <w:szCs w:val="26"/>
        </w:rPr>
        <w:t>.</w:t>
      </w:r>
      <w:r w:rsidR="006F429E">
        <w:rPr>
          <w:sz w:val="26"/>
          <w:szCs w:val="26"/>
        </w:rPr>
        <w:t>0</w:t>
      </w:r>
      <w:r w:rsidR="00BE5625">
        <w:rPr>
          <w:sz w:val="26"/>
          <w:szCs w:val="26"/>
        </w:rPr>
        <w:t>3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5904BC">
        <w:rPr>
          <w:sz w:val="26"/>
          <w:szCs w:val="26"/>
        </w:rPr>
        <w:t>10</w:t>
      </w:r>
      <w:r w:rsidR="00543264" w:rsidRPr="001A29B8">
        <w:rPr>
          <w:sz w:val="26"/>
          <w:szCs w:val="26"/>
        </w:rPr>
        <w:t>-04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proofErr w:type="spellStart"/>
      <w:r w:rsidR="006F429E">
        <w:rPr>
          <w:color w:val="000000"/>
          <w:sz w:val="26"/>
          <w:szCs w:val="26"/>
          <w:shd w:val="clear" w:color="auto" w:fill="FFFFFF"/>
        </w:rPr>
        <w:t>Бугровское</w:t>
      </w:r>
      <w:proofErr w:type="spellEnd"/>
      <w:r w:rsidR="006F429E">
        <w:rPr>
          <w:color w:val="000000"/>
          <w:sz w:val="26"/>
          <w:szCs w:val="26"/>
          <w:shd w:val="clear" w:color="auto" w:fill="FFFFFF"/>
        </w:rPr>
        <w:t xml:space="preserve"> </w:t>
      </w:r>
      <w:r w:rsidR="00543264" w:rsidRPr="001A29B8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DD71ED">
        <w:rPr>
          <w:color w:val="000000"/>
          <w:sz w:val="26"/>
          <w:szCs w:val="26"/>
          <w:shd w:val="clear" w:color="auto" w:fill="FFFFFF"/>
        </w:rPr>
        <w:t xml:space="preserve">,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2D7AF6" w:rsidRPr="00543264" w:rsidRDefault="002D7AF6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9536C" w:rsidRPr="00543264" w:rsidRDefault="0069536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E5625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Заместитель председателя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>Т. А. Тарасова</w:t>
      </w:r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130C4"/>
    <w:rsid w:val="00230845"/>
    <w:rsid w:val="00232262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12132"/>
    <w:rsid w:val="00F2123C"/>
    <w:rsid w:val="00F26BE0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EF302-BD17-4FA6-ACFF-F6CD82B48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17</cp:revision>
  <cp:lastPrinted>2022-04-11T11:44:00Z</cp:lastPrinted>
  <dcterms:created xsi:type="dcterms:W3CDTF">2021-01-18T07:00:00Z</dcterms:created>
  <dcterms:modified xsi:type="dcterms:W3CDTF">2022-04-11T11:44:00Z</dcterms:modified>
</cp:coreProperties>
</file>