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0557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505578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505578">
        <w:rPr>
          <w:rFonts w:ascii="Times New Roman" w:hAnsi="Times New Roman" w:cs="Times New Roman"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47:07:0402019:39, расположенного по адресу: Ленинградская область, Всеволожский муниципальный район, Агалатовское сельское поселение, дер. </w:t>
      </w:r>
      <w:proofErr w:type="spellStart"/>
      <w:r w:rsidRPr="00505578">
        <w:rPr>
          <w:rFonts w:ascii="Times New Roman" w:hAnsi="Times New Roman" w:cs="Times New Roman"/>
          <w:sz w:val="26"/>
          <w:szCs w:val="26"/>
        </w:rPr>
        <w:t>Агалат</w:t>
      </w:r>
      <w:r>
        <w:rPr>
          <w:rFonts w:ascii="Times New Roman" w:hAnsi="Times New Roman" w:cs="Times New Roman"/>
          <w:sz w:val="26"/>
          <w:szCs w:val="26"/>
        </w:rPr>
        <w:t>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Приозерское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шоссе, уч. №4Б</w:t>
      </w:r>
      <w:r w:rsidRPr="00505578">
        <w:rPr>
          <w:rFonts w:ascii="Times New Roman" w:hAnsi="Times New Roman" w:cs="Times New Roman"/>
          <w:sz w:val="26"/>
          <w:szCs w:val="26"/>
        </w:rPr>
        <w:t>, в части сокращения минимально допустимого отступа от западной границы земельного уч</w:t>
      </w:r>
      <w:r>
        <w:rPr>
          <w:rFonts w:ascii="Times New Roman" w:hAnsi="Times New Roman" w:cs="Times New Roman"/>
          <w:sz w:val="26"/>
          <w:szCs w:val="26"/>
        </w:rPr>
        <w:t xml:space="preserve">астка с установленных 3х до 0м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05578">
        <w:rPr>
          <w:rFonts w:ascii="Times New Roman" w:eastAsia="Calibri" w:hAnsi="Times New Roman" w:cs="Times New Roman"/>
          <w:sz w:val="26"/>
          <w:szCs w:val="26"/>
        </w:rPr>
        <w:t>20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505578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05578">
        <w:rPr>
          <w:rFonts w:ascii="Times New Roman" w:eastAsia="Calibri" w:hAnsi="Times New Roman" w:cs="Times New Roman"/>
          <w:sz w:val="26"/>
          <w:szCs w:val="26"/>
        </w:rPr>
        <w:t>21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505578">
        <w:rPr>
          <w:sz w:val="26"/>
          <w:szCs w:val="26"/>
        </w:rPr>
        <w:t>23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505578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505578">
        <w:rPr>
          <w:sz w:val="26"/>
          <w:szCs w:val="26"/>
        </w:rPr>
        <w:t>32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934154">
        <w:rPr>
          <w:color w:val="000000"/>
          <w:sz w:val="26"/>
          <w:szCs w:val="26"/>
          <w:shd w:val="clear" w:color="auto" w:fill="FFFFFF"/>
        </w:rPr>
        <w:t>Агалатовское</w:t>
      </w:r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B42-756C-49DC-9218-FAF9684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21</cp:revision>
  <cp:lastPrinted>2022-07-25T14:32:00Z</cp:lastPrinted>
  <dcterms:created xsi:type="dcterms:W3CDTF">2021-01-18T07:00:00Z</dcterms:created>
  <dcterms:modified xsi:type="dcterms:W3CDTF">2022-07-25T14:32:00Z</dcterms:modified>
</cp:coreProperties>
</file>