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6"/>
        <w:gridCol w:w="1720"/>
        <w:gridCol w:w="430"/>
        <w:gridCol w:w="429"/>
        <w:gridCol w:w="1003"/>
        <w:gridCol w:w="1433"/>
        <w:gridCol w:w="717"/>
        <w:gridCol w:w="143"/>
        <w:gridCol w:w="573"/>
        <w:gridCol w:w="430"/>
        <w:gridCol w:w="286"/>
        <w:gridCol w:w="115"/>
        <w:gridCol w:w="459"/>
        <w:gridCol w:w="286"/>
        <w:gridCol w:w="143"/>
        <w:gridCol w:w="144"/>
        <w:gridCol w:w="573"/>
        <w:gridCol w:w="573"/>
        <w:gridCol w:w="286"/>
        <w:gridCol w:w="860"/>
        <w:gridCol w:w="430"/>
        <w:gridCol w:w="287"/>
        <w:gridCol w:w="243"/>
        <w:gridCol w:w="186"/>
        <w:gridCol w:w="144"/>
        <w:gridCol w:w="143"/>
        <w:gridCol w:w="286"/>
        <w:gridCol w:w="860"/>
        <w:gridCol w:w="143"/>
        <w:gridCol w:w="430"/>
        <w:gridCol w:w="573"/>
        <w:gridCol w:w="1576"/>
        <w:gridCol w:w="1147"/>
        <w:gridCol w:w="1146"/>
        <w:gridCol w:w="1433"/>
        <w:gridCol w:w="143"/>
        <w:gridCol w:w="1290"/>
        <w:gridCol w:w="429"/>
        <w:gridCol w:w="144"/>
        <w:gridCol w:w="859"/>
        <w:gridCol w:w="1003"/>
        <w:gridCol w:w="144"/>
        <w:gridCol w:w="286"/>
        <w:gridCol w:w="1433"/>
        <w:gridCol w:w="39"/>
      </w:tblGrid>
      <w:tr w:rsidR="00BE1D59">
        <w:trPr>
          <w:trHeight w:hRule="exact" w:val="573"/>
        </w:trPr>
        <w:tc>
          <w:tcPr>
            <w:tcW w:w="26077" w:type="dxa"/>
            <w:gridSpan w:val="44"/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Результаты мониторинга оценки качества финансового менеджмента, осуществляемого главными администраторами средств бюджета муниципального образования № 1-5.27.2-41300443/0001</w:t>
            </w:r>
          </w:p>
        </w:tc>
        <w:tc>
          <w:tcPr>
            <w:tcW w:w="29" w:type="dxa"/>
          </w:tcPr>
          <w:p w:rsidR="00BE1D59" w:rsidRDefault="00BE1D59"/>
        </w:tc>
      </w:tr>
      <w:tr w:rsidR="00BE1D59">
        <w:trPr>
          <w:trHeight w:hRule="exact" w:val="287"/>
        </w:trPr>
        <w:tc>
          <w:tcPr>
            <w:tcW w:w="24358" w:type="dxa"/>
            <w:gridSpan w:val="42"/>
            <w:tcBorders>
              <w:right w:val="single" w:sz="5" w:space="0" w:color="000000"/>
            </w:tcBorders>
          </w:tcPr>
          <w:p w:rsidR="00BE1D59" w:rsidRDefault="00BE1D59"/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286"/>
        </w:trPr>
        <w:tc>
          <w:tcPr>
            <w:tcW w:w="11749" w:type="dxa"/>
            <w:gridSpan w:val="21"/>
          </w:tcPr>
          <w:p w:rsidR="00BE1D59" w:rsidRDefault="00BE1D59"/>
        </w:tc>
        <w:tc>
          <w:tcPr>
            <w:tcW w:w="287" w:type="dxa"/>
            <w:shd w:val="clear" w:color="auto" w:fill="auto"/>
            <w:vAlign w:val="bottom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</w:t>
            </w:r>
          </w:p>
        </w:tc>
        <w:tc>
          <w:tcPr>
            <w:tcW w:w="2005" w:type="dxa"/>
            <w:gridSpan w:val="7"/>
            <w:shd w:val="clear" w:color="auto" w:fill="auto"/>
            <w:vAlign w:val="bottom"/>
          </w:tcPr>
          <w:p w:rsidR="00BE1D59" w:rsidRDefault="0037447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 января 2023 г.</w:t>
            </w:r>
          </w:p>
        </w:tc>
        <w:tc>
          <w:tcPr>
            <w:tcW w:w="8311" w:type="dxa"/>
            <w:gridSpan w:val="10"/>
          </w:tcPr>
          <w:p w:rsidR="00BE1D59" w:rsidRDefault="00BE1D59"/>
        </w:tc>
        <w:tc>
          <w:tcPr>
            <w:tcW w:w="1862" w:type="dxa"/>
            <w:gridSpan w:val="2"/>
            <w:shd w:val="clear" w:color="auto" w:fill="auto"/>
            <w:vAlign w:val="bottom"/>
          </w:tcPr>
          <w:p w:rsidR="00BE1D59" w:rsidRDefault="0037447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44" w:type="dxa"/>
            <w:tcBorders>
              <w:right w:val="single" w:sz="15" w:space="0" w:color="000000"/>
            </w:tcBorders>
          </w:tcPr>
          <w:p w:rsidR="00BE1D59" w:rsidRDefault="00BE1D59"/>
        </w:tc>
        <w:tc>
          <w:tcPr>
            <w:tcW w:w="1719" w:type="dxa"/>
            <w:gridSpan w:val="2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bottom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01.01.2023</w:t>
            </w:r>
          </w:p>
        </w:tc>
        <w:tc>
          <w:tcPr>
            <w:tcW w:w="29" w:type="dxa"/>
            <w:tcBorders>
              <w:left w:val="single" w:sz="15" w:space="0" w:color="000000"/>
            </w:tcBorders>
          </w:tcPr>
          <w:p w:rsidR="00BE1D59" w:rsidRDefault="00BE1D59"/>
        </w:tc>
      </w:tr>
      <w:tr w:rsidR="00BE1D59">
        <w:trPr>
          <w:trHeight w:hRule="exact" w:val="430"/>
        </w:trPr>
        <w:tc>
          <w:tcPr>
            <w:tcW w:w="7594" w:type="dxa"/>
            <w:gridSpan w:val="10"/>
            <w:shd w:val="clear" w:color="auto" w:fill="auto"/>
            <w:vAlign w:val="bottom"/>
          </w:tcPr>
          <w:p w:rsidR="00BE1D59" w:rsidRDefault="0037447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Вид публично-правового образования</w:t>
            </w:r>
          </w:p>
        </w:tc>
        <w:tc>
          <w:tcPr>
            <w:tcW w:w="14614" w:type="dxa"/>
            <w:gridSpan w:val="28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E1D59" w:rsidRDefault="0037447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Городское поселение</w:t>
            </w:r>
          </w:p>
        </w:tc>
        <w:tc>
          <w:tcPr>
            <w:tcW w:w="144" w:type="dxa"/>
          </w:tcPr>
          <w:p w:rsidR="00BE1D59" w:rsidRDefault="00BE1D59"/>
        </w:tc>
        <w:tc>
          <w:tcPr>
            <w:tcW w:w="1862" w:type="dxa"/>
            <w:gridSpan w:val="2"/>
            <w:shd w:val="clear" w:color="auto" w:fill="auto"/>
            <w:vAlign w:val="bottom"/>
          </w:tcPr>
          <w:p w:rsidR="00BE1D59" w:rsidRDefault="0037447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вида ППО</w:t>
            </w:r>
          </w:p>
        </w:tc>
        <w:tc>
          <w:tcPr>
            <w:tcW w:w="144" w:type="dxa"/>
            <w:tcBorders>
              <w:right w:val="single" w:sz="15" w:space="0" w:color="000000"/>
            </w:tcBorders>
          </w:tcPr>
          <w:p w:rsidR="00BE1D59" w:rsidRDefault="00BE1D59"/>
        </w:tc>
        <w:tc>
          <w:tcPr>
            <w:tcW w:w="1719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bottom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</w:t>
            </w:r>
          </w:p>
        </w:tc>
        <w:tc>
          <w:tcPr>
            <w:tcW w:w="29" w:type="dxa"/>
            <w:tcBorders>
              <w:left w:val="single" w:sz="15" w:space="0" w:color="000000"/>
            </w:tcBorders>
          </w:tcPr>
          <w:p w:rsidR="00BE1D59" w:rsidRDefault="00BE1D59"/>
        </w:tc>
      </w:tr>
      <w:tr w:rsidR="00BE1D59">
        <w:trPr>
          <w:trHeight w:hRule="exact" w:val="573"/>
        </w:trPr>
        <w:tc>
          <w:tcPr>
            <w:tcW w:w="7594" w:type="dxa"/>
            <w:gridSpan w:val="10"/>
            <w:shd w:val="clear" w:color="auto" w:fill="auto"/>
            <w:vAlign w:val="bottom"/>
          </w:tcPr>
          <w:p w:rsidR="00BE1D59" w:rsidRDefault="0037447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территории публично-правового образования</w:t>
            </w:r>
          </w:p>
        </w:tc>
        <w:tc>
          <w:tcPr>
            <w:tcW w:w="14614" w:type="dxa"/>
            <w:gridSpan w:val="2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BE1D59" w:rsidRDefault="0037447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Всеволожское</w:t>
            </w:r>
          </w:p>
        </w:tc>
        <w:tc>
          <w:tcPr>
            <w:tcW w:w="144" w:type="dxa"/>
          </w:tcPr>
          <w:p w:rsidR="00BE1D59" w:rsidRDefault="00BE1D59"/>
        </w:tc>
        <w:tc>
          <w:tcPr>
            <w:tcW w:w="1862" w:type="dxa"/>
            <w:gridSpan w:val="2"/>
            <w:shd w:val="clear" w:color="auto" w:fill="auto"/>
            <w:vAlign w:val="bottom"/>
          </w:tcPr>
          <w:p w:rsidR="00BE1D59" w:rsidRDefault="0037447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ОКТМО</w:t>
            </w:r>
          </w:p>
        </w:tc>
        <w:tc>
          <w:tcPr>
            <w:tcW w:w="144" w:type="dxa"/>
            <w:tcBorders>
              <w:right w:val="single" w:sz="15" w:space="0" w:color="000000"/>
            </w:tcBorders>
          </w:tcPr>
          <w:p w:rsidR="00BE1D59" w:rsidRDefault="00BE1D59"/>
        </w:tc>
        <w:tc>
          <w:tcPr>
            <w:tcW w:w="1719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bottom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41612101</w:t>
            </w:r>
          </w:p>
        </w:tc>
        <w:tc>
          <w:tcPr>
            <w:tcW w:w="29" w:type="dxa"/>
            <w:tcBorders>
              <w:left w:val="single" w:sz="15" w:space="0" w:color="000000"/>
            </w:tcBorders>
          </w:tcPr>
          <w:p w:rsidR="00BE1D59" w:rsidRDefault="00BE1D59"/>
        </w:tc>
      </w:tr>
      <w:tr w:rsidR="00BE1D59">
        <w:trPr>
          <w:trHeight w:hRule="exact" w:val="573"/>
        </w:trPr>
        <w:tc>
          <w:tcPr>
            <w:tcW w:w="7594" w:type="dxa"/>
            <w:gridSpan w:val="10"/>
            <w:shd w:val="clear" w:color="auto" w:fill="auto"/>
            <w:vAlign w:val="bottom"/>
          </w:tcPr>
          <w:p w:rsidR="00BE1D59" w:rsidRDefault="0037447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Финансовый орган (орган управления государственным внебюджетным фондом)</w:t>
            </w:r>
          </w:p>
        </w:tc>
        <w:tc>
          <w:tcPr>
            <w:tcW w:w="14614" w:type="dxa"/>
            <w:gridSpan w:val="2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BE1D59" w:rsidRDefault="0037447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КОМИТЕТ ФИНАНСОВ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4" w:type="dxa"/>
          </w:tcPr>
          <w:p w:rsidR="00BE1D59" w:rsidRDefault="00BE1D59"/>
        </w:tc>
        <w:tc>
          <w:tcPr>
            <w:tcW w:w="1862" w:type="dxa"/>
            <w:gridSpan w:val="2"/>
            <w:shd w:val="clear" w:color="auto" w:fill="auto"/>
            <w:vAlign w:val="bottom"/>
          </w:tcPr>
          <w:p w:rsidR="00BE1D59" w:rsidRDefault="0037447B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44" w:type="dxa"/>
            <w:tcBorders>
              <w:right w:val="single" w:sz="15" w:space="0" w:color="000000"/>
            </w:tcBorders>
          </w:tcPr>
          <w:p w:rsidR="00BE1D59" w:rsidRDefault="00BE1D59"/>
        </w:tc>
        <w:tc>
          <w:tcPr>
            <w:tcW w:w="1719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bottom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41300443</w:t>
            </w:r>
          </w:p>
        </w:tc>
        <w:tc>
          <w:tcPr>
            <w:tcW w:w="29" w:type="dxa"/>
            <w:tcBorders>
              <w:left w:val="single" w:sz="15" w:space="0" w:color="000000"/>
            </w:tcBorders>
          </w:tcPr>
          <w:p w:rsidR="00BE1D59" w:rsidRDefault="00BE1D59"/>
        </w:tc>
      </w:tr>
      <w:tr w:rsidR="00BE1D59">
        <w:trPr>
          <w:trHeight w:hRule="exact" w:val="573"/>
        </w:trPr>
        <w:tc>
          <w:tcPr>
            <w:tcW w:w="7594" w:type="dxa"/>
            <w:gridSpan w:val="10"/>
            <w:shd w:val="clear" w:color="auto" w:fill="auto"/>
            <w:vAlign w:val="bottom"/>
          </w:tcPr>
          <w:p w:rsidR="00BE1D59" w:rsidRDefault="0037447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бюджета</w:t>
            </w:r>
          </w:p>
        </w:tc>
        <w:tc>
          <w:tcPr>
            <w:tcW w:w="14614" w:type="dxa"/>
            <w:gridSpan w:val="2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BE1D59" w:rsidRDefault="0037447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Бюджет МО "Город Всеволожск"</w:t>
            </w:r>
          </w:p>
        </w:tc>
        <w:tc>
          <w:tcPr>
            <w:tcW w:w="2150" w:type="dxa"/>
            <w:gridSpan w:val="4"/>
            <w:tcBorders>
              <w:right w:val="single" w:sz="15" w:space="0" w:color="000000"/>
            </w:tcBorders>
          </w:tcPr>
          <w:p w:rsidR="00BE1D59" w:rsidRDefault="00BE1D59"/>
        </w:tc>
        <w:tc>
          <w:tcPr>
            <w:tcW w:w="1719" w:type="dxa"/>
            <w:gridSpan w:val="2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bottom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41612101</w:t>
            </w:r>
          </w:p>
        </w:tc>
        <w:tc>
          <w:tcPr>
            <w:tcW w:w="29" w:type="dxa"/>
            <w:tcBorders>
              <w:left w:val="single" w:sz="15" w:space="0" w:color="000000"/>
            </w:tcBorders>
          </w:tcPr>
          <w:p w:rsidR="00BE1D59" w:rsidRDefault="00BE1D59"/>
        </w:tc>
      </w:tr>
      <w:tr w:rsidR="00BE1D59">
        <w:trPr>
          <w:trHeight w:hRule="exact" w:val="574"/>
        </w:trPr>
        <w:tc>
          <w:tcPr>
            <w:tcW w:w="7594" w:type="dxa"/>
            <w:gridSpan w:val="10"/>
            <w:shd w:val="clear" w:color="auto" w:fill="auto"/>
            <w:vAlign w:val="bottom"/>
          </w:tcPr>
          <w:p w:rsidR="00BE1D59" w:rsidRDefault="0037447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отчета</w:t>
            </w:r>
          </w:p>
        </w:tc>
        <w:tc>
          <w:tcPr>
            <w:tcW w:w="14614" w:type="dxa"/>
            <w:gridSpan w:val="2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BE1D59" w:rsidRDefault="0037447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Результаты мониторинга оценки качества финансового менеджмента, осуществляемого главными администраторами средств бюджета муниципального образования</w:t>
            </w:r>
          </w:p>
        </w:tc>
        <w:tc>
          <w:tcPr>
            <w:tcW w:w="2150" w:type="dxa"/>
            <w:gridSpan w:val="4"/>
          </w:tcPr>
          <w:p w:rsidR="00BE1D59" w:rsidRDefault="00BE1D59"/>
        </w:tc>
        <w:tc>
          <w:tcPr>
            <w:tcW w:w="1719" w:type="dxa"/>
            <w:gridSpan w:val="2"/>
            <w:tcBorders>
              <w:top w:val="single" w:sz="15" w:space="0" w:color="000000"/>
            </w:tcBorders>
          </w:tcPr>
          <w:p w:rsidR="00BE1D59" w:rsidRDefault="00BE1D59"/>
        </w:tc>
        <w:tc>
          <w:tcPr>
            <w:tcW w:w="29" w:type="dxa"/>
          </w:tcPr>
          <w:p w:rsidR="00BE1D59" w:rsidRDefault="00BE1D59"/>
        </w:tc>
      </w:tr>
      <w:tr w:rsidR="00BE1D59">
        <w:trPr>
          <w:trHeight w:hRule="exact" w:val="429"/>
        </w:trPr>
        <w:tc>
          <w:tcPr>
            <w:tcW w:w="7594" w:type="dxa"/>
            <w:gridSpan w:val="10"/>
          </w:tcPr>
          <w:p w:rsidR="00BE1D59" w:rsidRDefault="00BE1D59"/>
        </w:tc>
        <w:tc>
          <w:tcPr>
            <w:tcW w:w="14614" w:type="dxa"/>
            <w:gridSpan w:val="28"/>
            <w:tcBorders>
              <w:top w:val="single" w:sz="5" w:space="0" w:color="000000"/>
            </w:tcBorders>
          </w:tcPr>
          <w:p w:rsidR="00BE1D59" w:rsidRDefault="00BE1D59"/>
        </w:tc>
        <w:tc>
          <w:tcPr>
            <w:tcW w:w="3898" w:type="dxa"/>
            <w:gridSpan w:val="7"/>
          </w:tcPr>
          <w:p w:rsidR="00BE1D59" w:rsidRDefault="00BE1D59"/>
        </w:tc>
      </w:tr>
      <w:tr w:rsidR="00BE1D59">
        <w:trPr>
          <w:trHeight w:hRule="exact" w:val="287"/>
        </w:trPr>
        <w:tc>
          <w:tcPr>
            <w:tcW w:w="14041" w:type="dxa"/>
            <w:gridSpan w:val="29"/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Информация об органе местного самоуправления, осуществляющем мониторинг оценки качества финансового менеджмента:</w:t>
            </w:r>
          </w:p>
        </w:tc>
        <w:tc>
          <w:tcPr>
            <w:tcW w:w="12065" w:type="dxa"/>
            <w:gridSpan w:val="16"/>
          </w:tcPr>
          <w:p w:rsidR="00BE1D59" w:rsidRDefault="00BE1D59"/>
        </w:tc>
      </w:tr>
      <w:tr w:rsidR="00BE1D59">
        <w:trPr>
          <w:trHeight w:hRule="exact" w:val="573"/>
        </w:trPr>
        <w:tc>
          <w:tcPr>
            <w:tcW w:w="8883" w:type="dxa"/>
            <w:gridSpan w:val="15"/>
            <w:shd w:val="clear" w:color="auto" w:fill="auto"/>
            <w:vAlign w:val="bottom"/>
          </w:tcPr>
          <w:p w:rsidR="00BE1D59" w:rsidRDefault="0037447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Полное наименование органа местного самоуправления муниципального образования:</w:t>
            </w:r>
          </w:p>
        </w:tc>
        <w:tc>
          <w:tcPr>
            <w:tcW w:w="13325" w:type="dxa"/>
            <w:gridSpan w:val="2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E1D59" w:rsidRDefault="0037447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КОМИТЕТ ФИНАНСОВ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3898" w:type="dxa"/>
            <w:gridSpan w:val="7"/>
          </w:tcPr>
          <w:p w:rsidR="00BE1D59" w:rsidRDefault="00BE1D59"/>
        </w:tc>
      </w:tr>
      <w:tr w:rsidR="00BE1D59">
        <w:trPr>
          <w:trHeight w:hRule="exact" w:val="573"/>
        </w:trPr>
        <w:tc>
          <w:tcPr>
            <w:tcW w:w="8883" w:type="dxa"/>
            <w:gridSpan w:val="15"/>
            <w:shd w:val="clear" w:color="auto" w:fill="auto"/>
            <w:vAlign w:val="bottom"/>
          </w:tcPr>
          <w:p w:rsidR="00BE1D59" w:rsidRDefault="0037447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сводному реестру органа местного самоуправления муниципального образования:</w:t>
            </w:r>
          </w:p>
        </w:tc>
        <w:tc>
          <w:tcPr>
            <w:tcW w:w="13325" w:type="dxa"/>
            <w:gridSpan w:val="2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BE1D59" w:rsidRDefault="0037447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41300443</w:t>
            </w:r>
          </w:p>
        </w:tc>
        <w:tc>
          <w:tcPr>
            <w:tcW w:w="3898" w:type="dxa"/>
            <w:gridSpan w:val="7"/>
          </w:tcPr>
          <w:p w:rsidR="00BE1D59" w:rsidRDefault="00BE1D59"/>
        </w:tc>
      </w:tr>
      <w:tr w:rsidR="00BE1D59">
        <w:trPr>
          <w:trHeight w:hRule="exact" w:val="573"/>
        </w:trPr>
        <w:tc>
          <w:tcPr>
            <w:tcW w:w="8883" w:type="dxa"/>
            <w:gridSpan w:val="15"/>
            <w:shd w:val="clear" w:color="auto" w:fill="auto"/>
            <w:vAlign w:val="bottom"/>
          </w:tcPr>
          <w:p w:rsidR="00BE1D59" w:rsidRDefault="0037447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Дата, на которую сформированы результаты мониторинга оценки качества финансового менеджмента</w:t>
            </w:r>
          </w:p>
        </w:tc>
        <w:tc>
          <w:tcPr>
            <w:tcW w:w="13325" w:type="dxa"/>
            <w:gridSpan w:val="2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BE1D59" w:rsidRDefault="0037447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01.01.2023</w:t>
            </w:r>
          </w:p>
        </w:tc>
        <w:tc>
          <w:tcPr>
            <w:tcW w:w="3898" w:type="dxa"/>
            <w:gridSpan w:val="7"/>
          </w:tcPr>
          <w:p w:rsidR="00BE1D59" w:rsidRDefault="00BE1D59"/>
        </w:tc>
      </w:tr>
      <w:tr w:rsidR="00BE1D59">
        <w:trPr>
          <w:trHeight w:hRule="exact" w:val="573"/>
        </w:trPr>
        <w:tc>
          <w:tcPr>
            <w:tcW w:w="8883" w:type="dxa"/>
            <w:gridSpan w:val="15"/>
            <w:tcBorders>
              <w:bottom w:val="single" w:sz="5" w:space="0" w:color="000000"/>
            </w:tcBorders>
          </w:tcPr>
          <w:p w:rsidR="00BE1D59" w:rsidRDefault="00BE1D59"/>
        </w:tc>
        <w:tc>
          <w:tcPr>
            <w:tcW w:w="13325" w:type="dxa"/>
            <w:gridSpan w:val="23"/>
            <w:tcBorders>
              <w:top w:val="single" w:sz="5" w:space="0" w:color="000000"/>
              <w:bottom w:val="single" w:sz="5" w:space="0" w:color="000000"/>
            </w:tcBorders>
          </w:tcPr>
          <w:p w:rsidR="00BE1D59" w:rsidRDefault="00BE1D59"/>
        </w:tc>
        <w:tc>
          <w:tcPr>
            <w:tcW w:w="3869" w:type="dxa"/>
            <w:gridSpan w:val="6"/>
            <w:tcBorders>
              <w:bottom w:val="single" w:sz="5" w:space="0" w:color="000000"/>
            </w:tcBorders>
          </w:tcPr>
          <w:p w:rsidR="00BE1D59" w:rsidRDefault="00BE1D59"/>
        </w:tc>
        <w:tc>
          <w:tcPr>
            <w:tcW w:w="29" w:type="dxa"/>
          </w:tcPr>
          <w:p w:rsidR="00BE1D59" w:rsidRDefault="00BE1D59"/>
        </w:tc>
      </w:tr>
      <w:tr w:rsidR="00BE1D59">
        <w:trPr>
          <w:trHeight w:hRule="exact" w:val="717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 п/п</w:t>
            </w:r>
          </w:p>
        </w:tc>
        <w:tc>
          <w:tcPr>
            <w:tcW w:w="25361" w:type="dxa"/>
            <w:gridSpan w:val="4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Информация о муниципальном (ых) правовом (ых) акте (ах), утверждающем (их) порядок осуществления мониторинга оценки качества финансового менеджмента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146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Вид нормативного правового акта</w:t>
            </w:r>
          </w:p>
        </w:tc>
        <w:tc>
          <w:tcPr>
            <w:tcW w:w="630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органа местного самоуправления, утвердившего нормативный правовой акт</w:t>
            </w:r>
          </w:p>
        </w:tc>
        <w:tc>
          <w:tcPr>
            <w:tcW w:w="24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Дата утверждения нормативного правового акта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Номер нормативного правового акта</w:t>
            </w:r>
          </w:p>
        </w:tc>
        <w:tc>
          <w:tcPr>
            <w:tcW w:w="773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нормативного правового акта</w:t>
            </w:r>
          </w:p>
        </w:tc>
        <w:tc>
          <w:tcPr>
            <w:tcW w:w="386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Дата вступления в силу нормативного правового акта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579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6305" w:type="dxa"/>
            <w:gridSpan w:val="1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436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7737" w:type="dxa"/>
            <w:gridSpan w:val="8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3869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003"/>
        </w:trPr>
        <w:tc>
          <w:tcPr>
            <w:tcW w:w="716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2579" w:type="dxa"/>
            <w:gridSpan w:val="3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приказ</w:t>
            </w:r>
          </w:p>
        </w:tc>
        <w:tc>
          <w:tcPr>
            <w:tcW w:w="6305" w:type="dxa"/>
            <w:gridSpan w:val="13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ФИНАНСОВ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2436" w:type="dxa"/>
            <w:gridSpan w:val="5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28.12.2021</w:t>
            </w:r>
          </w:p>
        </w:tc>
        <w:tc>
          <w:tcPr>
            <w:tcW w:w="2435" w:type="dxa"/>
            <w:gridSpan w:val="8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88-01/06</w:t>
            </w:r>
          </w:p>
        </w:tc>
        <w:tc>
          <w:tcPr>
            <w:tcW w:w="7737" w:type="dxa"/>
            <w:gridSpan w:val="8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 порядке проведения оценки качества финансового менеджмента главных администраторов средств бюджетов муниципального образования "Всеволожский муниципальный район" и муниципального образования "Город Всеволожск" Ленинградской области</w:t>
            </w:r>
          </w:p>
        </w:tc>
        <w:tc>
          <w:tcPr>
            <w:tcW w:w="3869" w:type="dxa"/>
            <w:gridSpan w:val="6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28.12.2021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702"/>
        </w:trPr>
        <w:tc>
          <w:tcPr>
            <w:tcW w:w="26077" w:type="dxa"/>
            <w:gridSpan w:val="44"/>
            <w:tcBorders>
              <w:top w:val="single" w:sz="5" w:space="0" w:color="000000"/>
            </w:tcBorders>
          </w:tcPr>
          <w:p w:rsidR="00BE1D59" w:rsidRDefault="00BE1D59"/>
        </w:tc>
        <w:tc>
          <w:tcPr>
            <w:tcW w:w="29" w:type="dxa"/>
          </w:tcPr>
          <w:p w:rsidR="00BE1D59" w:rsidRDefault="00BE1D59"/>
        </w:tc>
      </w:tr>
      <w:tr w:rsidR="00BE1D59">
        <w:trPr>
          <w:trHeight w:hRule="exact" w:val="573"/>
        </w:trPr>
        <w:tc>
          <w:tcPr>
            <w:tcW w:w="26077" w:type="dxa"/>
            <w:gridSpan w:val="44"/>
            <w:tcBorders>
              <w:bottom w:val="single" w:sz="5" w:space="0" w:color="000000"/>
            </w:tcBorders>
          </w:tcPr>
          <w:p w:rsidR="00BE1D59" w:rsidRDefault="00BE1D59"/>
        </w:tc>
        <w:tc>
          <w:tcPr>
            <w:tcW w:w="29" w:type="dxa"/>
          </w:tcPr>
          <w:p w:rsidR="00BE1D59" w:rsidRDefault="00BE1D59"/>
        </w:tc>
      </w:tr>
      <w:tr w:rsidR="00BE1D59">
        <w:trPr>
          <w:trHeight w:hRule="exact" w:val="430"/>
        </w:trPr>
        <w:tc>
          <w:tcPr>
            <w:tcW w:w="26077" w:type="dxa"/>
            <w:gridSpan w:val="4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Главные администраторы средств бюджета, участвующие в оценке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146"/>
        </w:trPr>
        <w:tc>
          <w:tcPr>
            <w:tcW w:w="759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</w:t>
            </w:r>
          </w:p>
        </w:tc>
        <w:tc>
          <w:tcPr>
            <w:tcW w:w="372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 реестру участников и неучастников бюджетного процесса</w:t>
            </w:r>
          </w:p>
        </w:tc>
        <w:tc>
          <w:tcPr>
            <w:tcW w:w="372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 бюджетной классификации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Группа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Рейтинговая оценка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Суммарная оценка качества финансового менеджмента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Уровень качества финансового менеджмента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Максимальная оценка качества финансового менеджмента (при наличии)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286"/>
        </w:trPr>
        <w:tc>
          <w:tcPr>
            <w:tcW w:w="7594" w:type="dxa"/>
            <w:gridSpan w:val="10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3725" w:type="dxa"/>
            <w:gridSpan w:val="10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3725" w:type="dxa"/>
            <w:gridSpan w:val="11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003"/>
        </w:trPr>
        <w:tc>
          <w:tcPr>
            <w:tcW w:w="7594" w:type="dxa"/>
            <w:gridSpan w:val="10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СОВЕТ ДЕПУТАТОВ МУНИЦИПАЛЬНОГО ОБРАЗОВАНИЯ "ГОРОД ВСЕВОЛОЖСК" ВСЕВОЛОЖСКОГО МУНИЦИПАЛЬНОГО РАЙОНА ЛЕНИНГРАДСКОЙ ОБЛАСТИ</w:t>
            </w:r>
          </w:p>
        </w:tc>
        <w:tc>
          <w:tcPr>
            <w:tcW w:w="3725" w:type="dxa"/>
            <w:gridSpan w:val="10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41320381</w:t>
            </w:r>
          </w:p>
        </w:tc>
        <w:tc>
          <w:tcPr>
            <w:tcW w:w="3725" w:type="dxa"/>
            <w:gridSpan w:val="11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5302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433" w:type="dxa"/>
            <w:gridSpan w:val="2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89,0000</w:t>
            </w:r>
          </w:p>
        </w:tc>
        <w:tc>
          <w:tcPr>
            <w:tcW w:w="1432" w:type="dxa"/>
            <w:gridSpan w:val="3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433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003"/>
        </w:trPr>
        <w:tc>
          <w:tcPr>
            <w:tcW w:w="759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372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372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008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88,0000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003"/>
        </w:trPr>
        <w:tc>
          <w:tcPr>
            <w:tcW w:w="759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ОПЕКЕ И ПОПЕЧИТЕЛЬСТВУ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372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372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53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85,0000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573"/>
        </w:trPr>
        <w:tc>
          <w:tcPr>
            <w:tcW w:w="26077" w:type="dxa"/>
            <w:gridSpan w:val="44"/>
            <w:tcBorders>
              <w:top w:val="single" w:sz="5" w:space="0" w:color="000000"/>
              <w:bottom w:val="single" w:sz="5" w:space="0" w:color="000000"/>
            </w:tcBorders>
          </w:tcPr>
          <w:p w:rsidR="00BE1D59" w:rsidRDefault="00BE1D59"/>
        </w:tc>
        <w:tc>
          <w:tcPr>
            <w:tcW w:w="29" w:type="dxa"/>
          </w:tcPr>
          <w:p w:rsidR="00BE1D59" w:rsidRDefault="00BE1D59"/>
        </w:tc>
      </w:tr>
      <w:tr w:rsidR="00BE1D59">
        <w:trPr>
          <w:trHeight w:hRule="exact" w:val="717"/>
        </w:trPr>
        <w:tc>
          <w:tcPr>
            <w:tcW w:w="26077" w:type="dxa"/>
            <w:gridSpan w:val="4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Результаты оценки качества</w:t>
            </w:r>
          </w:p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финансового менеджмента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573"/>
        </w:trPr>
        <w:tc>
          <w:tcPr>
            <w:tcW w:w="845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Главный администратор средств бюджета</w:t>
            </w:r>
          </w:p>
        </w:tc>
        <w:tc>
          <w:tcPr>
            <w:tcW w:w="17623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группы показателя (направлений оценки) по методике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289"/>
        </w:trPr>
        <w:tc>
          <w:tcPr>
            <w:tcW w:w="42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 бюджетной классификации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Группа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 реестру участников и неучастников бюджетного процесса</w:t>
            </w:r>
          </w:p>
        </w:tc>
        <w:tc>
          <w:tcPr>
            <w:tcW w:w="429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группы показателей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группы показателей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Оценка по группе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подгруппы показателей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подгруппы показателей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Оценка по подгруппе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показателя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Значение показателя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Единица измерения (показателя)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Оценка по показателю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287"/>
        </w:trPr>
        <w:tc>
          <w:tcPr>
            <w:tcW w:w="429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4298" w:type="dxa"/>
            <w:gridSpan w:val="1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261"/>
        </w:trPr>
        <w:tc>
          <w:tcPr>
            <w:tcW w:w="4298" w:type="dxa"/>
            <w:gridSpan w:val="5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СОВЕТ ДЕПУТАТОВ МУНИЦИПАЛЬНОГО ОБРАЗОВАНИЯ "ГОРОД ВСЕВОЛОЖСК" ВСЕВОЛОЖСКОГО МУНИЦИПАЛЬНОГО РАЙОНА ЛЕНИНГРАДСКОЙ ОБЛАСТИ</w:t>
            </w:r>
          </w:p>
        </w:tc>
        <w:tc>
          <w:tcPr>
            <w:tcW w:w="1433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1433" w:type="dxa"/>
            <w:gridSpan w:val="3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41320381</w:t>
            </w:r>
          </w:p>
        </w:tc>
        <w:tc>
          <w:tcPr>
            <w:tcW w:w="4298" w:type="dxa"/>
            <w:gridSpan w:val="13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Число случаев несвоевременного предоставления ГАБС реестра расходных обязательств в Комитет финансов</w:t>
            </w:r>
          </w:p>
        </w:tc>
        <w:tc>
          <w:tcPr>
            <w:tcW w:w="1290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Р2</w:t>
            </w:r>
          </w:p>
        </w:tc>
        <w:tc>
          <w:tcPr>
            <w:tcW w:w="1432" w:type="dxa"/>
            <w:gridSpan w:val="3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33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587"/>
        </w:trPr>
        <w:tc>
          <w:tcPr>
            <w:tcW w:w="26077" w:type="dxa"/>
            <w:gridSpan w:val="44"/>
            <w:tcBorders>
              <w:top w:val="single" w:sz="5" w:space="0" w:color="000000"/>
              <w:bottom w:val="single" w:sz="5" w:space="0" w:color="000000"/>
            </w:tcBorders>
          </w:tcPr>
          <w:p w:rsidR="00BE1D59" w:rsidRDefault="00BE1D59"/>
        </w:tc>
        <w:tc>
          <w:tcPr>
            <w:tcW w:w="29" w:type="dxa"/>
          </w:tcPr>
          <w:p w:rsidR="00BE1D59" w:rsidRDefault="00BE1D59"/>
        </w:tc>
      </w:tr>
      <w:tr w:rsidR="00BE1D59">
        <w:trPr>
          <w:trHeight w:hRule="exact" w:val="1089"/>
        </w:trPr>
        <w:tc>
          <w:tcPr>
            <w:tcW w:w="42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СОВЕТ ДЕПУТАТОВ МУНИЦИПАЛЬН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ОГО ОБРАЗОВАНИЯ "ГОРОД ВСЕВОЛОЖСК" ВСЕВОЛОЖСКОГО МУНИЦИПАЛЬНОГО РАЙОНА ЛЕНИНГРАДСКОЙ ОБЛАСТИ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41320381</w:t>
            </w:r>
          </w:p>
        </w:tc>
        <w:tc>
          <w:tcPr>
            <w:tcW w:w="429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Соотношение кассовых расходов и плановых объемов бюджетных ассигнований ГАБС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P3.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98,8000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1,0600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СОВЕТ ДЕПУТАТОВ МУНИЦИПАЛЬНОГО ОБРАЗОВАНИЯ "ГОРОД ВСЕВОЛОЖСК" ВСЕВОЛОЖСКОГО МУНИЦИПАЛЬНОГО РАЙОНА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ГАБС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41320381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принятых Комитетом финансов заявок на оплату расходов ГАБС и учреждений, в отношении которых ГАБС осуществляет полномочия ГРБС, при осуществлении процедуры санкционирования расходов за счет средств бюджета муниципального образования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Р4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99,0000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1,2700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419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432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СОВЕТ ДЕПУТАТОВ МУНИЦИПАЛЬНОГО ОБРАЗОВАНИЯ "ГОРОД ВСЕВОЛОЖСК" ВСЕВОЛОЖСКОГО МУНИЦИПАЛЬНОГО РАЙОНА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41320381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Количество полученн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ых ГАБС уведомлений о приостановлении операций по расходованию средств на лицевых счетах в связи с нарушением процедур исполнения судебных актов, предусматривающих обращение взыскания на средства бюджета муниципального образования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Р5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889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874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816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СОВЕТ ДЕПУТАТОВ МУНИЦИПАЛЬНОГО ОБРАЗОВАНИЯ "ГОРОД ВСЕВОЛОЖСК" ВСЕВОЛОЖСКОГО МУНИЦИПАЛЬНОГО РАЙОНА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41320381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Отношение просроченной кредиторской задолженности ГАБС и подведомственных ему учреждений к объему бюджетных расходов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Р6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803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988"/>
        </w:trPr>
        <w:tc>
          <w:tcPr>
            <w:tcW w:w="26077" w:type="dxa"/>
            <w:gridSpan w:val="44"/>
            <w:tcBorders>
              <w:top w:val="single" w:sz="5" w:space="0" w:color="000000"/>
            </w:tcBorders>
          </w:tcPr>
          <w:p w:rsidR="00BE1D59" w:rsidRDefault="00BE1D59"/>
        </w:tc>
        <w:tc>
          <w:tcPr>
            <w:tcW w:w="29" w:type="dxa"/>
          </w:tcPr>
          <w:p w:rsidR="00BE1D59" w:rsidRDefault="00BE1D59"/>
        </w:tc>
      </w:tr>
      <w:tr w:rsidR="00BE1D59">
        <w:trPr>
          <w:trHeight w:hRule="exact" w:val="989"/>
        </w:trPr>
        <w:tc>
          <w:tcPr>
            <w:tcW w:w="26077" w:type="dxa"/>
            <w:gridSpan w:val="44"/>
            <w:tcBorders>
              <w:bottom w:val="single" w:sz="5" w:space="0" w:color="000000"/>
            </w:tcBorders>
          </w:tcPr>
          <w:p w:rsidR="00BE1D59" w:rsidRDefault="00BE1D59"/>
        </w:tc>
        <w:tc>
          <w:tcPr>
            <w:tcW w:w="29" w:type="dxa"/>
          </w:tcPr>
          <w:p w:rsidR="00BE1D59" w:rsidRDefault="00BE1D59"/>
        </w:tc>
      </w:tr>
      <w:tr w:rsidR="00BE1D59">
        <w:trPr>
          <w:trHeight w:hRule="exact" w:val="1161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СОВЕТ ДЕПУТАТОВ МУНИЦИПАЛЬНОГО ОБРАЗОВАНИЯ "ГОРОД ВСЕВОЛОЖСК" ВСЕВОЛОЖСКОГО МУНИЦИПАЛЬНОГО РАЙОНА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41320381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Число случаев нарушения ГАБС бюджетного законодательства, выявленных при осуществлении внешнего и внутреннего муниципального финансового контроля (с учетом подведомственных учреждений)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160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СОВЕТ ДЕПУТАТОВ МУНИЦИПАЛЬНОГО ОБРАЗОВАНИЯ "ГОРОД ВСЕВОЛОЖСК" ВСЕВОЛОЖСКОГО МУНИЦИПАЛЬНОГО РАЙОНА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41320381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количества, осуществленных уточнений кассовых выплат (далее - справки по расходам), представленных ГАБС и подведомственными ему казенными, бюджетными и автономными учреждениями к общему количеству платежей по осуществлению кассовых выплат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Р9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100,00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88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874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003"/>
        </w:trPr>
        <w:tc>
          <w:tcPr>
            <w:tcW w:w="42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СОВЕТ ДЕПУТАТОВ МУНИЦИПАЛЬНОГО ОБРАЗОВАНИЯ "ГОРОД ВСЕВОЛОЖСК" ВСЕВОЛОЖСКОГО МУНИЦИПАЛЬНОГО РАЙОНА ЛЕНИНГРАДСКОЙ ОБЛАСТИ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БС Бюджет МО "Город Всеволожск"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41320381</w:t>
            </w:r>
          </w:p>
        </w:tc>
        <w:tc>
          <w:tcPr>
            <w:tcW w:w="429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форм годовой бюджетной отчетности, представленной ГАБС без ошибок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 9.1.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94,0000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0,8000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003"/>
        </w:trPr>
        <w:tc>
          <w:tcPr>
            <w:tcW w:w="42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СОВЕТ ДЕПУТАТОВ МУНИЦИПАЛЬНОГО ОБРАЗОВАНИЯ "ГОРОД ВСЕВОЛОЖСК" ВСЕВОЛОЖСКОГО МУНИЦИПАЛЬНОГО РАЙОНА ЛЕНИНГРАДСКОЙ ОБЛАСТИ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41320381</w:t>
            </w:r>
          </w:p>
        </w:tc>
        <w:tc>
          <w:tcPr>
            <w:tcW w:w="429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принятых Комитетом финансов заявок на оплату расходов ГАБС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P9.2.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99,0000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1,2700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3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СОВЕТ ДЕПУТАТОВ МУНИЦИПАЛЬНОГО ОБРАЗОВАНИЯ "ГОРОД ВСЕВОЛОЖСК" ВСЕВОЛОЖСКОГО МУНИЦИПАЛЬНОГО РАЙОНА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41320381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Доля платежных документов (заявок на оплату расходов) направленных на осуществление кассовых выплат с соблюдением сроков, установленных нормативными правовы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ми актами (приказ Комитета финансов о завершении финансового года)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 9.3.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97,0000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0,7000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332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545"/>
        </w:trPr>
        <w:tc>
          <w:tcPr>
            <w:tcW w:w="26077" w:type="dxa"/>
            <w:gridSpan w:val="44"/>
            <w:tcBorders>
              <w:top w:val="single" w:sz="5" w:space="0" w:color="000000"/>
              <w:bottom w:val="single" w:sz="5" w:space="0" w:color="000000"/>
            </w:tcBorders>
          </w:tcPr>
          <w:p w:rsidR="00BE1D59" w:rsidRDefault="00BE1D59"/>
        </w:tc>
        <w:tc>
          <w:tcPr>
            <w:tcW w:w="29" w:type="dxa"/>
          </w:tcPr>
          <w:p w:rsidR="00BE1D59" w:rsidRDefault="00BE1D59"/>
        </w:tc>
      </w:tr>
      <w:tr w:rsidR="00BE1D59">
        <w:trPr>
          <w:trHeight w:hRule="exact" w:val="1432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СОВЕТ ДЕПУТАТОВ МУНИЦИПАЛЬНОГО ОБРАЗОВАНИЯ "ГОРОД ВСЕВОЛОЖСК" ВСЕВОЛОЖСКОГО МУНИЦИПАЛЬНОГО РАЙОНА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41320381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Наличие случаев направления в Комитет финансов муниципальных контрактов (договоров) на регистрацию в системе АЦК-Финансы с превышением сро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ков, установленных нормативными правовыми актами (приказ Комитета финансов о завершении финансового года)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 9.4.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889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874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332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СОВЕТ ДЕПУТАТОВ МУНИЦИПАЛЬНОГО ОБРАЗОВАНИЯ "ГОРОД ВСЕВОЛОЖСК" ВСЕВОЛОЖСКОГО МУНИЦИПАЛЬНОГО РАЙОНА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41320381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Число случаев внесения изменений в муниципальные программы (подпрограммы), по которым ГАБС выступал ответственным исполнителем, с нарушением установленных нормативными правовыми актами сроков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Р10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333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СОВЕТ ДЕПУТАТОВ МУНИЦИПАЛЬНОГО ОБРАЗОВАНИЯ "ГОРОД ВСЕВОЛОЖСК" ВСЕВОЛОЖСКОГО МУНИЦИПАЛЬНОГО РАЙОНА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02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41320381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Количество судебных решений, вступивших в законную силу в отчетном году и предусматривающих полное или частичное удовлетворение исковых требований о взыскании с муниципальных казенных учреждений, в отношении которых ГАБС осуществляет полномочия ГРБС, по пр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инятым ими как получателями бюджетных средств денежным обязательствам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Р11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232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232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974"/>
        </w:trPr>
        <w:tc>
          <w:tcPr>
            <w:tcW w:w="26077" w:type="dxa"/>
            <w:gridSpan w:val="44"/>
            <w:tcBorders>
              <w:top w:val="single" w:sz="5" w:space="0" w:color="000000"/>
              <w:bottom w:val="single" w:sz="5" w:space="0" w:color="000000"/>
            </w:tcBorders>
          </w:tcPr>
          <w:p w:rsidR="00BE1D59" w:rsidRDefault="00BE1D59"/>
        </w:tc>
        <w:tc>
          <w:tcPr>
            <w:tcW w:w="29" w:type="dxa"/>
          </w:tcPr>
          <w:p w:rsidR="00BE1D59" w:rsidRDefault="00BE1D59"/>
        </w:tc>
      </w:tr>
      <w:tr w:rsidR="00BE1D59">
        <w:trPr>
          <w:trHeight w:hRule="exact" w:val="1161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СОВЕТ ДЕПУТАТОВ МУНИЦИПАЛЬНОГО ОБРАЗОВАНИЯ "ГОРОД ВСЕВОЛОЖСК" ВСЕВОЛОЖСКОГО МУНИЦИПАЛЬНОГО РАЙОНА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41320381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Процент муниципальных казенных учреждений, в отношении которых ГАБС осуществляет полномочия ГРБС, для которых бюджетные сметы были утверждены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(согласованы) ГАБС в установленные сроки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Р12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160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3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СОВЕТ ДЕПУТАТОВ МУНИЦИПАЛЬНОГО ОБРАЗОВАНИЯ "ГОРОД ВСЕВОЛОЖСК" ВСЕВОЛОЖСКОГО МУНИЦИПАЛЬНОГО РАЙОНА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41320381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выполнения минимальных требований к порядку проведения мониторинга качества финансового менеджмента муниципальных казенных учреждений, в отношении которых ГАБС осуществляет полномочия ГРБС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Р13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333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432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СОВЕТ ДЕПУТАТОВ МУНИЦИПАЛЬНОГО ОБРАЗОВАНИЯ "ГОРОД ВСЕВОЛОЖСК" ВСЕВОЛОЖСКОГО МУНИЦИПАЛЬНОГО РАЙОНА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41320381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Количество своевременно размещенных на официальном сайте ГАБС в сети Интернет результатов проведения мониторинга качества финансового менеджмента муниципальных казенных учреждений, в отн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ошении которых ГАБС осуществляет полномочия ГРБС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Р14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889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874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275"/>
        </w:trPr>
        <w:tc>
          <w:tcPr>
            <w:tcW w:w="26077" w:type="dxa"/>
            <w:gridSpan w:val="44"/>
            <w:tcBorders>
              <w:top w:val="single" w:sz="5" w:space="0" w:color="000000"/>
            </w:tcBorders>
          </w:tcPr>
          <w:p w:rsidR="00BE1D59" w:rsidRDefault="00BE1D59"/>
        </w:tc>
        <w:tc>
          <w:tcPr>
            <w:tcW w:w="29" w:type="dxa"/>
          </w:tcPr>
          <w:p w:rsidR="00BE1D59" w:rsidRDefault="00BE1D59"/>
        </w:tc>
      </w:tr>
      <w:tr w:rsidR="00BE1D59">
        <w:trPr>
          <w:trHeight w:hRule="exact" w:val="1275"/>
        </w:trPr>
        <w:tc>
          <w:tcPr>
            <w:tcW w:w="26077" w:type="dxa"/>
            <w:gridSpan w:val="44"/>
            <w:tcBorders>
              <w:bottom w:val="single" w:sz="5" w:space="0" w:color="000000"/>
            </w:tcBorders>
          </w:tcPr>
          <w:p w:rsidR="00BE1D59" w:rsidRDefault="00BE1D59"/>
        </w:tc>
        <w:tc>
          <w:tcPr>
            <w:tcW w:w="29" w:type="dxa"/>
          </w:tcPr>
          <w:p w:rsidR="00BE1D59" w:rsidRDefault="00BE1D59"/>
        </w:tc>
      </w:tr>
      <w:tr w:rsidR="00BE1D59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СОВЕТ ДЕПУТАТОВ МУНИЦИПАЛЬНОГО ОБРАЗОВАНИЯ "ГОРОД ВСЕВОЛОЖСК" ВСЕВОЛОЖСКОГО МУНИЦИПАЛЬНОГО РАЙОНА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41320381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Процент муниципальных заданий на оказание муниципальных услуг (выполнение работ), утвержденных для муниципальных бюджетных и автономных учреждений, в отношении которых ГАБС осуществляет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полномочия учредителя, на отчетный год в установленные сроки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Р15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974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960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СОВЕТ ДЕПУТАТОВ МУНИЦИПАЛЬНОГО ОБРАЗОВАНИЯ "ГОРОД ВСЕВОЛОЖСК" ВСЕВОЛОЖСКОГО МУНИЦИПАЛЬНОГО РАЙОНА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41320381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муниципальных бюджетных и автономных учреждений, в отношении которых ГАБС осуществляет полномочия учредителя, для которых планы финансо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во-хозяйственной деятельности были утверждены (согласованы) ГАБС в установленные сроки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Р16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802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78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90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СОВЕТ ДЕПУТАТОВ МУНИЦИПАЛЬНОГО ОБРАЗОВАНИЯ "ГОРОД ВСЕВОЛОЖСК" ВСЕВОЛОЖСКОГО МУНИЦИПАЛЬНОГО РАЙОНА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41320381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соглашений о предоставлении субсидий на выполнение муниципальных заданий, заключенных в установленные сроки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Р17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88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089"/>
        </w:trPr>
        <w:tc>
          <w:tcPr>
            <w:tcW w:w="42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СОВЕТ ДЕПУТАТОВ МУНИЦИПАЛЬНОГО ОБРАЗОВАНИЯ "ГОРОД ВСЕВОЛОЖСК" ВСЕВОЛОЖСКОГО МУНИЦИПАЛЬНОГО РАЙОНА ЛЕНИНГРАДСКОЙ ОБЛАСТИ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41320381</w:t>
            </w:r>
          </w:p>
        </w:tc>
        <w:tc>
          <w:tcPr>
            <w:tcW w:w="429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ого района (на 2021)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форм годовой бухгалтерской отчетности, представленной ГАБС без ошибок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P17.1.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731"/>
        </w:trPr>
        <w:tc>
          <w:tcPr>
            <w:tcW w:w="26077" w:type="dxa"/>
            <w:gridSpan w:val="44"/>
            <w:tcBorders>
              <w:top w:val="single" w:sz="5" w:space="0" w:color="000000"/>
            </w:tcBorders>
          </w:tcPr>
          <w:p w:rsidR="00BE1D59" w:rsidRDefault="00BE1D59"/>
        </w:tc>
        <w:tc>
          <w:tcPr>
            <w:tcW w:w="29" w:type="dxa"/>
          </w:tcPr>
          <w:p w:rsidR="00BE1D59" w:rsidRDefault="00BE1D59"/>
        </w:tc>
      </w:tr>
      <w:tr w:rsidR="00BE1D59">
        <w:trPr>
          <w:trHeight w:hRule="exact" w:val="731"/>
        </w:trPr>
        <w:tc>
          <w:tcPr>
            <w:tcW w:w="26077" w:type="dxa"/>
            <w:gridSpan w:val="44"/>
            <w:tcBorders>
              <w:bottom w:val="single" w:sz="5" w:space="0" w:color="000000"/>
            </w:tcBorders>
          </w:tcPr>
          <w:p w:rsidR="00BE1D59" w:rsidRDefault="00BE1D59"/>
        </w:tc>
        <w:tc>
          <w:tcPr>
            <w:tcW w:w="29" w:type="dxa"/>
          </w:tcPr>
          <w:p w:rsidR="00BE1D59" w:rsidRDefault="00BE1D59"/>
        </w:tc>
      </w:tr>
      <w:tr w:rsidR="00BE1D59">
        <w:trPr>
          <w:trHeight w:hRule="exact" w:val="1160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СОВЕТ ДЕПУТАТОВ МУНИЦИПАЛЬНОГО ОБРАЗОВАНИЯ "ГОРОД ВСЕВОЛОЖСК" ВСЕВОЛОЖСКОГО МУНИЦИПАЛЬНОГО РАЙОНА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41320381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своевременно представленных ГАДБ документов и материалов по доходам для составления проекта бюджета муниципального образования на очередной финансовый год и плановый период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Р18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161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160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СОВЕТ ДЕПУТАТОВ МУНИЦИПАЛЬНОГО ОБРАЗОВАНИЯ "ГОРОД ВСЕВОЛОЖСК" ВСЕВОЛОЖСКОГО МУНИЦИПАЛЬНОГО РАЙОНА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41320381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Число случаев несвоевременного представления ГАДБ предложений по доходам при подготовке закона о внесении изменений в закон о бюджете муниципального образования на текущий год и на плановый период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Р19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161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90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СОВЕТ ДЕПУТАТОВ МУНИЦИПАЛЬНОГО ОБРАЗОВАНИЯ "ГОРОД ВСЕВОЛОЖСК" ВСЕВОЛОЖСКОГО МУНИЦИПАЛЬНОГО РАЙОНА ЛЕНИНГРАДСКОЙ ОБ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41320381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выполнения первоначального плана по поступлению доходов бюджета муниципального образования, закрепленных за ГАДБ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Р20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88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332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СОВЕТ ДЕПУТАТОВ МУНИЦИПАЛЬНОГО ОБРАЗОВАНИЯ "ГОРОД ВСЕВОЛОЖСК" ВСЕВОЛОЖСКОГО МУНИЦИПАЛЬНОГО РАЙОНА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41320381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своевременно представленных ГАБС документов и материалов по источникам финансирования дефицита для составления проекта бюджета муниципального образования на очередной финансовый год и плановый период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Р21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333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817"/>
        </w:trPr>
        <w:tc>
          <w:tcPr>
            <w:tcW w:w="26077" w:type="dxa"/>
            <w:gridSpan w:val="44"/>
            <w:tcBorders>
              <w:top w:val="single" w:sz="5" w:space="0" w:color="000000"/>
            </w:tcBorders>
          </w:tcPr>
          <w:p w:rsidR="00BE1D59" w:rsidRDefault="00BE1D59"/>
        </w:tc>
        <w:tc>
          <w:tcPr>
            <w:tcW w:w="29" w:type="dxa"/>
          </w:tcPr>
          <w:p w:rsidR="00BE1D59" w:rsidRDefault="00BE1D59"/>
        </w:tc>
      </w:tr>
      <w:tr w:rsidR="00BE1D59">
        <w:trPr>
          <w:trHeight w:hRule="exact" w:val="816"/>
        </w:trPr>
        <w:tc>
          <w:tcPr>
            <w:tcW w:w="26077" w:type="dxa"/>
            <w:gridSpan w:val="44"/>
            <w:tcBorders>
              <w:bottom w:val="single" w:sz="5" w:space="0" w:color="000000"/>
            </w:tcBorders>
          </w:tcPr>
          <w:p w:rsidR="00BE1D59" w:rsidRDefault="00BE1D59"/>
        </w:tc>
        <w:tc>
          <w:tcPr>
            <w:tcW w:w="29" w:type="dxa"/>
          </w:tcPr>
          <w:p w:rsidR="00BE1D59" w:rsidRDefault="00BE1D59"/>
        </w:tc>
      </w:tr>
      <w:tr w:rsidR="00BE1D59">
        <w:trPr>
          <w:trHeight w:hRule="exact" w:val="90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СОВЕТ ДЕПУТАТОВ МУНИЦИПАЛЬНОГО ОБРАЗОВАНИЯ "ГОРОД ВСЕВОЛОЖСК" ВСЕВОЛОЖСКОГО МУНИЦИПАЛЬНОГО РАЙОНА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41320381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Число случаев несвоевременного исполнения обязательств за счет источников финансирования дефицита, повлекших за собой начисление штрафных санкций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Р22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88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989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СОВЕТ ДЕПУТАТОВ МУНИЦИПАЛЬНОГО ОБРАЗОВАНИЯ "ГОРОД ВСЕВОЛОЖСК" ВСЕВОЛОЖСКОГО МУНИЦИПАЛЬНОГО РАЙОНА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41320381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недостач и(или) хищений муниципальной собственности, выявленных у ГАБС и муниципальных учреждений, в отношении которых ГАБС осуществляет полномочия учредителя (ГРБС)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Р23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974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075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СОВЕТ ДЕПУТАТОВ МУНИЦИПАЛЬНОГО ОБРАЗОВАНИЯ "ГОРОД ВСЕВОЛОЖСК" ВСЕВОЛОЖСКОГО МУНИЦИПАЛЬНОГО РАЙОНА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41320381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Отношение просроченной дебиторской задолженности ГАБС и муниципальных учреждений, в отношении которых ГАБС осуществляет полномочия ГРБС, к объему бюджетных расходов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Р24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075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432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СОВЕТ ДЕПУТАТОВ МУНИЦИПАЛЬНОГО ОБРАЗОВАНИЯ "ГОРОД ВСЕВОЛОЖСК" ВСЕВОЛОЖСКОГО МУНИЦИПАЛЬНОГО РАЙОНА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41320381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Доля документов "Информация о заключенном контракте (его изменении, исполнении)" ГАБС и казенных, бюджетных, автономных учреждений, в отнош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ении которых ГАБС осуществляет полномочия ГРБС, прошедших контроль в сфере закупок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Р25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78,0000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0,1500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419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988"/>
        </w:trPr>
        <w:tc>
          <w:tcPr>
            <w:tcW w:w="26077" w:type="dxa"/>
            <w:gridSpan w:val="44"/>
            <w:tcBorders>
              <w:top w:val="single" w:sz="5" w:space="0" w:color="000000"/>
            </w:tcBorders>
          </w:tcPr>
          <w:p w:rsidR="00BE1D59" w:rsidRDefault="00BE1D59"/>
        </w:tc>
        <w:tc>
          <w:tcPr>
            <w:tcW w:w="29" w:type="dxa"/>
          </w:tcPr>
          <w:p w:rsidR="00BE1D59" w:rsidRDefault="00BE1D59"/>
        </w:tc>
      </w:tr>
      <w:tr w:rsidR="00BE1D59">
        <w:trPr>
          <w:trHeight w:hRule="exact" w:val="989"/>
        </w:trPr>
        <w:tc>
          <w:tcPr>
            <w:tcW w:w="26077" w:type="dxa"/>
            <w:gridSpan w:val="44"/>
            <w:tcBorders>
              <w:bottom w:val="single" w:sz="5" w:space="0" w:color="000000"/>
            </w:tcBorders>
          </w:tcPr>
          <w:p w:rsidR="00BE1D59" w:rsidRDefault="00BE1D59"/>
        </w:tc>
        <w:tc>
          <w:tcPr>
            <w:tcW w:w="29" w:type="dxa"/>
          </w:tcPr>
          <w:p w:rsidR="00BE1D59" w:rsidRDefault="00BE1D59"/>
        </w:tc>
      </w:tr>
      <w:tr w:rsidR="00BE1D59">
        <w:trPr>
          <w:trHeight w:hRule="exact" w:val="1161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СОВЕТ ДЕПУТАТОВ МУНИЦИПАЛЬНОГО ОБРАЗОВАНИЯ "ГОРОД ВСЕВОЛОЖСК" ВСЕВОЛОЖСКОГО МУНИЦИПАЛЬНОГО РАЙОНА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41320381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своевременно представленных ГАБС документов и материалов по расходам для составления проекта бюджета муниципального образования на очередной финансовый год и плановый период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160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СОВЕТ ДЕПУТАТОВ МУНИЦИПАЛЬНОГО ОБРАЗОВАНИЯ "ГОРОД ВСЕВОЛОЖСК" ВСЕВОЛОЖСКОГО МУНИЦИПАЛЬНОГО РАЙОНА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002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41320381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принятых Комитетом финансов договоров, муниципальных контрактов (обязательств) без перерегистрации и отказов, представленных ГАБС и подведомственными ему казенными, бюджетными и автономными учреждениями к общему объему обязательств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Р7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88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874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003"/>
        </w:trPr>
        <w:tc>
          <w:tcPr>
            <w:tcW w:w="42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еволожск"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форм годовой бюджетной отчетности, представленной ГАБС без ошибок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 9.1.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69,0000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-0,0300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008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P9. Процент количества, кассовых выплат, представленных в Комитет финансов без дальнейших уточнений (справок по расходам), ГАБС и подведомственными ему казенными, бюджетными и автономными учреждениями к общему количеству платежей по осуществлению кассовых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выплат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Р9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99,0000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0,9700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88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874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018"/>
        </w:trPr>
        <w:tc>
          <w:tcPr>
            <w:tcW w:w="26077" w:type="dxa"/>
            <w:gridSpan w:val="44"/>
            <w:tcBorders>
              <w:top w:val="single" w:sz="5" w:space="0" w:color="000000"/>
              <w:bottom w:val="single" w:sz="5" w:space="0" w:color="000000"/>
            </w:tcBorders>
          </w:tcPr>
          <w:p w:rsidR="00BE1D59" w:rsidRDefault="00BE1D59"/>
        </w:tc>
        <w:tc>
          <w:tcPr>
            <w:tcW w:w="29" w:type="dxa"/>
          </w:tcPr>
          <w:p w:rsidR="00BE1D59" w:rsidRDefault="00BE1D59"/>
        </w:tc>
      </w:tr>
      <w:tr w:rsidR="00BE1D59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008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Доля документов "Информация о заключенном контракте (его изменении, исполнении)" ГАБС и казенных, бюджетных, автономных учреждений, в отношении которых ГАБС осуществляет полномочия ГРБС,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прошедших контроль в сфере закупок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Р25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78,0000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0,1500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41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075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008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Отношение просроченной дебиторской задолженности ГАБС и муниципальных учреждений, в отношении которых ГАБС осуществляет полномочия ГРБС, к объему бюджетных расходов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Р24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074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989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008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недостач и(или) хищений муниципальной собственности, выявленных у ГАБС и муниципальных учреждений, в отношении которых ГАБС осуществляет полномочия учредителя (ГРБС)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Р23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974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90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008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Число случаев несвоевременного исполнения обязательств за счет источников финансирования дефицита, повлекших за собой начисление штрафных санкций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Р22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88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989"/>
        </w:trPr>
        <w:tc>
          <w:tcPr>
            <w:tcW w:w="26077" w:type="dxa"/>
            <w:gridSpan w:val="44"/>
            <w:tcBorders>
              <w:top w:val="single" w:sz="5" w:space="0" w:color="000000"/>
            </w:tcBorders>
          </w:tcPr>
          <w:p w:rsidR="00BE1D59" w:rsidRDefault="00BE1D59"/>
        </w:tc>
        <w:tc>
          <w:tcPr>
            <w:tcW w:w="29" w:type="dxa"/>
          </w:tcPr>
          <w:p w:rsidR="00BE1D59" w:rsidRDefault="00BE1D59"/>
        </w:tc>
      </w:tr>
      <w:tr w:rsidR="00BE1D59">
        <w:trPr>
          <w:trHeight w:hRule="exact" w:val="988"/>
        </w:trPr>
        <w:tc>
          <w:tcPr>
            <w:tcW w:w="26077" w:type="dxa"/>
            <w:gridSpan w:val="44"/>
            <w:tcBorders>
              <w:bottom w:val="single" w:sz="5" w:space="0" w:color="000000"/>
            </w:tcBorders>
          </w:tcPr>
          <w:p w:rsidR="00BE1D59" w:rsidRDefault="00BE1D59"/>
        </w:tc>
        <w:tc>
          <w:tcPr>
            <w:tcW w:w="29" w:type="dxa"/>
          </w:tcPr>
          <w:p w:rsidR="00BE1D59" w:rsidRDefault="00BE1D59"/>
        </w:tc>
      </w:tr>
      <w:tr w:rsidR="00BE1D59">
        <w:trPr>
          <w:trHeight w:hRule="exact" w:val="13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008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своевременно представленных ГАБС документов и материалов по источникам финансирования дефицита для составления проекта бюджета муниципального образования на очередной финансовый год и плановый период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Р21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332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90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008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выполнения первоначального плана по поступлению доходов бюджета муниципального образования, закрепленных за ГАДБ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Р20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144,2000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3,0100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88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161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008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Число случаев несвоевременного представления ГАДБ предложений по доходам при подготовке закона о внесении изменений в закон о бюджете муниципального образования на текущий год и на плановый период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Р19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161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160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008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своевременно представленных ГАДБ документов и материалов по доходам для составления проекта бюджета муниципального образования на очере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дной финансовый год и плановый период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Р18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161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089"/>
        </w:trPr>
        <w:tc>
          <w:tcPr>
            <w:tcW w:w="42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форм годовой бухгалтерской отчетности, представленной ГАБС без ошибок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P17.1.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68,0000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-0,0700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544"/>
        </w:trPr>
        <w:tc>
          <w:tcPr>
            <w:tcW w:w="26077" w:type="dxa"/>
            <w:gridSpan w:val="44"/>
            <w:tcBorders>
              <w:top w:val="single" w:sz="5" w:space="0" w:color="000000"/>
              <w:bottom w:val="single" w:sz="5" w:space="0" w:color="000000"/>
            </w:tcBorders>
          </w:tcPr>
          <w:p w:rsidR="00BE1D59" w:rsidRDefault="00BE1D59"/>
        </w:tc>
        <w:tc>
          <w:tcPr>
            <w:tcW w:w="29" w:type="dxa"/>
          </w:tcPr>
          <w:p w:rsidR="00BE1D59" w:rsidRDefault="00BE1D59"/>
        </w:tc>
      </w:tr>
      <w:tr w:rsidR="00BE1D59">
        <w:trPr>
          <w:trHeight w:hRule="exact" w:val="90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008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соглашений о предоставлении субсидий на выполнение муниципальных заданий, заключенных в установленные сроки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Р17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88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008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муниципальных бюджетных и автономных учреждений, в отношении которых ГАБС осуществляет полномочия учредителя, для которых планы финансово-хозяйственной деятельности были утверждены (согласованы) ГАБС в установленные сроки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Р16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802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78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008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муниципальных заданий на оказание муниципальных услуг (выполнение работ), утвержденных для муниципальных бюджетных и автономных учрежде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ний, в отношении которых ГАБС осуществляет полномочия учредителя, на отчетный год в установленные сроки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Р15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974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960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276"/>
        </w:trPr>
        <w:tc>
          <w:tcPr>
            <w:tcW w:w="26077" w:type="dxa"/>
            <w:gridSpan w:val="44"/>
            <w:tcBorders>
              <w:top w:val="single" w:sz="5" w:space="0" w:color="000000"/>
            </w:tcBorders>
          </w:tcPr>
          <w:p w:rsidR="00BE1D59" w:rsidRDefault="00BE1D59"/>
        </w:tc>
        <w:tc>
          <w:tcPr>
            <w:tcW w:w="29" w:type="dxa"/>
          </w:tcPr>
          <w:p w:rsidR="00BE1D59" w:rsidRDefault="00BE1D59"/>
        </w:tc>
      </w:tr>
      <w:tr w:rsidR="00BE1D59">
        <w:trPr>
          <w:trHeight w:hRule="exact" w:val="1275"/>
        </w:trPr>
        <w:tc>
          <w:tcPr>
            <w:tcW w:w="26077" w:type="dxa"/>
            <w:gridSpan w:val="44"/>
            <w:tcBorders>
              <w:bottom w:val="single" w:sz="5" w:space="0" w:color="000000"/>
            </w:tcBorders>
          </w:tcPr>
          <w:p w:rsidR="00BE1D59" w:rsidRDefault="00BE1D59"/>
        </w:tc>
        <w:tc>
          <w:tcPr>
            <w:tcW w:w="29" w:type="dxa"/>
          </w:tcPr>
          <w:p w:rsidR="00BE1D59" w:rsidRDefault="00BE1D59"/>
        </w:tc>
      </w:tr>
      <w:tr w:rsidR="00BE1D59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008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Количество своевременно размещенных на официальном сайте ГАБС в сети Интернет результатов проведения мониторинга качества финансового менеджмента муниципальных казенных учреждений, в отношении которых ГАБС осуществляет полномочия ГРБС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Р14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88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874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332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008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выполнения минимальных требований к порядку проведения мониторинга качества финансового менеджмента муниципальных казенных учреждений, в отношении которых ГАБС осуществляет полномочия ГРБС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Р13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-1,0000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333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160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008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муниципальных казенных учреждений, в отношении которых ГАБС осуществляет полномочия ГРБС, для которых бюджетные сметы были утверждены (согласованы) ГАБС в установленные сроки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Р12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161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275"/>
        </w:trPr>
        <w:tc>
          <w:tcPr>
            <w:tcW w:w="26077" w:type="dxa"/>
            <w:gridSpan w:val="44"/>
            <w:tcBorders>
              <w:top w:val="single" w:sz="5" w:space="0" w:color="000000"/>
            </w:tcBorders>
          </w:tcPr>
          <w:p w:rsidR="00BE1D59" w:rsidRDefault="00BE1D59"/>
        </w:tc>
        <w:tc>
          <w:tcPr>
            <w:tcW w:w="29" w:type="dxa"/>
          </w:tcPr>
          <w:p w:rsidR="00BE1D59" w:rsidRDefault="00BE1D59"/>
        </w:tc>
      </w:tr>
      <w:tr w:rsidR="00BE1D59">
        <w:trPr>
          <w:trHeight w:hRule="exact" w:val="1275"/>
        </w:trPr>
        <w:tc>
          <w:tcPr>
            <w:tcW w:w="26077" w:type="dxa"/>
            <w:gridSpan w:val="44"/>
            <w:tcBorders>
              <w:bottom w:val="single" w:sz="5" w:space="0" w:color="000000"/>
            </w:tcBorders>
          </w:tcPr>
          <w:p w:rsidR="00BE1D59" w:rsidRDefault="00BE1D59"/>
        </w:tc>
        <w:tc>
          <w:tcPr>
            <w:tcW w:w="29" w:type="dxa"/>
          </w:tcPr>
          <w:p w:rsidR="00BE1D59" w:rsidRDefault="00BE1D59"/>
        </w:tc>
      </w:tr>
      <w:tr w:rsidR="00BE1D59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008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Количество судебных решений, вступивших в законную силу в отчетном году и предусматривающих полное или частичное удовлетворение исковых требований о взыскании с муниципальных казенных учреждений, в отношении которых ГАБС осуществляет полномочия ГРБС, по пр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инятым ими как получателями бюджетных средств денежным обязательствам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Р11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232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233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332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008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Число случаев внесения изменений в муниципальные программы (подпрограммы), по которым ГАБС выступал ответственным исполнителем, с нарушением установленных нормативными правовыми актами сроков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Р10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333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432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008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Наличие случаев направления в Комитет финансов муниципальных контрактов (договоров) на регистрацию в системе АЦК-Финансы с превышением сроков, установленных нормативными правовыми актами (приказ Комитета финансов о завершении финансового го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да)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 9.4.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-2,0000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889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874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974"/>
        </w:trPr>
        <w:tc>
          <w:tcPr>
            <w:tcW w:w="26077" w:type="dxa"/>
            <w:gridSpan w:val="44"/>
            <w:tcBorders>
              <w:top w:val="single" w:sz="5" w:space="0" w:color="000000"/>
              <w:bottom w:val="single" w:sz="5" w:space="0" w:color="000000"/>
            </w:tcBorders>
          </w:tcPr>
          <w:p w:rsidR="00BE1D59" w:rsidRDefault="00BE1D59"/>
        </w:tc>
        <w:tc>
          <w:tcPr>
            <w:tcW w:w="29" w:type="dxa"/>
          </w:tcPr>
          <w:p w:rsidR="00BE1D59" w:rsidRDefault="00BE1D59"/>
        </w:tc>
      </w:tr>
      <w:tr w:rsidR="00BE1D59">
        <w:trPr>
          <w:trHeight w:hRule="exact" w:val="13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008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Доля платежных документов (заявок на оплату расходов) направленных на осуществление кассовых выплат с соблюдением сроков, установленных нормативными правовыми актами (приказ Комитета финансов о завершении финансового года)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 9.3.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98,0000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0,8000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332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003"/>
        </w:trPr>
        <w:tc>
          <w:tcPr>
            <w:tcW w:w="42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принятых Комитетом финансов заявок на оплату расходов ГАБС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P9.2.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98,0000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1,2000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161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АДМИНИСТРАЦИЯ МУНИЦИПАЛЬНОГО ОБ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008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Число случаев нарушения ГАБС бюджетного законодательства, выявленных при осуществлении внешнего и внутреннего муниципального финансового контроля (с учетом подведомственных учреждений)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Р8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160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008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принятых Комитетом финансов договоров, муниципальных контрактов (обязательств) без перерегистрации и отказов, представленных ГАБС и подведомственными ему казенными, бюджетными и автономными учреждениями к общему объему обязательств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Р7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96,0000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0,8700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88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874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774"/>
        </w:trPr>
        <w:tc>
          <w:tcPr>
            <w:tcW w:w="26077" w:type="dxa"/>
            <w:gridSpan w:val="44"/>
            <w:tcBorders>
              <w:top w:val="single" w:sz="5" w:space="0" w:color="000000"/>
            </w:tcBorders>
          </w:tcPr>
          <w:p w:rsidR="00BE1D59" w:rsidRDefault="00BE1D59"/>
        </w:tc>
        <w:tc>
          <w:tcPr>
            <w:tcW w:w="29" w:type="dxa"/>
          </w:tcPr>
          <w:p w:rsidR="00BE1D59" w:rsidRDefault="00BE1D59"/>
        </w:tc>
      </w:tr>
      <w:tr w:rsidR="00BE1D59">
        <w:trPr>
          <w:trHeight w:hRule="exact" w:val="774"/>
        </w:trPr>
        <w:tc>
          <w:tcPr>
            <w:tcW w:w="26077" w:type="dxa"/>
            <w:gridSpan w:val="44"/>
            <w:tcBorders>
              <w:bottom w:val="single" w:sz="5" w:space="0" w:color="000000"/>
            </w:tcBorders>
          </w:tcPr>
          <w:p w:rsidR="00BE1D59" w:rsidRDefault="00BE1D59"/>
        </w:tc>
        <w:tc>
          <w:tcPr>
            <w:tcW w:w="29" w:type="dxa"/>
          </w:tcPr>
          <w:p w:rsidR="00BE1D59" w:rsidRDefault="00BE1D59"/>
        </w:tc>
      </w:tr>
      <w:tr w:rsidR="00BE1D59">
        <w:trPr>
          <w:trHeight w:hRule="exact" w:val="816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008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Отношение просроченной кредиторской задолженности ГАБС и подведомственных ему учреждений к объему бюджетных расходов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Р6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803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008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Количество полученных ГАБС уведомлений о приостановлении операций по расходованию средств на лицевых счетах в связи с нарушением процедур исполнения судебных актов, предусматривающих обращение взыскания на средства бюджета муниципального об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разования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Р5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88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874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008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принятых Комитетом финансов заявок на оплату расходов ГАБС и учреждений, в отношении которых ГАБС осуществляет полномочия ГРБС, при осуществлении процедуры санкционирования расходов за счет средств бюджета муниципального образования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Р4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98,0000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1,2000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41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089"/>
        </w:trPr>
        <w:tc>
          <w:tcPr>
            <w:tcW w:w="42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Соотношение кассовых расходов и плановых объемов бюджетных ассигнований ГАБС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P3.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88,5000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0,2700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261"/>
        </w:trPr>
        <w:tc>
          <w:tcPr>
            <w:tcW w:w="42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АДМИНИСТРАЦИЯ МУ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Число случаев несвоевременного предоставления ГАБС реестра расходных обязательств в Комитет финансов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Р2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716"/>
        </w:trPr>
        <w:tc>
          <w:tcPr>
            <w:tcW w:w="26077" w:type="dxa"/>
            <w:gridSpan w:val="44"/>
            <w:tcBorders>
              <w:top w:val="single" w:sz="5" w:space="0" w:color="000000"/>
              <w:bottom w:val="single" w:sz="5" w:space="0" w:color="000000"/>
            </w:tcBorders>
          </w:tcPr>
          <w:p w:rsidR="00BE1D59" w:rsidRDefault="00BE1D59"/>
        </w:tc>
        <w:tc>
          <w:tcPr>
            <w:tcW w:w="29" w:type="dxa"/>
          </w:tcPr>
          <w:p w:rsidR="00BE1D59" w:rsidRDefault="00BE1D59"/>
        </w:tc>
      </w:tr>
      <w:tr w:rsidR="00BE1D59">
        <w:trPr>
          <w:trHeight w:hRule="exact" w:val="1161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008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41300444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своевременно представленных ГАБС документов и материалов по расходам для составления проекта бюджета муниципального образования на очередной финансовый год и плановый период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161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160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ОПЕКЕ И ПОПЕЧИТЕЛЬСТВУ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своевременно представленных ГАБС документов и материалов по расходам для составления проекта бюджета муниципального образования на очередной финансовый год и плановый период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161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261"/>
        </w:trPr>
        <w:tc>
          <w:tcPr>
            <w:tcW w:w="42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ОПЕКЕ И ПОПЕЧИТЕЛЬСТВУ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муниципального района (на 2021)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Число случаев несвоевременного предоставления ГАБС реестра расходных обязательств в Комитет финансов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Р2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088"/>
        </w:trPr>
        <w:tc>
          <w:tcPr>
            <w:tcW w:w="42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ОПЕКЕ И ПОПЕЧИТЕЛЬСТВУ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,0000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Соотношение кассовых расходов и плановых объемов бюджетных ассигнований ГАБС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P3.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88,5000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0,2700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ОПЕКЕ И ПОПЕЧИТЕЛЬСТВУ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принятых Комитетом финансов заявок на оплату расходов ГАБС и учреждений, в отношении которых ГАБС осуществляет полномочия ГРБС, при осуществлении процедуры санкционирования расходов за счет средств бюджета муниципального образования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Р4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94,0000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0,9300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419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888"/>
        </w:trPr>
        <w:tc>
          <w:tcPr>
            <w:tcW w:w="26077" w:type="dxa"/>
            <w:gridSpan w:val="44"/>
            <w:tcBorders>
              <w:top w:val="single" w:sz="5" w:space="0" w:color="000000"/>
              <w:bottom w:val="single" w:sz="5" w:space="0" w:color="000000"/>
            </w:tcBorders>
          </w:tcPr>
          <w:p w:rsidR="00BE1D59" w:rsidRDefault="00BE1D59"/>
        </w:tc>
        <w:tc>
          <w:tcPr>
            <w:tcW w:w="29" w:type="dxa"/>
          </w:tcPr>
          <w:p w:rsidR="00BE1D59" w:rsidRDefault="00BE1D59"/>
        </w:tc>
      </w:tr>
      <w:tr w:rsidR="00BE1D59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КОМИТЕТ ПО ОПЕКЕ И ПОПЕЧИТЕЛЬСТВУ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Количество полученных ГАБС уведомлений о приостановлении операций по расходованию средств на лицевых счетах в связи с нарушением процедур исполнения судебных актов, предусматривающих обр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ащение взыскания на средства бюджета муниципального образования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Р5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88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874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817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ОПЕКЕ И ПОПЕЧИТЕЛЬСТВУ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Отношен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ие просроченной кредиторской задолженности ГАБС и подведомственных ему учреждений к объему бюджетных расходов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Р6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802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ОПЕКЕ И ПОПЕЧИТЕЛЬСТВУ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принятых Комитетом финансов договоров, муниципальных контрактов (обязательств) без перерегистрации и отказов, представленных ГАБС и подведомственными ему казенными, бюджетными и автономными учреждениями к общему объему обязательств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Р7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75,0000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0,1700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88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874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161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ОПЕКЕ И ПОПЕЧИТЕЛЬСТВУ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Число случаев нарушения ГАБС бюджетного законодательства, выявленных при осуществлении внешнего и внутреннего муниципального финансового контроля (с учетом подведомственных учреждений)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Р8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161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401"/>
        </w:trPr>
        <w:tc>
          <w:tcPr>
            <w:tcW w:w="26077" w:type="dxa"/>
            <w:gridSpan w:val="44"/>
            <w:tcBorders>
              <w:top w:val="single" w:sz="5" w:space="0" w:color="000000"/>
              <w:bottom w:val="single" w:sz="5" w:space="0" w:color="000000"/>
            </w:tcBorders>
          </w:tcPr>
          <w:p w:rsidR="00BE1D59" w:rsidRDefault="00BE1D59"/>
        </w:tc>
        <w:tc>
          <w:tcPr>
            <w:tcW w:w="29" w:type="dxa"/>
          </w:tcPr>
          <w:p w:rsidR="00BE1D59" w:rsidRDefault="00BE1D59"/>
        </w:tc>
      </w:tr>
      <w:tr w:rsidR="00BE1D59">
        <w:trPr>
          <w:trHeight w:hRule="exact" w:val="1003"/>
        </w:trPr>
        <w:tc>
          <w:tcPr>
            <w:tcW w:w="42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КОМИТЕТ ПО ОПЕКЕ И ПОПЕЧИТЕЛЬСТВУ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форм годовой бюджетной отчетности, представленной ГАБС без ошибок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 9.1.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003"/>
        </w:trPr>
        <w:tc>
          <w:tcPr>
            <w:tcW w:w="42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ОПЕКЕ И ПОПЕЧИТЕЛЬСТВУ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,0000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принятых Комитетом финансов заявок на оплату расходов ГАБС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P9.2.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93,0000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0,8700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332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ОПЕКЕ И ПОПЕЧИТЕЛЬСТВУ АДМИНИСТРАЦИИ МУНИЦИПАЛЬНОГО ОБРАЗОВАНИЯ "ВСЕВОЛОЖСКИЙ МУНИЦИПАЛЬНЫЙ РАЙОН" ЛЕНИНГРАДСКОЙ ОБЛАС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Доля платежных документов (заявок на оплату расходов) направленных на осуществление кассовых выплат с соблюдением сроков, установленных нормативными правовыми актами (приказ Комитета финансов о завершении финансового года)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 9.3.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94,0000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0,4000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333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432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ОПЕКЕ И ПОПЕЧИТЕЛЬСТВУ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Наличие случаев направления в Комитет финансов муниципальных контрактов (договоров) на регистрацию в системе АЦК-Финансы с превышением сроков, установленных нормативными правовыми актами (приказ Комитета фи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нансов о завершении финансового года)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 9.4.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889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874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332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ОПЕКЕ И ПОПЕЧИТЕЛЬСТВУ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Число случаев внесения изменений в муниципальные программы (подпрограммы), по которым ГАБС выступал ответственным исполнителем, с нарушением установленных нормативными правовыми актами сроков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Р10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Еди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ница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333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200"/>
        </w:trPr>
        <w:tc>
          <w:tcPr>
            <w:tcW w:w="26077" w:type="dxa"/>
            <w:gridSpan w:val="44"/>
            <w:tcBorders>
              <w:top w:val="single" w:sz="5" w:space="0" w:color="000000"/>
              <w:bottom w:val="single" w:sz="5" w:space="0" w:color="000000"/>
            </w:tcBorders>
          </w:tcPr>
          <w:p w:rsidR="00BE1D59" w:rsidRDefault="00BE1D59"/>
        </w:tc>
        <w:tc>
          <w:tcPr>
            <w:tcW w:w="29" w:type="dxa"/>
          </w:tcPr>
          <w:p w:rsidR="00BE1D59" w:rsidRDefault="00BE1D59"/>
        </w:tc>
      </w:tr>
      <w:tr w:rsidR="00BE1D59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КОМИТЕТ ПО ОПЕКЕ И ПОПЕЧИТЕЛЬСТВУ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Количество судебных решений, вступивших в законную силу в отчетном году и предусматривающих полное или частичное удовлетворение исковых требований о взыскании с муниципальных казенных учреждений, в отношении которых ГАБС осуществляет полномочия ГРБС, по пр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инятым ими как получателями бюджетных средств денежным обязательствам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Р11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232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233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160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ОПЕКЕ И ПОПЕЧИТЕЛЬСТВУ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муниципальных казенных учреждений, в отношении которых ГАБС осуществляет полномочия ГРБС, для которых бюджетные сметы были утверждены (согласованы) ГАБС в установленные сроки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Р12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161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332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ОПЕКЕ И ПОПЕЧИТЕЛЬСТВУ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выполнения минимальных требований к порядку проведения мониторинга качества финансового менеджмента муниципальных казенных учреждений, в отношении которых ГАБС осуществляет полномочия ГРБС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Р13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333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931"/>
        </w:trPr>
        <w:tc>
          <w:tcPr>
            <w:tcW w:w="26077" w:type="dxa"/>
            <w:gridSpan w:val="44"/>
            <w:tcBorders>
              <w:top w:val="single" w:sz="5" w:space="0" w:color="000000"/>
            </w:tcBorders>
          </w:tcPr>
          <w:p w:rsidR="00BE1D59" w:rsidRDefault="00BE1D59"/>
        </w:tc>
        <w:tc>
          <w:tcPr>
            <w:tcW w:w="29" w:type="dxa"/>
          </w:tcPr>
          <w:p w:rsidR="00BE1D59" w:rsidRDefault="00BE1D59"/>
        </w:tc>
      </w:tr>
      <w:tr w:rsidR="00BE1D59">
        <w:trPr>
          <w:trHeight w:hRule="exact" w:val="917"/>
        </w:trPr>
        <w:tc>
          <w:tcPr>
            <w:tcW w:w="26077" w:type="dxa"/>
            <w:gridSpan w:val="44"/>
            <w:tcBorders>
              <w:bottom w:val="single" w:sz="5" w:space="0" w:color="000000"/>
            </w:tcBorders>
          </w:tcPr>
          <w:p w:rsidR="00BE1D59" w:rsidRDefault="00BE1D59"/>
        </w:tc>
        <w:tc>
          <w:tcPr>
            <w:tcW w:w="29" w:type="dxa"/>
          </w:tcPr>
          <w:p w:rsidR="00BE1D59" w:rsidRDefault="00BE1D59"/>
        </w:tc>
      </w:tr>
      <w:tr w:rsidR="00BE1D59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КОМИТЕТ ПО ОПЕКЕ И ПОПЕЧИТЕЛЬСТВУ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Количество своевременно размещенных на официальном сайте ГАБС в сети Интернет результатов проведения мониторинга качества финансового менеджмента муниципальных казенных учреждений, в отношении которых ГАБС осуществляет полномочия ГРБС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Р14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88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874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ОПЕКЕ И ПОПЕЧИТЕЛЬСТВУ АДМИНИСТРАЦИИ МУНИЦИПАЛЬНОГО ОБРАЗОВАНИЯ "ВСЕВОЛОЖСКИЙ МУНИЦИПАЛЬНЫЙ РАЙОН" ЛЕНИНГРАДСКОЙ ОБ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муниципальных заданий на оказание муниципальных услуг (выполнение работ), утвержденных для муниципальных бюджетных и автономных учреждений, в отношении которых ГАБС осуществляет полномочия учредителя, на отчетный год в установленные сроки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Р15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974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960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ОПЕКЕ И ПОПЕЧИТЕЛЬСТВУ АДМИНИСТРАЦИИ МУНИЦИПАЛЬНОГО ОБРАЗОВАНИЯ "ВСЕВОЛОЖСКИЙ МУНИЦИПАЛЬНЫЙ РАЙОН" ЛЕНИНГРАДСКОЙ ОБ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муниципальных бюджетных и автономных учреждений, в отношении которых ГАБС осуществляет полномочия учредителя, для которых планы финансово-хозяйственной деятельности были утверждены (согласованы) ГАБС в установленные сроки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Р16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803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78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146"/>
        </w:trPr>
        <w:tc>
          <w:tcPr>
            <w:tcW w:w="26077" w:type="dxa"/>
            <w:gridSpan w:val="44"/>
            <w:tcBorders>
              <w:top w:val="single" w:sz="5" w:space="0" w:color="000000"/>
              <w:bottom w:val="single" w:sz="5" w:space="0" w:color="000000"/>
            </w:tcBorders>
          </w:tcPr>
          <w:p w:rsidR="00BE1D59" w:rsidRDefault="00BE1D59"/>
        </w:tc>
        <w:tc>
          <w:tcPr>
            <w:tcW w:w="29" w:type="dxa"/>
          </w:tcPr>
          <w:p w:rsidR="00BE1D59" w:rsidRDefault="00BE1D59"/>
        </w:tc>
      </w:tr>
      <w:tr w:rsidR="00BE1D59">
        <w:trPr>
          <w:trHeight w:hRule="exact" w:val="902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КОМИТЕТ ПО ОПЕКЕ И ПОПЕЧИТЕЛЬСТВУ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соглашений о предоставлении субсидий на выполнение муниципальных заданий, заключенных в установленные сроки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Р17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889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089"/>
        </w:trPr>
        <w:tc>
          <w:tcPr>
            <w:tcW w:w="42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ОПЕКЕ И ПОПЕЧИТЕЛЬСТВУ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форм годовой бухгалтерской отчетности, представленной ГАБС без ошибок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P17.1.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160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ОПЕКЕ И ПОПЕЧИТЕЛЬСТВУ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своевременно представленных ГАДБ документов и материалов по доходам для составления проекта бюджета муниципального образования на очередной финансовый год и плановый период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Р18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161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160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ОПЕКЕ И ПОПЕЧИТЕЛЬСТВУ АДМИНИСТРАЦИИ МУНИЦИПАЛЬНОГО ОБРАЗОВАНИЯ "ВСЕВОЛОЖСКИЙ МУНИЦИПАЛЬНЫЙ РАЙОН" ЛЕНИНГРАДСКО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Число случаев несвоевременного представления ГАДБ предложений по доходам при подготовке закона о внесении изменений в закон о бюджете муниципального образования на текущий год и на плановый период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Р19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161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90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ОПЕКЕ И ПОПЕЧИТЕЛЬСТВУ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выполнения первоначального плана по поступлению доходов бюджета муниципального образования, закрепленных за ГАДБ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Р20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88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418"/>
        </w:trPr>
        <w:tc>
          <w:tcPr>
            <w:tcW w:w="26077" w:type="dxa"/>
            <w:gridSpan w:val="44"/>
            <w:tcBorders>
              <w:top w:val="single" w:sz="5" w:space="0" w:color="000000"/>
              <w:bottom w:val="single" w:sz="5" w:space="0" w:color="000000"/>
            </w:tcBorders>
          </w:tcPr>
          <w:p w:rsidR="00BE1D59" w:rsidRDefault="00BE1D59"/>
        </w:tc>
        <w:tc>
          <w:tcPr>
            <w:tcW w:w="29" w:type="dxa"/>
          </w:tcPr>
          <w:p w:rsidR="00BE1D59" w:rsidRDefault="00BE1D59"/>
        </w:tc>
      </w:tr>
      <w:tr w:rsidR="00BE1D59">
        <w:trPr>
          <w:trHeight w:hRule="exact" w:val="13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КОМИТЕТ ПО ОПЕКЕ И ПОПЕЧИТЕЛЬСТВУ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своевременно представленных ГАБС документов и материалов по источникам финансирования дефицита для составления проекта бюджета муниципального образования на очередной финансовый год и плановый период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Р21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332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90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ОПЕКЕ И ПОПЕЧИТЕЛЬСТВУ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Число случаев несвоевременного исполнения обязательств за счет источников финансирования дефицита, повлекших за собой начисление штрафных санкций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Р22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88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989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ОПЕКЕ И ПОПЕЧИТЕЛЬСТВУ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 недостач и(или) хищений муниципальной собственности, выявленных у ГАБС и муниципальных учреждений, в отношении которых ГАБС осуществляет полномочия учредителя (ГРБС)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Р23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974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075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ОПЕКЕ И ПОПЕЧИТЕЛЬСТВУ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Отношение просроченной дебиторской задолженности ГАБС и муниципальных учреждений, в отношении которых ГАБС осуществляет полномочия ГРБС, к объему бюджетных расходов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Р24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075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089"/>
        </w:trPr>
        <w:tc>
          <w:tcPr>
            <w:tcW w:w="26077" w:type="dxa"/>
            <w:gridSpan w:val="44"/>
            <w:tcBorders>
              <w:top w:val="single" w:sz="5" w:space="0" w:color="000000"/>
            </w:tcBorders>
          </w:tcPr>
          <w:p w:rsidR="00BE1D59" w:rsidRDefault="00BE1D59"/>
        </w:tc>
        <w:tc>
          <w:tcPr>
            <w:tcW w:w="29" w:type="dxa"/>
          </w:tcPr>
          <w:p w:rsidR="00BE1D59" w:rsidRDefault="00BE1D59"/>
        </w:tc>
      </w:tr>
      <w:tr w:rsidR="00BE1D59">
        <w:trPr>
          <w:trHeight w:hRule="exact" w:val="1074"/>
        </w:trPr>
        <w:tc>
          <w:tcPr>
            <w:tcW w:w="26077" w:type="dxa"/>
            <w:gridSpan w:val="44"/>
            <w:tcBorders>
              <w:bottom w:val="single" w:sz="5" w:space="0" w:color="000000"/>
            </w:tcBorders>
          </w:tcPr>
          <w:p w:rsidR="00BE1D59" w:rsidRDefault="00BE1D59"/>
        </w:tc>
        <w:tc>
          <w:tcPr>
            <w:tcW w:w="29" w:type="dxa"/>
          </w:tcPr>
          <w:p w:rsidR="00BE1D59" w:rsidRDefault="00BE1D59"/>
        </w:tc>
      </w:tr>
      <w:tr w:rsidR="00BE1D59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lastRenderedPageBreak/>
              <w:t>КОМИТЕТ ПО ОПЕКЕ И ПОПЕЧИТЕЛЬСТВУ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Доля документов "Информация о заключенном контракте (его изменении, исполнении)" ГАБС и казенных, бюджетных, автономных учреждений, в отношении которых ГАБС осуществляет полномочия ГРБС, прошедших контроль в сфере закупок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Р25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66,6000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-0,4200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418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1433"/>
        </w:trPr>
        <w:tc>
          <w:tcPr>
            <w:tcW w:w="429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КОМИТЕТ ПО ОПЕКЕ И ПОПЕЧИТЕЛЬСТВУ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ГАБС Бюджет МО "Город Всеволожск"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BE1D59" w:rsidRDefault="0037447B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41300442</w:t>
            </w:r>
          </w:p>
        </w:tc>
        <w:tc>
          <w:tcPr>
            <w:tcW w:w="4298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бюджет Всеволожского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муниципального района (на 2021)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P9. Процент количества, кассовых выплат, представленных в Комитет финансов без дальнейших уточнений (справок по расходам), ГАБС и подведомственными ему казенными, бюджетными и автономными учреждениями к общ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ему количеству платежей по осуществлению кассовых выплат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Р9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100,0000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37447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1,0000</w:t>
            </w:r>
          </w:p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889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874"/>
        </w:trPr>
        <w:tc>
          <w:tcPr>
            <w:tcW w:w="429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4298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E1D59" w:rsidRDefault="00BE1D59"/>
        </w:tc>
        <w:tc>
          <w:tcPr>
            <w:tcW w:w="29" w:type="dxa"/>
            <w:tcBorders>
              <w:left w:val="single" w:sz="5" w:space="0" w:color="000000"/>
            </w:tcBorders>
          </w:tcPr>
          <w:p w:rsidR="00BE1D59" w:rsidRDefault="00BE1D59"/>
        </w:tc>
      </w:tr>
      <w:tr w:rsidR="00BE1D59">
        <w:trPr>
          <w:trHeight w:hRule="exact" w:val="716"/>
        </w:trPr>
        <w:tc>
          <w:tcPr>
            <w:tcW w:w="2436" w:type="dxa"/>
            <w:gridSpan w:val="2"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BE1D59" w:rsidRDefault="0037447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Руководитель</w:t>
            </w:r>
          </w:p>
          <w:p w:rsidR="00BE1D59" w:rsidRDefault="0037447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(уполномоченное лицо)</w:t>
            </w:r>
          </w:p>
        </w:tc>
        <w:tc>
          <w:tcPr>
            <w:tcW w:w="430" w:type="dxa"/>
            <w:tcBorders>
              <w:top w:val="single" w:sz="5" w:space="0" w:color="000000"/>
            </w:tcBorders>
          </w:tcPr>
          <w:p w:rsidR="00BE1D59" w:rsidRDefault="00BE1D59"/>
        </w:tc>
        <w:tc>
          <w:tcPr>
            <w:tcW w:w="358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Начальник контрольно-ревизионного отдела</w:t>
            </w:r>
          </w:p>
        </w:tc>
        <w:tc>
          <w:tcPr>
            <w:tcW w:w="143" w:type="dxa"/>
            <w:tcBorders>
              <w:top w:val="single" w:sz="5" w:space="0" w:color="000000"/>
            </w:tcBorders>
          </w:tcPr>
          <w:p w:rsidR="00BE1D59" w:rsidRDefault="00BE1D59"/>
        </w:tc>
        <w:tc>
          <w:tcPr>
            <w:tcW w:w="2149" w:type="dxa"/>
            <w:gridSpan w:val="6"/>
            <w:tcBorders>
              <w:top w:val="single" w:sz="5" w:space="0" w:color="000000"/>
              <w:bottom w:val="single" w:sz="5" w:space="0" w:color="000000"/>
            </w:tcBorders>
          </w:tcPr>
          <w:p w:rsidR="00BE1D59" w:rsidRDefault="00BE1D59"/>
        </w:tc>
        <w:tc>
          <w:tcPr>
            <w:tcW w:w="287" w:type="dxa"/>
            <w:gridSpan w:val="2"/>
            <w:tcBorders>
              <w:top w:val="single" w:sz="5" w:space="0" w:color="000000"/>
            </w:tcBorders>
          </w:tcPr>
          <w:p w:rsidR="00BE1D59" w:rsidRDefault="00BE1D59"/>
        </w:tc>
        <w:tc>
          <w:tcPr>
            <w:tcW w:w="3582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Козлова Татьяна Юрьевна</w:t>
            </w:r>
          </w:p>
        </w:tc>
        <w:tc>
          <w:tcPr>
            <w:tcW w:w="13468" w:type="dxa"/>
            <w:gridSpan w:val="19"/>
            <w:tcBorders>
              <w:top w:val="single" w:sz="5" w:space="0" w:color="000000"/>
            </w:tcBorders>
          </w:tcPr>
          <w:p w:rsidR="00BE1D59" w:rsidRDefault="00BE1D59"/>
        </w:tc>
        <w:tc>
          <w:tcPr>
            <w:tcW w:w="29" w:type="dxa"/>
          </w:tcPr>
          <w:p w:rsidR="00BE1D59" w:rsidRDefault="00BE1D59"/>
        </w:tc>
      </w:tr>
      <w:tr w:rsidR="00BE1D59">
        <w:trPr>
          <w:trHeight w:hRule="exact" w:val="287"/>
        </w:trPr>
        <w:tc>
          <w:tcPr>
            <w:tcW w:w="2866" w:type="dxa"/>
            <w:gridSpan w:val="3"/>
          </w:tcPr>
          <w:p w:rsidR="00BE1D59" w:rsidRDefault="00BE1D59"/>
        </w:tc>
        <w:tc>
          <w:tcPr>
            <w:tcW w:w="3582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(должность)</w:t>
            </w:r>
          </w:p>
        </w:tc>
        <w:tc>
          <w:tcPr>
            <w:tcW w:w="143" w:type="dxa"/>
          </w:tcPr>
          <w:p w:rsidR="00BE1D59" w:rsidRDefault="00BE1D59"/>
        </w:tc>
        <w:tc>
          <w:tcPr>
            <w:tcW w:w="2149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287" w:type="dxa"/>
            <w:gridSpan w:val="2"/>
          </w:tcPr>
          <w:p w:rsidR="00BE1D59" w:rsidRDefault="00BE1D59"/>
        </w:tc>
        <w:tc>
          <w:tcPr>
            <w:tcW w:w="3582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13497" w:type="dxa"/>
            <w:gridSpan w:val="20"/>
          </w:tcPr>
          <w:p w:rsidR="00BE1D59" w:rsidRDefault="00BE1D59"/>
        </w:tc>
      </w:tr>
      <w:tr w:rsidR="00BE1D59">
        <w:trPr>
          <w:trHeight w:hRule="exact" w:val="143"/>
        </w:trPr>
        <w:tc>
          <w:tcPr>
            <w:tcW w:w="7880" w:type="dxa"/>
            <w:gridSpan w:val="11"/>
          </w:tcPr>
          <w:p w:rsidR="00BE1D59" w:rsidRDefault="00BE1D59"/>
        </w:tc>
        <w:tc>
          <w:tcPr>
            <w:tcW w:w="4585" w:type="dxa"/>
            <w:gridSpan w:val="13"/>
            <w:tcBorders>
              <w:bottom w:val="single" w:sz="10" w:space="0" w:color="000000"/>
            </w:tcBorders>
          </w:tcPr>
          <w:p w:rsidR="00BE1D59" w:rsidRDefault="00BE1D59"/>
        </w:tc>
        <w:tc>
          <w:tcPr>
            <w:tcW w:w="13641" w:type="dxa"/>
            <w:gridSpan w:val="21"/>
          </w:tcPr>
          <w:p w:rsidR="00BE1D59" w:rsidRDefault="00BE1D59"/>
        </w:tc>
      </w:tr>
      <w:tr w:rsidR="00BE1D59">
        <w:trPr>
          <w:trHeight w:hRule="exact" w:val="1160"/>
        </w:trPr>
        <w:tc>
          <w:tcPr>
            <w:tcW w:w="7880" w:type="dxa"/>
            <w:gridSpan w:val="11"/>
            <w:tcBorders>
              <w:right w:val="single" w:sz="10" w:space="0" w:color="000000"/>
            </w:tcBorders>
          </w:tcPr>
          <w:p w:rsidR="00BE1D59" w:rsidRDefault="00BE1D59"/>
        </w:tc>
        <w:tc>
          <w:tcPr>
            <w:tcW w:w="115" w:type="dxa"/>
            <w:tcBorders>
              <w:top w:val="single" w:sz="10" w:space="0" w:color="000000"/>
              <w:left w:val="single" w:sz="10" w:space="0" w:color="000000"/>
            </w:tcBorders>
          </w:tcPr>
          <w:p w:rsidR="00BE1D59" w:rsidRDefault="00BE1D59"/>
        </w:tc>
        <w:tc>
          <w:tcPr>
            <w:tcW w:w="4284" w:type="dxa"/>
            <w:gridSpan w:val="11"/>
            <w:tcBorders>
              <w:top w:val="single" w:sz="10" w:space="0" w:color="000000"/>
            </w:tcBorders>
            <w:shd w:val="clear" w:color="auto" w:fill="auto"/>
          </w:tcPr>
          <w:p w:rsidR="00BE1D59" w:rsidRDefault="0037447B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Подлинник электронного документа, подписанного ЭП, хранится в подсистеме бюджетного планирования государственной интегрированной информационной системы управления общественными финансами "Электронный бюджет"</w:t>
            </w:r>
          </w:p>
        </w:tc>
        <w:tc>
          <w:tcPr>
            <w:tcW w:w="186" w:type="dxa"/>
            <w:tcBorders>
              <w:top w:val="single" w:sz="10" w:space="0" w:color="000000"/>
              <w:right w:val="single" w:sz="10" w:space="0" w:color="000000"/>
            </w:tcBorders>
          </w:tcPr>
          <w:p w:rsidR="00BE1D59" w:rsidRDefault="00BE1D59"/>
        </w:tc>
        <w:tc>
          <w:tcPr>
            <w:tcW w:w="13641" w:type="dxa"/>
            <w:gridSpan w:val="21"/>
            <w:tcBorders>
              <w:left w:val="single" w:sz="10" w:space="0" w:color="000000"/>
            </w:tcBorders>
          </w:tcPr>
          <w:p w:rsidR="00BE1D59" w:rsidRDefault="00BE1D59"/>
        </w:tc>
      </w:tr>
      <w:tr w:rsidR="00BE1D59">
        <w:trPr>
          <w:trHeight w:hRule="exact" w:val="15"/>
        </w:trPr>
        <w:tc>
          <w:tcPr>
            <w:tcW w:w="7880" w:type="dxa"/>
            <w:gridSpan w:val="11"/>
            <w:tcBorders>
              <w:right w:val="single" w:sz="10" w:space="0" w:color="000000"/>
            </w:tcBorders>
          </w:tcPr>
          <w:p w:rsidR="00BE1D59" w:rsidRDefault="00BE1D59"/>
        </w:tc>
        <w:tc>
          <w:tcPr>
            <w:tcW w:w="4585" w:type="dxa"/>
            <w:gridSpan w:val="13"/>
            <w:tcBorders>
              <w:left w:val="single" w:sz="10" w:space="0" w:color="000000"/>
              <w:right w:val="single" w:sz="10" w:space="0" w:color="000000"/>
            </w:tcBorders>
          </w:tcPr>
          <w:p w:rsidR="00BE1D59" w:rsidRDefault="00BE1D59"/>
        </w:tc>
        <w:tc>
          <w:tcPr>
            <w:tcW w:w="13641" w:type="dxa"/>
            <w:gridSpan w:val="21"/>
            <w:tcBorders>
              <w:left w:val="single" w:sz="10" w:space="0" w:color="000000"/>
            </w:tcBorders>
          </w:tcPr>
          <w:p w:rsidR="00BE1D59" w:rsidRDefault="00BE1D59"/>
        </w:tc>
      </w:tr>
      <w:tr w:rsidR="00BE1D59">
        <w:trPr>
          <w:trHeight w:hRule="exact" w:val="229"/>
        </w:trPr>
        <w:tc>
          <w:tcPr>
            <w:tcW w:w="7880" w:type="dxa"/>
            <w:gridSpan w:val="11"/>
            <w:tcBorders>
              <w:right w:val="single" w:sz="10" w:space="0" w:color="000000"/>
            </w:tcBorders>
          </w:tcPr>
          <w:p w:rsidR="00BE1D59" w:rsidRDefault="00BE1D59"/>
        </w:tc>
        <w:tc>
          <w:tcPr>
            <w:tcW w:w="115" w:type="dxa"/>
            <w:tcBorders>
              <w:left w:val="single" w:sz="10" w:space="0" w:color="000000"/>
            </w:tcBorders>
          </w:tcPr>
          <w:p w:rsidR="00BE1D59" w:rsidRDefault="00BE1D59"/>
        </w:tc>
        <w:tc>
          <w:tcPr>
            <w:tcW w:w="4284" w:type="dxa"/>
            <w:gridSpan w:val="11"/>
            <w:shd w:val="clear" w:color="auto" w:fill="000000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186" w:type="dxa"/>
            <w:tcBorders>
              <w:right w:val="single" w:sz="10" w:space="0" w:color="000000"/>
            </w:tcBorders>
          </w:tcPr>
          <w:p w:rsidR="00BE1D59" w:rsidRDefault="00BE1D59"/>
        </w:tc>
        <w:tc>
          <w:tcPr>
            <w:tcW w:w="13641" w:type="dxa"/>
            <w:gridSpan w:val="21"/>
            <w:tcBorders>
              <w:left w:val="single" w:sz="10" w:space="0" w:color="000000"/>
            </w:tcBorders>
          </w:tcPr>
          <w:p w:rsidR="00BE1D59" w:rsidRDefault="00BE1D59"/>
        </w:tc>
      </w:tr>
      <w:tr w:rsidR="00BE1D59">
        <w:trPr>
          <w:trHeight w:hRule="exact" w:val="444"/>
        </w:trPr>
        <w:tc>
          <w:tcPr>
            <w:tcW w:w="7880" w:type="dxa"/>
            <w:gridSpan w:val="11"/>
            <w:tcBorders>
              <w:right w:val="single" w:sz="10" w:space="0" w:color="000000"/>
            </w:tcBorders>
          </w:tcPr>
          <w:p w:rsidR="00BE1D59" w:rsidRDefault="00BE1D59"/>
        </w:tc>
        <w:tc>
          <w:tcPr>
            <w:tcW w:w="115" w:type="dxa"/>
            <w:tcBorders>
              <w:left w:val="single" w:sz="10" w:space="0" w:color="000000"/>
            </w:tcBorders>
          </w:tcPr>
          <w:p w:rsidR="00BE1D59" w:rsidRDefault="00BE1D59"/>
        </w:tc>
        <w:tc>
          <w:tcPr>
            <w:tcW w:w="4284" w:type="dxa"/>
            <w:gridSpan w:val="11"/>
            <w:shd w:val="clear" w:color="auto" w:fill="auto"/>
          </w:tcPr>
          <w:p w:rsidR="00BE1D59" w:rsidRDefault="0037447B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Кому выдан: Козлова Татьяна Юрьевна, Начальник контрольно-ревизионного отдела.</w:t>
            </w:r>
          </w:p>
        </w:tc>
        <w:tc>
          <w:tcPr>
            <w:tcW w:w="186" w:type="dxa"/>
            <w:tcBorders>
              <w:right w:val="single" w:sz="10" w:space="0" w:color="000000"/>
            </w:tcBorders>
          </w:tcPr>
          <w:p w:rsidR="00BE1D59" w:rsidRDefault="00BE1D59"/>
        </w:tc>
        <w:tc>
          <w:tcPr>
            <w:tcW w:w="13641" w:type="dxa"/>
            <w:gridSpan w:val="21"/>
            <w:tcBorders>
              <w:left w:val="single" w:sz="10" w:space="0" w:color="000000"/>
            </w:tcBorders>
          </w:tcPr>
          <w:p w:rsidR="00BE1D59" w:rsidRDefault="00BE1D59"/>
        </w:tc>
      </w:tr>
      <w:tr w:rsidR="00BE1D59">
        <w:trPr>
          <w:trHeight w:hRule="exact" w:val="229"/>
        </w:trPr>
        <w:tc>
          <w:tcPr>
            <w:tcW w:w="7880" w:type="dxa"/>
            <w:gridSpan w:val="11"/>
            <w:tcBorders>
              <w:right w:val="single" w:sz="10" w:space="0" w:color="000000"/>
            </w:tcBorders>
          </w:tcPr>
          <w:p w:rsidR="00BE1D59" w:rsidRDefault="00BE1D59"/>
        </w:tc>
        <w:tc>
          <w:tcPr>
            <w:tcW w:w="115" w:type="dxa"/>
            <w:tcBorders>
              <w:left w:val="single" w:sz="10" w:space="0" w:color="000000"/>
            </w:tcBorders>
          </w:tcPr>
          <w:p w:rsidR="00BE1D59" w:rsidRDefault="00BE1D59"/>
        </w:tc>
        <w:tc>
          <w:tcPr>
            <w:tcW w:w="4284" w:type="dxa"/>
            <w:gridSpan w:val="11"/>
            <w:shd w:val="clear" w:color="auto" w:fill="auto"/>
          </w:tcPr>
          <w:p w:rsidR="00BE1D59" w:rsidRDefault="0037447B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Кем выдан: Казначейство России</w:t>
            </w:r>
          </w:p>
        </w:tc>
        <w:tc>
          <w:tcPr>
            <w:tcW w:w="186" w:type="dxa"/>
            <w:tcBorders>
              <w:right w:val="single" w:sz="10" w:space="0" w:color="000000"/>
            </w:tcBorders>
          </w:tcPr>
          <w:p w:rsidR="00BE1D59" w:rsidRDefault="00BE1D59"/>
        </w:tc>
        <w:tc>
          <w:tcPr>
            <w:tcW w:w="13641" w:type="dxa"/>
            <w:gridSpan w:val="21"/>
            <w:tcBorders>
              <w:left w:val="single" w:sz="10" w:space="0" w:color="000000"/>
            </w:tcBorders>
          </w:tcPr>
          <w:p w:rsidR="00BE1D59" w:rsidRDefault="00BE1D59"/>
        </w:tc>
      </w:tr>
      <w:tr w:rsidR="00BE1D59">
        <w:trPr>
          <w:trHeight w:hRule="exact" w:val="230"/>
        </w:trPr>
        <w:tc>
          <w:tcPr>
            <w:tcW w:w="7880" w:type="dxa"/>
            <w:gridSpan w:val="11"/>
            <w:tcBorders>
              <w:right w:val="single" w:sz="10" w:space="0" w:color="000000"/>
            </w:tcBorders>
          </w:tcPr>
          <w:p w:rsidR="00BE1D59" w:rsidRDefault="00BE1D59"/>
        </w:tc>
        <w:tc>
          <w:tcPr>
            <w:tcW w:w="115" w:type="dxa"/>
            <w:tcBorders>
              <w:left w:val="single" w:sz="10" w:space="0" w:color="000000"/>
            </w:tcBorders>
          </w:tcPr>
          <w:p w:rsidR="00BE1D59" w:rsidRDefault="00BE1D59"/>
        </w:tc>
        <w:tc>
          <w:tcPr>
            <w:tcW w:w="4284" w:type="dxa"/>
            <w:gridSpan w:val="11"/>
            <w:shd w:val="clear" w:color="auto" w:fill="auto"/>
          </w:tcPr>
          <w:p w:rsidR="00BE1D59" w:rsidRDefault="0037447B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Действителен: с 11.04.2022 до 05.07.2023</w:t>
            </w:r>
          </w:p>
        </w:tc>
        <w:tc>
          <w:tcPr>
            <w:tcW w:w="186" w:type="dxa"/>
            <w:tcBorders>
              <w:right w:val="single" w:sz="10" w:space="0" w:color="000000"/>
            </w:tcBorders>
          </w:tcPr>
          <w:p w:rsidR="00BE1D59" w:rsidRDefault="00BE1D59"/>
        </w:tc>
        <w:tc>
          <w:tcPr>
            <w:tcW w:w="13641" w:type="dxa"/>
            <w:gridSpan w:val="21"/>
            <w:tcBorders>
              <w:left w:val="single" w:sz="10" w:space="0" w:color="000000"/>
            </w:tcBorders>
          </w:tcPr>
          <w:p w:rsidR="00BE1D59" w:rsidRDefault="00BE1D59"/>
        </w:tc>
      </w:tr>
      <w:tr w:rsidR="00BE1D59">
        <w:trPr>
          <w:trHeight w:hRule="exact" w:val="114"/>
        </w:trPr>
        <w:tc>
          <w:tcPr>
            <w:tcW w:w="7880" w:type="dxa"/>
            <w:gridSpan w:val="11"/>
            <w:tcBorders>
              <w:right w:val="single" w:sz="10" w:space="0" w:color="000000"/>
            </w:tcBorders>
          </w:tcPr>
          <w:p w:rsidR="00BE1D59" w:rsidRDefault="00BE1D59"/>
        </w:tc>
        <w:tc>
          <w:tcPr>
            <w:tcW w:w="115" w:type="dxa"/>
            <w:tcBorders>
              <w:left w:val="single" w:sz="10" w:space="0" w:color="000000"/>
            </w:tcBorders>
          </w:tcPr>
          <w:p w:rsidR="00BE1D59" w:rsidRDefault="00BE1D59"/>
        </w:tc>
        <w:tc>
          <w:tcPr>
            <w:tcW w:w="4284" w:type="dxa"/>
            <w:gridSpan w:val="11"/>
            <w:shd w:val="clear" w:color="auto" w:fill="auto"/>
          </w:tcPr>
          <w:p w:rsidR="00BE1D59" w:rsidRDefault="00BE1D59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</w:p>
        </w:tc>
        <w:tc>
          <w:tcPr>
            <w:tcW w:w="186" w:type="dxa"/>
            <w:tcBorders>
              <w:right w:val="single" w:sz="10" w:space="0" w:color="000000"/>
            </w:tcBorders>
          </w:tcPr>
          <w:p w:rsidR="00BE1D59" w:rsidRDefault="00BE1D59"/>
        </w:tc>
        <w:tc>
          <w:tcPr>
            <w:tcW w:w="13641" w:type="dxa"/>
            <w:gridSpan w:val="21"/>
            <w:tcBorders>
              <w:left w:val="single" w:sz="10" w:space="0" w:color="000000"/>
            </w:tcBorders>
          </w:tcPr>
          <w:p w:rsidR="00BE1D59" w:rsidRDefault="00BE1D59"/>
        </w:tc>
      </w:tr>
      <w:tr w:rsidR="00BE1D59">
        <w:trPr>
          <w:trHeight w:hRule="exact" w:val="158"/>
        </w:trPr>
        <w:tc>
          <w:tcPr>
            <w:tcW w:w="7880" w:type="dxa"/>
            <w:gridSpan w:val="11"/>
            <w:tcBorders>
              <w:right w:val="single" w:sz="10" w:space="0" w:color="000000"/>
            </w:tcBorders>
          </w:tcPr>
          <w:p w:rsidR="00BE1D59" w:rsidRDefault="00BE1D59"/>
        </w:tc>
        <w:tc>
          <w:tcPr>
            <w:tcW w:w="4585" w:type="dxa"/>
            <w:gridSpan w:val="13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E1D59" w:rsidRDefault="00BE1D59"/>
        </w:tc>
        <w:tc>
          <w:tcPr>
            <w:tcW w:w="13641" w:type="dxa"/>
            <w:gridSpan w:val="21"/>
            <w:tcBorders>
              <w:left w:val="single" w:sz="10" w:space="0" w:color="000000"/>
            </w:tcBorders>
          </w:tcPr>
          <w:p w:rsidR="00BE1D59" w:rsidRDefault="00BE1D59"/>
        </w:tc>
      </w:tr>
      <w:tr w:rsidR="00BE1D59">
        <w:trPr>
          <w:trHeight w:hRule="exact" w:val="143"/>
        </w:trPr>
        <w:tc>
          <w:tcPr>
            <w:tcW w:w="7880" w:type="dxa"/>
            <w:gridSpan w:val="11"/>
          </w:tcPr>
          <w:p w:rsidR="00BE1D59" w:rsidRDefault="00BE1D59"/>
        </w:tc>
        <w:tc>
          <w:tcPr>
            <w:tcW w:w="4585" w:type="dxa"/>
            <w:gridSpan w:val="13"/>
            <w:tcBorders>
              <w:top w:val="single" w:sz="10" w:space="0" w:color="000000"/>
            </w:tcBorders>
          </w:tcPr>
          <w:p w:rsidR="00BE1D59" w:rsidRDefault="00BE1D59"/>
        </w:tc>
        <w:tc>
          <w:tcPr>
            <w:tcW w:w="13641" w:type="dxa"/>
            <w:gridSpan w:val="21"/>
          </w:tcPr>
          <w:p w:rsidR="00BE1D59" w:rsidRDefault="00BE1D59"/>
        </w:tc>
      </w:tr>
      <w:tr w:rsidR="00BE1D59">
        <w:trPr>
          <w:trHeight w:hRule="exact" w:val="573"/>
        </w:trPr>
        <w:tc>
          <w:tcPr>
            <w:tcW w:w="2436" w:type="dxa"/>
            <w:gridSpan w:val="2"/>
            <w:shd w:val="clear" w:color="auto" w:fill="auto"/>
            <w:vAlign w:val="bottom"/>
          </w:tcPr>
          <w:p w:rsidR="00BE1D59" w:rsidRDefault="0037447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Ответственный исполнитель</w:t>
            </w:r>
          </w:p>
        </w:tc>
        <w:tc>
          <w:tcPr>
            <w:tcW w:w="430" w:type="dxa"/>
          </w:tcPr>
          <w:p w:rsidR="00BE1D59" w:rsidRDefault="00BE1D59"/>
        </w:tc>
        <w:tc>
          <w:tcPr>
            <w:tcW w:w="3582" w:type="dxa"/>
            <w:gridSpan w:val="4"/>
            <w:shd w:val="clear" w:color="auto" w:fill="auto"/>
            <w:vAlign w:val="bottom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Начальник контрольно-ревизионного отдела</w:t>
            </w:r>
          </w:p>
        </w:tc>
        <w:tc>
          <w:tcPr>
            <w:tcW w:w="143" w:type="dxa"/>
          </w:tcPr>
          <w:p w:rsidR="00BE1D59" w:rsidRDefault="00BE1D59"/>
        </w:tc>
        <w:tc>
          <w:tcPr>
            <w:tcW w:w="3582" w:type="dxa"/>
            <w:gridSpan w:val="10"/>
            <w:shd w:val="clear" w:color="auto" w:fill="auto"/>
            <w:vAlign w:val="bottom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Козлова Татьяна Юрьевна</w:t>
            </w:r>
          </w:p>
        </w:tc>
        <w:tc>
          <w:tcPr>
            <w:tcW w:w="286" w:type="dxa"/>
          </w:tcPr>
          <w:p w:rsidR="00BE1D59" w:rsidRDefault="00BE1D59"/>
        </w:tc>
        <w:tc>
          <w:tcPr>
            <w:tcW w:w="2579" w:type="dxa"/>
            <w:gridSpan w:val="8"/>
            <w:shd w:val="clear" w:color="auto" w:fill="auto"/>
            <w:vAlign w:val="bottom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88137033033</w:t>
            </w:r>
          </w:p>
        </w:tc>
        <w:tc>
          <w:tcPr>
            <w:tcW w:w="13068" w:type="dxa"/>
            <w:gridSpan w:val="18"/>
          </w:tcPr>
          <w:p w:rsidR="00BE1D59" w:rsidRDefault="00BE1D59"/>
        </w:tc>
      </w:tr>
      <w:tr w:rsidR="00BE1D59">
        <w:trPr>
          <w:trHeight w:hRule="exact" w:val="244"/>
        </w:trPr>
        <w:tc>
          <w:tcPr>
            <w:tcW w:w="2866" w:type="dxa"/>
            <w:gridSpan w:val="3"/>
          </w:tcPr>
          <w:p w:rsidR="00BE1D59" w:rsidRDefault="00BE1D59"/>
        </w:tc>
        <w:tc>
          <w:tcPr>
            <w:tcW w:w="3582" w:type="dxa"/>
            <w:gridSpan w:val="4"/>
            <w:tcBorders>
              <w:bottom w:val="single" w:sz="5" w:space="0" w:color="000000"/>
            </w:tcBorders>
          </w:tcPr>
          <w:p w:rsidR="00BE1D59" w:rsidRDefault="00BE1D59"/>
        </w:tc>
        <w:tc>
          <w:tcPr>
            <w:tcW w:w="143" w:type="dxa"/>
          </w:tcPr>
          <w:p w:rsidR="00BE1D59" w:rsidRDefault="00BE1D59"/>
        </w:tc>
        <w:tc>
          <w:tcPr>
            <w:tcW w:w="3582" w:type="dxa"/>
            <w:gridSpan w:val="10"/>
            <w:tcBorders>
              <w:bottom w:val="single" w:sz="5" w:space="0" w:color="000000"/>
            </w:tcBorders>
          </w:tcPr>
          <w:p w:rsidR="00BE1D59" w:rsidRDefault="00BE1D59"/>
        </w:tc>
        <w:tc>
          <w:tcPr>
            <w:tcW w:w="286" w:type="dxa"/>
          </w:tcPr>
          <w:p w:rsidR="00BE1D59" w:rsidRDefault="00BE1D59"/>
        </w:tc>
        <w:tc>
          <w:tcPr>
            <w:tcW w:w="2579" w:type="dxa"/>
            <w:gridSpan w:val="8"/>
            <w:tcBorders>
              <w:bottom w:val="single" w:sz="5" w:space="0" w:color="000000"/>
            </w:tcBorders>
          </w:tcPr>
          <w:p w:rsidR="00BE1D59" w:rsidRDefault="00BE1D59"/>
        </w:tc>
        <w:tc>
          <w:tcPr>
            <w:tcW w:w="13068" w:type="dxa"/>
            <w:gridSpan w:val="18"/>
          </w:tcPr>
          <w:p w:rsidR="00BE1D59" w:rsidRDefault="00BE1D59"/>
        </w:tc>
      </w:tr>
      <w:tr w:rsidR="00BE1D59">
        <w:trPr>
          <w:trHeight w:hRule="exact" w:val="286"/>
        </w:trPr>
        <w:tc>
          <w:tcPr>
            <w:tcW w:w="2866" w:type="dxa"/>
            <w:gridSpan w:val="3"/>
          </w:tcPr>
          <w:p w:rsidR="00BE1D59" w:rsidRDefault="00BE1D59"/>
        </w:tc>
        <w:tc>
          <w:tcPr>
            <w:tcW w:w="3582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(должность)</w:t>
            </w:r>
          </w:p>
        </w:tc>
        <w:tc>
          <w:tcPr>
            <w:tcW w:w="143" w:type="dxa"/>
          </w:tcPr>
          <w:p w:rsidR="00BE1D59" w:rsidRDefault="00BE1D59"/>
        </w:tc>
        <w:tc>
          <w:tcPr>
            <w:tcW w:w="3582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(фамилия, инициалы)</w:t>
            </w:r>
          </w:p>
        </w:tc>
        <w:tc>
          <w:tcPr>
            <w:tcW w:w="286" w:type="dxa"/>
          </w:tcPr>
          <w:p w:rsidR="00BE1D59" w:rsidRDefault="00BE1D59"/>
        </w:tc>
        <w:tc>
          <w:tcPr>
            <w:tcW w:w="2579" w:type="dxa"/>
            <w:gridSpan w:val="8"/>
            <w:tcBorders>
              <w:top w:val="single" w:sz="5" w:space="0" w:color="000000"/>
            </w:tcBorders>
            <w:shd w:val="clear" w:color="auto" w:fill="auto"/>
          </w:tcPr>
          <w:p w:rsidR="00BE1D59" w:rsidRDefault="0037447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(телефон)</w:t>
            </w:r>
          </w:p>
        </w:tc>
        <w:tc>
          <w:tcPr>
            <w:tcW w:w="13068" w:type="dxa"/>
            <w:gridSpan w:val="18"/>
          </w:tcPr>
          <w:p w:rsidR="00BE1D59" w:rsidRDefault="00BE1D59"/>
        </w:tc>
      </w:tr>
      <w:tr w:rsidR="00BE1D59">
        <w:trPr>
          <w:trHeight w:hRule="exact" w:val="144"/>
        </w:trPr>
        <w:tc>
          <w:tcPr>
            <w:tcW w:w="26106" w:type="dxa"/>
            <w:gridSpan w:val="45"/>
          </w:tcPr>
          <w:p w:rsidR="00BE1D59" w:rsidRDefault="00BE1D59"/>
        </w:tc>
      </w:tr>
      <w:tr w:rsidR="00BE1D59">
        <w:trPr>
          <w:trHeight w:hRule="exact" w:val="286"/>
        </w:trPr>
        <w:tc>
          <w:tcPr>
            <w:tcW w:w="3295" w:type="dxa"/>
            <w:gridSpan w:val="4"/>
            <w:shd w:val="clear" w:color="auto" w:fill="auto"/>
          </w:tcPr>
          <w:p w:rsidR="00BE1D59" w:rsidRDefault="0037447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апреля 2023 г.</w:t>
            </w:r>
          </w:p>
        </w:tc>
        <w:tc>
          <w:tcPr>
            <w:tcW w:w="22811" w:type="dxa"/>
            <w:gridSpan w:val="41"/>
          </w:tcPr>
          <w:p w:rsidR="00BE1D59" w:rsidRDefault="00BE1D59"/>
        </w:tc>
      </w:tr>
    </w:tbl>
    <w:p w:rsidR="0037447B" w:rsidRDefault="0037447B"/>
    <w:sectPr w:rsidR="0037447B" w:rsidSect="00BE1D59">
      <w:pgSz w:w="27360" w:h="11909" w:orient="landscape"/>
      <w:pgMar w:top="562" w:right="562" w:bottom="512" w:left="562" w:header="562" w:footer="51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1D59"/>
    <w:rsid w:val="0037447B"/>
    <w:rsid w:val="00BE1D59"/>
    <w:rsid w:val="00D0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59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6890</Words>
  <Characters>39278</Characters>
  <Application>Microsoft Office Word</Application>
  <DocSecurity>0</DocSecurity>
  <Lines>327</Lines>
  <Paragraphs>92</Paragraphs>
  <ScaleCrop>false</ScaleCrop>
  <Company>Stimulsoft Reports 2016.2.0 from 23 September 2016</Company>
  <LinksUpToDate>false</LinksUpToDate>
  <CharactersWithSpaces>46076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kozlova</dc:creator>
  <cp:lastModifiedBy>kozlova</cp:lastModifiedBy>
  <cp:revision>2</cp:revision>
  <dcterms:created xsi:type="dcterms:W3CDTF">2023-04-25T11:18:00Z</dcterms:created>
  <dcterms:modified xsi:type="dcterms:W3CDTF">2023-04-25T11:18:00Z</dcterms:modified>
</cp:coreProperties>
</file>