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B7ACB" w14:textId="28C407B4" w:rsidR="00BF26EA" w:rsidRDefault="00EF5350">
      <w:pPr>
        <w:rPr>
          <w:noProof/>
        </w:rPr>
      </w:pPr>
      <w:r>
        <w:rPr>
          <w:noProof/>
        </w:rPr>
        <w:drawing>
          <wp:inline distT="0" distB="0" distL="0" distR="0" wp14:anchorId="4EAA71D7" wp14:editId="154EE75A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E1DCD" w14:textId="77777777" w:rsidR="00EF5350" w:rsidRDefault="00EF5350" w:rsidP="00EF5350">
      <w:pPr>
        <w:jc w:val="both"/>
        <w:rPr>
          <w:noProof/>
        </w:rPr>
      </w:pPr>
    </w:p>
    <w:p w14:paraId="28E860EB" w14:textId="2EBE872A" w:rsidR="00A06951" w:rsidRPr="00A06951" w:rsidRDefault="00A06951" w:rsidP="00EF535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Всеволожского района участились случаи </w:t>
      </w:r>
      <w:r w:rsidR="00EF535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пострадавших</w:t>
      </w:r>
      <w:r w:rsidR="00EF535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EF535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погибших</w:t>
      </w:r>
      <w:r w:rsidR="00EF535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 пожаре</w:t>
      </w:r>
      <w:r w:rsidR="00EF53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пытающихся самостоятельно</w:t>
      </w:r>
      <w:r w:rsidR="00EF5350">
        <w:rPr>
          <w:rFonts w:ascii="Times New Roman" w:hAnsi="Times New Roman" w:cs="Times New Roman"/>
          <w:sz w:val="28"/>
          <w:szCs w:val="28"/>
        </w:rPr>
        <w:t xml:space="preserve"> потушить пожар</w:t>
      </w:r>
      <w:r>
        <w:rPr>
          <w:rFonts w:ascii="Times New Roman" w:hAnsi="Times New Roman" w:cs="Times New Roman"/>
          <w:sz w:val="28"/>
          <w:szCs w:val="28"/>
        </w:rPr>
        <w:t>, не оценив реальную обстановку до приезда Пожарной службы. Отдел надзорной деятельности и профилактической работы Всеволожского района напоминает</w:t>
      </w:r>
      <w:r w:rsidR="00EF5350">
        <w:rPr>
          <w:rFonts w:ascii="Times New Roman" w:hAnsi="Times New Roman" w:cs="Times New Roman"/>
          <w:sz w:val="28"/>
          <w:szCs w:val="28"/>
        </w:rPr>
        <w:t xml:space="preserve"> </w:t>
      </w:r>
      <w:r w:rsidRPr="00A06951">
        <w:rPr>
          <w:rFonts w:ascii="Times New Roman" w:hAnsi="Times New Roman" w:cs="Times New Roman"/>
          <w:b/>
          <w:bCs/>
          <w:sz w:val="28"/>
          <w:szCs w:val="28"/>
        </w:rPr>
        <w:t xml:space="preserve">Главное правило: Ваша жизнь </w:t>
      </w:r>
      <w:r w:rsidRPr="00A06951">
        <w:rPr>
          <w:rFonts w:ascii="Times New Roman" w:hAnsi="Times New Roman" w:cs="Times New Roman"/>
          <w:b/>
          <w:bCs/>
          <w:sz w:val="28"/>
          <w:szCs w:val="28"/>
        </w:rPr>
        <w:t>—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6951">
        <w:rPr>
          <w:rFonts w:ascii="Times New Roman" w:hAnsi="Times New Roman" w:cs="Times New Roman"/>
          <w:b/>
          <w:bCs/>
          <w:sz w:val="28"/>
          <w:szCs w:val="28"/>
        </w:rPr>
        <w:t>дороже любого имущества!</w:t>
      </w:r>
    </w:p>
    <w:p w14:paraId="5C45403C" w14:textId="421C9292" w:rsidR="00A06951" w:rsidRDefault="00A06951" w:rsidP="00A069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задача при обнаружении пожара, спасти себя и помочь другим людям выбраться в безопасную зону. 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 xml:space="preserve">Тушение пожара </w:t>
      </w:r>
      <w:bookmarkStart w:id="0" w:name="_Hlk208561682"/>
      <w:r w:rsidRPr="00EF5350">
        <w:rPr>
          <w:rFonts w:ascii="Times New Roman" w:hAnsi="Times New Roman" w:cs="Times New Roman"/>
          <w:b/>
          <w:bCs/>
          <w:sz w:val="28"/>
          <w:szCs w:val="28"/>
        </w:rPr>
        <w:t>—</w:t>
      </w:r>
      <w:bookmarkEnd w:id="0"/>
      <w:r w:rsidRPr="00EF5350">
        <w:rPr>
          <w:rFonts w:ascii="Times New Roman" w:hAnsi="Times New Roman" w:cs="Times New Roman"/>
          <w:b/>
          <w:bCs/>
          <w:sz w:val="28"/>
          <w:szCs w:val="28"/>
        </w:rPr>
        <w:t xml:space="preserve"> это работа профессиональных пожарных</w:t>
      </w:r>
      <w:r>
        <w:rPr>
          <w:rFonts w:ascii="Times New Roman" w:hAnsi="Times New Roman" w:cs="Times New Roman"/>
          <w:sz w:val="28"/>
          <w:szCs w:val="28"/>
        </w:rPr>
        <w:t>, у которых есть необходимое снаряжение, техника и защита.</w:t>
      </w:r>
    </w:p>
    <w:p w14:paraId="1470520D" w14:textId="4EA1EC9F" w:rsidR="00A06951" w:rsidRDefault="00A06951" w:rsidP="00A069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нельзя тушить пожар самостоятельно:</w:t>
      </w:r>
    </w:p>
    <w:p w14:paraId="4749362F" w14:textId="3B3DDE76" w:rsidR="00A06951" w:rsidRPr="006D4819" w:rsidRDefault="00A06951" w:rsidP="00A0695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6951">
        <w:rPr>
          <w:rFonts w:ascii="Times New Roman" w:hAnsi="Times New Roman" w:cs="Times New Roman"/>
          <w:b/>
          <w:bCs/>
          <w:sz w:val="28"/>
          <w:szCs w:val="28"/>
        </w:rPr>
        <w:t>Смертельная доза за 2-3 вдоха.</w:t>
      </w:r>
      <w:r>
        <w:rPr>
          <w:rFonts w:ascii="Times New Roman" w:hAnsi="Times New Roman" w:cs="Times New Roman"/>
          <w:sz w:val="28"/>
          <w:szCs w:val="28"/>
        </w:rPr>
        <w:t xml:space="preserve"> В современных квартирах и домах, очень много синтетических материалов (пластик, мебель,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бытовая техника). При простых горениях выделяется цианистый водород, (синильная кислота), </w:t>
      </w:r>
      <w:r w:rsidR="006D4819">
        <w:rPr>
          <w:rFonts w:ascii="Times New Roman" w:hAnsi="Times New Roman" w:cs="Times New Roman"/>
          <w:sz w:val="28"/>
          <w:szCs w:val="28"/>
        </w:rPr>
        <w:t>фосген, хлор, и другие крайне токсичные вещества. Всего несколько вдохов такого дыма могут привезти к потере сознани</w:t>
      </w:r>
      <w:r w:rsidR="00865F72">
        <w:rPr>
          <w:rFonts w:ascii="Times New Roman" w:hAnsi="Times New Roman" w:cs="Times New Roman"/>
          <w:sz w:val="28"/>
          <w:szCs w:val="28"/>
        </w:rPr>
        <w:t>я,</w:t>
      </w:r>
      <w:r w:rsidR="006D4819">
        <w:rPr>
          <w:rFonts w:ascii="Times New Roman" w:hAnsi="Times New Roman" w:cs="Times New Roman"/>
          <w:sz w:val="28"/>
          <w:szCs w:val="28"/>
        </w:rPr>
        <w:t xml:space="preserve"> отравления</w:t>
      </w:r>
      <w:r w:rsidR="00865F72" w:rsidRPr="00865F72">
        <w:rPr>
          <w:rFonts w:ascii="Times New Roman" w:hAnsi="Times New Roman" w:cs="Times New Roman"/>
          <w:sz w:val="28"/>
          <w:szCs w:val="28"/>
        </w:rPr>
        <w:t xml:space="preserve"> </w:t>
      </w:r>
      <w:r w:rsidR="00865F72">
        <w:rPr>
          <w:rFonts w:ascii="Times New Roman" w:hAnsi="Times New Roman" w:cs="Times New Roman"/>
          <w:sz w:val="28"/>
          <w:szCs w:val="28"/>
        </w:rPr>
        <w:t>и смерти</w:t>
      </w:r>
      <w:r w:rsidR="006D4819">
        <w:rPr>
          <w:rFonts w:ascii="Times New Roman" w:hAnsi="Times New Roman" w:cs="Times New Roman"/>
          <w:sz w:val="28"/>
          <w:szCs w:val="28"/>
        </w:rPr>
        <w:t>.</w:t>
      </w:r>
    </w:p>
    <w:p w14:paraId="573BB165" w14:textId="59DA34B3" w:rsidR="006D4819" w:rsidRPr="009F086D" w:rsidRDefault="009F086D" w:rsidP="00A0695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Мгновенная потеря ориентации.</w:t>
      </w:r>
      <w:r w:rsidRPr="009F08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Густой дым заполняет пространство за секунды. 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 xml:space="preserve">Вы </w:t>
      </w:r>
      <w:r>
        <w:rPr>
          <w:rFonts w:ascii="Times New Roman" w:hAnsi="Times New Roman" w:cs="Times New Roman"/>
          <w:sz w:val="28"/>
          <w:szCs w:val="28"/>
        </w:rPr>
        <w:t>можете легко заблудиться в собственной квартире, не найти выход и не успеть выбраться.</w:t>
      </w:r>
    </w:p>
    <w:p w14:paraId="4BE21150" w14:textId="5C75DB65" w:rsidR="009F086D" w:rsidRPr="009F086D" w:rsidRDefault="009F086D" w:rsidP="00A0695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Потеря сознания</w:t>
      </w:r>
      <w:r w:rsidRPr="009F086D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Высокая температура и ядовитые газы вызывают молниеносную потерю сознания. Упав без сознания в задымленном помещении, </w:t>
      </w:r>
      <w:r w:rsidR="00EF535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обречены.</w:t>
      </w:r>
    </w:p>
    <w:p w14:paraId="3F364B3F" w14:textId="158F84C2" w:rsidR="009F086D" w:rsidRPr="009F086D" w:rsidRDefault="009F086D" w:rsidP="00A0695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Отсутствие защиты. </w:t>
      </w:r>
      <w:r>
        <w:rPr>
          <w:rFonts w:ascii="Times New Roman" w:hAnsi="Times New Roman" w:cs="Times New Roman"/>
          <w:sz w:val="28"/>
          <w:szCs w:val="28"/>
        </w:rPr>
        <w:t xml:space="preserve">У пожарных есть специальные дыхательные аппараты, которых защищают их органы дыхания. У </w:t>
      </w:r>
      <w:r w:rsidR="00865F72" w:rsidRPr="00865F72">
        <w:rPr>
          <w:rFonts w:ascii="Times New Roman" w:hAnsi="Times New Roman" w:cs="Times New Roman"/>
          <w:b/>
          <w:bCs/>
          <w:sz w:val="28"/>
          <w:szCs w:val="28"/>
        </w:rPr>
        <w:t>Вас</w:t>
      </w:r>
      <w:r w:rsidR="00865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 нет. Даже мокрая тряпка практически бесполезна против токсичных химических веществ.</w:t>
      </w:r>
    </w:p>
    <w:p w14:paraId="4348BD55" w14:textId="55EEE54C" w:rsidR="009F086D" w:rsidRPr="009F086D" w:rsidRDefault="009F086D" w:rsidP="00A0695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Угроза взрыва.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72">
        <w:rPr>
          <w:rFonts w:ascii="Times New Roman" w:hAnsi="Times New Roman" w:cs="Times New Roman"/>
          <w:sz w:val="28"/>
          <w:szCs w:val="28"/>
        </w:rPr>
        <w:t xml:space="preserve">В чрезвычайной ситуации 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72">
        <w:rPr>
          <w:rFonts w:ascii="Times New Roman" w:hAnsi="Times New Roman" w:cs="Times New Roman"/>
          <w:sz w:val="28"/>
          <w:szCs w:val="28"/>
        </w:rPr>
        <w:t>можете не вспомнить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65F72">
        <w:rPr>
          <w:rFonts w:ascii="Times New Roman" w:hAnsi="Times New Roman" w:cs="Times New Roman"/>
          <w:sz w:val="28"/>
          <w:szCs w:val="28"/>
        </w:rPr>
        <w:t xml:space="preserve">что в </w:t>
      </w:r>
      <w:r>
        <w:rPr>
          <w:rFonts w:ascii="Times New Roman" w:hAnsi="Times New Roman" w:cs="Times New Roman"/>
          <w:sz w:val="28"/>
          <w:szCs w:val="28"/>
        </w:rPr>
        <w:t>горящем помещении</w:t>
      </w:r>
      <w:r w:rsidR="00865F72">
        <w:rPr>
          <w:rFonts w:ascii="Times New Roman" w:hAnsi="Times New Roman" w:cs="Times New Roman"/>
          <w:sz w:val="28"/>
          <w:szCs w:val="28"/>
        </w:rPr>
        <w:t xml:space="preserve"> могут находиться баллоны</w:t>
      </w:r>
      <w:r>
        <w:rPr>
          <w:rFonts w:ascii="Times New Roman" w:hAnsi="Times New Roman" w:cs="Times New Roman"/>
          <w:sz w:val="28"/>
          <w:szCs w:val="28"/>
        </w:rPr>
        <w:t xml:space="preserve"> с газом, канистры с бензином, бытовая химия и другие взрывоопасные предметы. В любой момент может произойти взрыв.</w:t>
      </w:r>
    </w:p>
    <w:p w14:paraId="5DB456A8" w14:textId="535C923B" w:rsidR="009F086D" w:rsidRPr="00865F72" w:rsidRDefault="009F086D" w:rsidP="00A0695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Риск распространения огня.</w:t>
      </w:r>
      <w:r>
        <w:rPr>
          <w:rFonts w:ascii="Times New Roman" w:hAnsi="Times New Roman" w:cs="Times New Roman"/>
          <w:sz w:val="28"/>
          <w:szCs w:val="28"/>
        </w:rPr>
        <w:t xml:space="preserve"> Неправильные действия при тушении пожара (например открытие окон, дверей) могут усилить приток кислорода и вызвать быстрое распространение пламени. 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 xml:space="preserve">Вы </w:t>
      </w:r>
      <w:r>
        <w:rPr>
          <w:rFonts w:ascii="Times New Roman" w:hAnsi="Times New Roman" w:cs="Times New Roman"/>
          <w:sz w:val="28"/>
          <w:szCs w:val="28"/>
        </w:rPr>
        <w:t>сами можете спровоцировать рост пожара.</w:t>
      </w:r>
    </w:p>
    <w:p w14:paraId="403AF0D4" w14:textId="6E8231CB" w:rsidR="00865F72" w:rsidRPr="00EF5350" w:rsidRDefault="00EF5350" w:rsidP="00A0695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Паника может стоить жизни. </w:t>
      </w:r>
      <w:r>
        <w:rPr>
          <w:rFonts w:ascii="Times New Roman" w:hAnsi="Times New Roman" w:cs="Times New Roman"/>
          <w:sz w:val="28"/>
          <w:szCs w:val="28"/>
        </w:rPr>
        <w:t>Паника</w:t>
      </w:r>
      <w:r w:rsidRPr="00EF5350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это естественная реакция организма на смертельную опасность. Выбрасывается адреналин, мышление сужается,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перестаете логически мыслить. Главная 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>Ваша</w:t>
      </w:r>
      <w:r>
        <w:rPr>
          <w:rFonts w:ascii="Times New Roman" w:hAnsi="Times New Roman" w:cs="Times New Roman"/>
          <w:sz w:val="28"/>
          <w:szCs w:val="28"/>
        </w:rPr>
        <w:t xml:space="preserve"> цель не потушить пожар, а спастись. Скажите себе вслух и мысленно 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>«СТОП! Я ЗНАЮ, ЧТО ДЕЛАТЬ, Я ДЕЙСТВУЮ ПО ПЛАНУ!</w:t>
      </w:r>
    </w:p>
    <w:p w14:paraId="24EA3432" w14:textId="77777777" w:rsidR="0012699F" w:rsidRPr="009F086D" w:rsidRDefault="0012699F" w:rsidP="0012699F">
      <w:pPr>
        <w:pStyle w:val="a7"/>
        <w:ind w:left="14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0D678" w14:textId="4C53016C" w:rsidR="009F086D" w:rsidRDefault="009F086D" w:rsidP="001269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 геройствуйте!</w:t>
      </w:r>
      <w:r>
        <w:rPr>
          <w:rFonts w:ascii="Times New Roman" w:hAnsi="Times New Roman" w:cs="Times New Roman"/>
          <w:sz w:val="28"/>
          <w:szCs w:val="28"/>
        </w:rPr>
        <w:t xml:space="preserve"> Никакое имущество не стоит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535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>ашей</w:t>
      </w:r>
      <w:r>
        <w:rPr>
          <w:rFonts w:ascii="Times New Roman" w:hAnsi="Times New Roman" w:cs="Times New Roman"/>
          <w:sz w:val="28"/>
          <w:szCs w:val="28"/>
        </w:rPr>
        <w:t xml:space="preserve"> жизни и здоровья. Ядовитый дым убивает быстро и без шансов на спасение. </w:t>
      </w:r>
      <w:r w:rsidRPr="00EF5350">
        <w:rPr>
          <w:rFonts w:ascii="Times New Roman" w:hAnsi="Times New Roman" w:cs="Times New Roman"/>
          <w:b/>
          <w:bCs/>
          <w:sz w:val="28"/>
          <w:szCs w:val="28"/>
        </w:rPr>
        <w:t>Ваше</w:t>
      </w:r>
      <w:r>
        <w:rPr>
          <w:rFonts w:ascii="Times New Roman" w:hAnsi="Times New Roman" w:cs="Times New Roman"/>
          <w:sz w:val="28"/>
          <w:szCs w:val="28"/>
        </w:rPr>
        <w:t xml:space="preserve"> главная задача – вызвать профессионалов и спастись. </w:t>
      </w:r>
    </w:p>
    <w:p w14:paraId="2CA92BF9" w14:textId="65CED208" w:rsidR="009F086D" w:rsidRDefault="009F086D" w:rsidP="009F08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Распространите эту информацию среди близких, особенно среди пожилых людей</w:t>
      </w:r>
      <w:r w:rsidR="0012699F">
        <w:rPr>
          <w:rFonts w:ascii="Times New Roman" w:hAnsi="Times New Roman" w:cs="Times New Roman"/>
          <w:sz w:val="28"/>
          <w:szCs w:val="28"/>
        </w:rPr>
        <w:t>, которые находятся в зоне риска.</w:t>
      </w:r>
    </w:p>
    <w:p w14:paraId="58C57204" w14:textId="7508AE34" w:rsidR="0012699F" w:rsidRPr="0012699F" w:rsidRDefault="0012699F" w:rsidP="0012699F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699F">
        <w:rPr>
          <w:rFonts w:ascii="Times New Roman" w:hAnsi="Times New Roman" w:cs="Times New Roman"/>
          <w:b/>
          <w:bCs/>
          <w:sz w:val="28"/>
          <w:szCs w:val="28"/>
        </w:rPr>
        <w:t>Напоминаем телефоны экстренных служб «101» «112»</w:t>
      </w:r>
    </w:p>
    <w:sectPr w:rsidR="0012699F" w:rsidRPr="00126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14F26"/>
    <w:multiLevelType w:val="hybridMultilevel"/>
    <w:tmpl w:val="534ABC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0288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4B8"/>
    <w:rsid w:val="0012699F"/>
    <w:rsid w:val="004933A7"/>
    <w:rsid w:val="00502B81"/>
    <w:rsid w:val="005254B8"/>
    <w:rsid w:val="006D4819"/>
    <w:rsid w:val="00865F72"/>
    <w:rsid w:val="009F086D"/>
    <w:rsid w:val="00A06951"/>
    <w:rsid w:val="00BF26EA"/>
    <w:rsid w:val="00E234F3"/>
    <w:rsid w:val="00EF5350"/>
    <w:rsid w:val="00FB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0F49"/>
  <w15:chartTrackingRefBased/>
  <w15:docId w15:val="{60DFFC3E-7A13-4F67-8FB1-E9260F56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5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5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5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5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5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5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5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5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54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54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54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54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54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54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5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5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5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5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5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54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54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54B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5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54B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54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</dc:creator>
  <cp:keywords/>
  <dc:description/>
  <cp:lastModifiedBy>Mi</cp:lastModifiedBy>
  <cp:revision>3</cp:revision>
  <cp:lastPrinted>2025-09-12T09:32:00Z</cp:lastPrinted>
  <dcterms:created xsi:type="dcterms:W3CDTF">2025-09-12T08:21:00Z</dcterms:created>
  <dcterms:modified xsi:type="dcterms:W3CDTF">2025-09-12T09:34:00Z</dcterms:modified>
</cp:coreProperties>
</file>