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549" w:rsidRPr="00CC6549" w:rsidRDefault="009520D2" w:rsidP="00425BBC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8782685</wp:posOffset>
            </wp:positionH>
            <wp:positionV relativeFrom="margin">
              <wp:posOffset>-733425</wp:posOffset>
            </wp:positionV>
            <wp:extent cx="1137600" cy="3528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549" w:rsidRPr="00CC6549">
        <w:rPr>
          <w:rFonts w:ascii="Times New Roman" w:hAnsi="Times New Roman" w:cs="Times New Roman"/>
          <w:i/>
          <w:sz w:val="28"/>
        </w:rPr>
        <w:t xml:space="preserve">Приложение  </w:t>
      </w:r>
    </w:p>
    <w:p w:rsidR="00CC6549" w:rsidRPr="00CC6549" w:rsidRDefault="00CC6549" w:rsidP="00CC6549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CC6549" w:rsidRPr="00CC6549" w:rsidRDefault="00CC6549" w:rsidP="00CC6549">
      <w:pPr>
        <w:spacing w:after="0" w:line="240" w:lineRule="auto"/>
        <w:ind w:left="12049"/>
        <w:rPr>
          <w:rFonts w:ascii="Times New Roman" w:hAnsi="Times New Roman" w:cs="Times New Roman"/>
          <w:i/>
          <w:sz w:val="28"/>
        </w:rPr>
      </w:pPr>
      <w:r w:rsidRPr="00CC6549">
        <w:rPr>
          <w:rFonts w:ascii="Times New Roman" w:hAnsi="Times New Roman" w:cs="Times New Roman"/>
          <w:i/>
          <w:sz w:val="28"/>
        </w:rPr>
        <w:t>УТВЕРЖДЕН</w:t>
      </w:r>
      <w:r>
        <w:rPr>
          <w:rFonts w:ascii="Times New Roman" w:hAnsi="Times New Roman" w:cs="Times New Roman"/>
          <w:i/>
          <w:sz w:val="28"/>
        </w:rPr>
        <w:t>А</w:t>
      </w:r>
    </w:p>
    <w:p w:rsidR="00CC6549" w:rsidRPr="00CC6549" w:rsidRDefault="00CC6549" w:rsidP="00CC6549">
      <w:pPr>
        <w:spacing w:after="0" w:line="240" w:lineRule="auto"/>
        <w:ind w:left="12049"/>
        <w:rPr>
          <w:rFonts w:ascii="Times New Roman" w:hAnsi="Times New Roman" w:cs="Times New Roman"/>
          <w:i/>
          <w:sz w:val="28"/>
        </w:rPr>
      </w:pPr>
      <w:r w:rsidRPr="00CC6549">
        <w:rPr>
          <w:rFonts w:ascii="Times New Roman" w:hAnsi="Times New Roman" w:cs="Times New Roman"/>
          <w:i/>
          <w:sz w:val="28"/>
        </w:rPr>
        <w:t>постановлением</w:t>
      </w:r>
    </w:p>
    <w:p w:rsidR="00CC6549" w:rsidRPr="00CC6549" w:rsidRDefault="00CC6549" w:rsidP="00CC6549">
      <w:pPr>
        <w:spacing w:after="0" w:line="240" w:lineRule="auto"/>
        <w:ind w:left="12049"/>
        <w:rPr>
          <w:rFonts w:ascii="Times New Roman" w:hAnsi="Times New Roman" w:cs="Times New Roman"/>
          <w:i/>
          <w:sz w:val="28"/>
        </w:rPr>
      </w:pPr>
      <w:r w:rsidRPr="00CC6549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CC6549" w:rsidRPr="00CC6549" w:rsidRDefault="00CC6549" w:rsidP="00CC6549">
      <w:pPr>
        <w:spacing w:after="0" w:line="240" w:lineRule="auto"/>
        <w:ind w:left="12049"/>
        <w:rPr>
          <w:rFonts w:ascii="Times New Roman" w:hAnsi="Times New Roman" w:cs="Times New Roman"/>
          <w:i/>
          <w:sz w:val="28"/>
        </w:rPr>
      </w:pPr>
    </w:p>
    <w:p w:rsidR="00CC6549" w:rsidRPr="00CC6549" w:rsidRDefault="00CC6549" w:rsidP="00CC6549">
      <w:pPr>
        <w:spacing w:after="0" w:line="240" w:lineRule="auto"/>
        <w:ind w:left="12049"/>
        <w:rPr>
          <w:rFonts w:ascii="Times New Roman" w:hAnsi="Times New Roman" w:cs="Times New Roman"/>
          <w:i/>
          <w:sz w:val="28"/>
        </w:rPr>
      </w:pPr>
      <w:r w:rsidRPr="00CC6549">
        <w:rPr>
          <w:rFonts w:ascii="Times New Roman" w:hAnsi="Times New Roman" w:cs="Times New Roman"/>
          <w:i/>
          <w:sz w:val="28"/>
        </w:rPr>
        <w:t>от ______________ № ________</w:t>
      </w:r>
    </w:p>
    <w:p w:rsidR="005D7E04" w:rsidRDefault="005D7E04" w:rsidP="005D7E04">
      <w:pPr>
        <w:spacing w:after="0" w:line="240" w:lineRule="auto"/>
        <w:ind w:left="10490" w:hanging="142"/>
        <w:rPr>
          <w:rFonts w:ascii="Times New Roman" w:hAnsi="Times New Roman" w:cs="Times New Roman"/>
          <w:sz w:val="28"/>
        </w:rPr>
      </w:pPr>
    </w:p>
    <w:p w:rsidR="00CC6549" w:rsidRPr="00AF1A5F" w:rsidRDefault="00CC6549" w:rsidP="005D7E04">
      <w:pPr>
        <w:spacing w:after="0" w:line="240" w:lineRule="auto"/>
        <w:ind w:left="10490" w:hanging="142"/>
        <w:rPr>
          <w:rFonts w:ascii="Times New Roman" w:hAnsi="Times New Roman" w:cs="Times New Roman"/>
          <w:sz w:val="28"/>
          <w:szCs w:val="28"/>
        </w:rPr>
      </w:pPr>
    </w:p>
    <w:p w:rsidR="005167F8" w:rsidRPr="00CC6549" w:rsidRDefault="005167F8" w:rsidP="005167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549">
        <w:rPr>
          <w:rFonts w:ascii="Times New Roman" w:hAnsi="Times New Roman" w:cs="Times New Roman"/>
          <w:b/>
          <w:sz w:val="28"/>
          <w:szCs w:val="28"/>
        </w:rPr>
        <w:t>Технологическая схема</w:t>
      </w:r>
    </w:p>
    <w:p w:rsidR="00E75FA9" w:rsidRPr="00E75FA9" w:rsidRDefault="005167F8" w:rsidP="00C95C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7F8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5167F8">
        <w:rPr>
          <w:rFonts w:ascii="Times New Roman" w:hAnsi="Times New Roman" w:cs="Times New Roman"/>
          <w:sz w:val="28"/>
          <w:szCs w:val="28"/>
        </w:rPr>
        <w:t xml:space="preserve">ной услуги по </w:t>
      </w:r>
      <w:r w:rsidR="00C95C24">
        <w:rPr>
          <w:rFonts w:ascii="Times New Roman" w:hAnsi="Times New Roman" w:cs="Times New Roman"/>
          <w:sz w:val="28"/>
          <w:szCs w:val="28"/>
        </w:rPr>
        <w:t>п</w:t>
      </w:r>
      <w:r w:rsidR="00C95C24" w:rsidRPr="00C95C24">
        <w:rPr>
          <w:rFonts w:ascii="Times New Roman" w:hAnsi="Times New Roman" w:cs="Times New Roman"/>
          <w:sz w:val="28"/>
          <w:szCs w:val="28"/>
        </w:rPr>
        <w:t>рием</w:t>
      </w:r>
      <w:r w:rsidR="00C95C24">
        <w:rPr>
          <w:rFonts w:ascii="Times New Roman" w:hAnsi="Times New Roman" w:cs="Times New Roman"/>
          <w:sz w:val="28"/>
          <w:szCs w:val="28"/>
        </w:rPr>
        <w:t>у</w:t>
      </w:r>
      <w:r w:rsidR="00C95C24" w:rsidRPr="00C95C24">
        <w:rPr>
          <w:rFonts w:ascii="Times New Roman" w:hAnsi="Times New Roman" w:cs="Times New Roman"/>
          <w:sz w:val="28"/>
          <w:szCs w:val="28"/>
        </w:rPr>
        <w:t xml:space="preserve"> в эксплуатацию после перевода жилого помещения </w:t>
      </w:r>
      <w:r w:rsidR="00CC6549">
        <w:rPr>
          <w:rFonts w:ascii="Times New Roman" w:hAnsi="Times New Roman" w:cs="Times New Roman"/>
          <w:sz w:val="28"/>
          <w:szCs w:val="28"/>
        </w:rPr>
        <w:br/>
      </w:r>
      <w:r w:rsidR="00C95C24" w:rsidRPr="00C95C24">
        <w:rPr>
          <w:rFonts w:ascii="Times New Roman" w:hAnsi="Times New Roman" w:cs="Times New Roman"/>
          <w:sz w:val="28"/>
          <w:szCs w:val="28"/>
        </w:rPr>
        <w:t>в нежилое помещение или нежилого помещения в жилое помещение</w:t>
      </w:r>
    </w:p>
    <w:p w:rsidR="005167F8" w:rsidRPr="005167F8" w:rsidRDefault="005167F8" w:rsidP="005167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4758" w:rsidRDefault="005167F8" w:rsidP="005167F8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67F8">
        <w:rPr>
          <w:rFonts w:ascii="Times New Roman" w:hAnsi="Times New Roman" w:cs="Times New Roman"/>
          <w:b/>
          <w:sz w:val="28"/>
          <w:szCs w:val="28"/>
        </w:rPr>
        <w:t xml:space="preserve">Раздел 1 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167F8">
        <w:rPr>
          <w:rFonts w:ascii="Times New Roman" w:hAnsi="Times New Roman" w:cs="Times New Roman"/>
          <w:b/>
          <w:bCs/>
          <w:sz w:val="28"/>
          <w:szCs w:val="28"/>
        </w:rPr>
        <w:t>Общие сведения о государственной услуге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5831"/>
        <w:gridCol w:w="9613"/>
      </w:tblGrid>
      <w:tr w:rsidR="00CC6549" w:rsidRPr="005167F8" w:rsidTr="00CC6549">
        <w:tc>
          <w:tcPr>
            <w:tcW w:w="251" w:type="pct"/>
          </w:tcPr>
          <w:p w:rsidR="00CC6549" w:rsidRDefault="00CC6549" w:rsidP="00992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C6549" w:rsidRPr="005167F8" w:rsidRDefault="00CC6549" w:rsidP="00992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93" w:type="pct"/>
          </w:tcPr>
          <w:p w:rsidR="00CC6549" w:rsidRPr="005167F8" w:rsidRDefault="00CC6549" w:rsidP="00992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F8"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2956" w:type="pct"/>
          </w:tcPr>
          <w:p w:rsidR="00CC6549" w:rsidRPr="005167F8" w:rsidRDefault="00CC6549" w:rsidP="00992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7F8">
              <w:rPr>
                <w:rFonts w:ascii="Times New Roman" w:hAnsi="Times New Roman" w:cs="Times New Roman"/>
                <w:sz w:val="24"/>
                <w:szCs w:val="24"/>
              </w:rPr>
              <w:t>Значение параметра/состояние</w:t>
            </w:r>
          </w:p>
        </w:tc>
      </w:tr>
    </w:tbl>
    <w:p w:rsidR="00CC6549" w:rsidRPr="00CC6549" w:rsidRDefault="00CC6549" w:rsidP="00CC6549">
      <w:pPr>
        <w:spacing w:after="0" w:line="14" w:lineRule="auto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16"/>
        <w:gridCol w:w="5831"/>
        <w:gridCol w:w="9613"/>
      </w:tblGrid>
      <w:tr w:rsidR="005167F8" w:rsidTr="00CC6549">
        <w:trPr>
          <w:tblHeader/>
        </w:trPr>
        <w:tc>
          <w:tcPr>
            <w:tcW w:w="251" w:type="pct"/>
          </w:tcPr>
          <w:p w:rsidR="00CC6549" w:rsidRPr="00CC6549" w:rsidRDefault="00CC6549" w:rsidP="005167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6549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793" w:type="pct"/>
          </w:tcPr>
          <w:p w:rsidR="005167F8" w:rsidRPr="00CC6549" w:rsidRDefault="00CC6549" w:rsidP="005167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6549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2956" w:type="pct"/>
          </w:tcPr>
          <w:p w:rsidR="005167F8" w:rsidRPr="00CC6549" w:rsidRDefault="00CC6549" w:rsidP="005167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6549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</w:tr>
      <w:tr w:rsidR="005167F8" w:rsidTr="00CC6549">
        <w:trPr>
          <w:trHeight w:val="680"/>
        </w:trPr>
        <w:tc>
          <w:tcPr>
            <w:tcW w:w="251" w:type="pct"/>
          </w:tcPr>
          <w:p w:rsidR="005167F8" w:rsidRPr="005167F8" w:rsidRDefault="00CC6549" w:rsidP="00516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3" w:type="pct"/>
          </w:tcPr>
          <w:p w:rsidR="005167F8" w:rsidRPr="005167F8" w:rsidRDefault="005167F8" w:rsidP="0033475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органа, предоставляющего услугу</w:t>
            </w:r>
          </w:p>
        </w:tc>
        <w:tc>
          <w:tcPr>
            <w:tcW w:w="2956" w:type="pct"/>
          </w:tcPr>
          <w:p w:rsidR="005167F8" w:rsidRPr="005167F8" w:rsidRDefault="005D7E04" w:rsidP="00334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 муниципального образования «Всеволожский муниципальный район» Ленинградской области</w:t>
            </w:r>
          </w:p>
        </w:tc>
      </w:tr>
      <w:tr w:rsidR="00AE6FEF" w:rsidTr="00CC6549">
        <w:trPr>
          <w:trHeight w:val="263"/>
        </w:trPr>
        <w:tc>
          <w:tcPr>
            <w:tcW w:w="251" w:type="pct"/>
          </w:tcPr>
          <w:p w:rsidR="00AE6FEF" w:rsidRPr="005167F8" w:rsidRDefault="00CC6549" w:rsidP="00516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3" w:type="pct"/>
          </w:tcPr>
          <w:p w:rsidR="00AE6FEF" w:rsidRPr="005167F8" w:rsidRDefault="00AE6FEF" w:rsidP="0033475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Номер услуги в федеральном реестре</w:t>
            </w:r>
          </w:p>
        </w:tc>
        <w:tc>
          <w:tcPr>
            <w:tcW w:w="2956" w:type="pct"/>
          </w:tcPr>
          <w:p w:rsidR="00AE6FEF" w:rsidRPr="005D7E04" w:rsidRDefault="005D7E04" w:rsidP="00611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E04">
              <w:rPr>
                <w:rFonts w:ascii="Times New Roman" w:hAnsi="Times New Roman" w:cs="Times New Roman"/>
                <w:sz w:val="24"/>
                <w:szCs w:val="24"/>
              </w:rPr>
              <w:t>4740100010000</w:t>
            </w:r>
            <w:r w:rsidR="0061192C">
              <w:rPr>
                <w:rFonts w:ascii="Times New Roman" w:hAnsi="Times New Roman" w:cs="Times New Roman"/>
                <w:sz w:val="24"/>
                <w:szCs w:val="24"/>
              </w:rPr>
              <w:t>801805</w:t>
            </w:r>
          </w:p>
        </w:tc>
      </w:tr>
      <w:tr w:rsidR="00AE6FEF" w:rsidTr="00CC6549">
        <w:trPr>
          <w:trHeight w:val="551"/>
        </w:trPr>
        <w:tc>
          <w:tcPr>
            <w:tcW w:w="251" w:type="pct"/>
          </w:tcPr>
          <w:p w:rsidR="00AE6FEF" w:rsidRPr="005167F8" w:rsidRDefault="00CC6549" w:rsidP="00516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3" w:type="pct"/>
          </w:tcPr>
          <w:p w:rsidR="00AE6FEF" w:rsidRPr="005167F8" w:rsidRDefault="00AE6FEF" w:rsidP="0033475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Полное наименование услуги</w:t>
            </w:r>
          </w:p>
        </w:tc>
        <w:tc>
          <w:tcPr>
            <w:tcW w:w="2956" w:type="pct"/>
          </w:tcPr>
          <w:p w:rsidR="00AE6FEF" w:rsidRPr="005167F8" w:rsidRDefault="00AE6FEF" w:rsidP="00C95C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услуга по </w:t>
            </w:r>
            <w:r w:rsidR="00C95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C95C24" w:rsidRPr="00C95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r w:rsidR="00C95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C95C24" w:rsidRPr="00C95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эксплуатацию после перевода жилого помещения </w:t>
            </w:r>
            <w:r w:rsidR="00CC6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C95C24" w:rsidRPr="00C95C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нежилое помещение или нежилого помещения в жилое помещение</w:t>
            </w:r>
          </w:p>
        </w:tc>
      </w:tr>
      <w:tr w:rsidR="00AE6FEF" w:rsidTr="00CC6549">
        <w:trPr>
          <w:trHeight w:val="418"/>
        </w:trPr>
        <w:tc>
          <w:tcPr>
            <w:tcW w:w="251" w:type="pct"/>
          </w:tcPr>
          <w:p w:rsidR="00AE6FEF" w:rsidRPr="005167F8" w:rsidRDefault="00CC6549" w:rsidP="00516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3" w:type="pct"/>
          </w:tcPr>
          <w:p w:rsidR="00AE6FEF" w:rsidRPr="005167F8" w:rsidRDefault="00AE6FEF" w:rsidP="0033475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Краткое наименование услуги</w:t>
            </w:r>
          </w:p>
        </w:tc>
        <w:tc>
          <w:tcPr>
            <w:tcW w:w="2956" w:type="pct"/>
          </w:tcPr>
          <w:p w:rsidR="00AE6FEF" w:rsidRPr="005167F8" w:rsidRDefault="00AE6FEF" w:rsidP="00334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AE6FEF" w:rsidTr="00CC6549">
        <w:trPr>
          <w:trHeight w:val="424"/>
        </w:trPr>
        <w:tc>
          <w:tcPr>
            <w:tcW w:w="251" w:type="pct"/>
          </w:tcPr>
          <w:p w:rsidR="00AE6FEF" w:rsidRPr="005167F8" w:rsidRDefault="00CC6549" w:rsidP="00516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3" w:type="pct"/>
          </w:tcPr>
          <w:p w:rsidR="00AE6FEF" w:rsidRPr="005167F8" w:rsidRDefault="00AE6FEF" w:rsidP="0033475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Административный регламент предоставления государственной услуги</w:t>
            </w:r>
          </w:p>
        </w:tc>
        <w:tc>
          <w:tcPr>
            <w:tcW w:w="2956" w:type="pct"/>
          </w:tcPr>
          <w:p w:rsidR="00AE6FEF" w:rsidRPr="005167F8" w:rsidRDefault="005D7E04" w:rsidP="00334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3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муниципального образования «Всеволожский муниципальный район» Ленинградской области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20.06.2016 № 1326 </w:t>
            </w:r>
            <w:r w:rsidRPr="005D7E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«Об утверждении административного регламента предоставления администрацией муниципального образования «Всеволожский муниципальный район» Ленинградской области </w:t>
            </w:r>
            <w:r w:rsidRPr="005D7E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муниципальной услуги «Приём в эксплуатацию после перевода жилого помещения </w:t>
            </w:r>
            <w:r w:rsidR="00CC6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D7E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нежилое помещение или нежилого помещения в жилое помещение»</w:t>
            </w:r>
          </w:p>
        </w:tc>
      </w:tr>
      <w:tr w:rsidR="00AE6FEF" w:rsidTr="00CC6549">
        <w:trPr>
          <w:trHeight w:val="435"/>
        </w:trPr>
        <w:tc>
          <w:tcPr>
            <w:tcW w:w="251" w:type="pct"/>
          </w:tcPr>
          <w:p w:rsidR="00AE6FEF" w:rsidRPr="005167F8" w:rsidRDefault="00CC6549" w:rsidP="00516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93" w:type="pct"/>
          </w:tcPr>
          <w:p w:rsidR="00AE6FEF" w:rsidRPr="005167F8" w:rsidRDefault="00AE6FEF" w:rsidP="0033475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Перечень "подуслуг"</w:t>
            </w:r>
          </w:p>
        </w:tc>
        <w:tc>
          <w:tcPr>
            <w:tcW w:w="2956" w:type="pct"/>
          </w:tcPr>
          <w:p w:rsidR="00AE6FEF" w:rsidRPr="005167F8" w:rsidRDefault="00AE6FEF" w:rsidP="00334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</w:p>
        </w:tc>
      </w:tr>
      <w:tr w:rsidR="00AE6FEF" w:rsidTr="00CC6549">
        <w:trPr>
          <w:trHeight w:val="1815"/>
        </w:trPr>
        <w:tc>
          <w:tcPr>
            <w:tcW w:w="251" w:type="pct"/>
          </w:tcPr>
          <w:p w:rsidR="00AE6FEF" w:rsidRPr="005167F8" w:rsidRDefault="00CC6549" w:rsidP="00516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93" w:type="pct"/>
          </w:tcPr>
          <w:p w:rsidR="00AE6FEF" w:rsidRPr="005167F8" w:rsidRDefault="00AE6FEF" w:rsidP="00334758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2956" w:type="pct"/>
          </w:tcPr>
          <w:p w:rsidR="005D7E04" w:rsidRDefault="00AE6FEF" w:rsidP="002E01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П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ортал государственных услуг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(функций) Ленинградской области: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gu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lenobl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r w:rsidR="005D7E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5D7E04" w:rsidRPr="00516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фициальный сайт</w:t>
            </w:r>
            <w:r w:rsidR="005D7E04" w:rsidRPr="00AF1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 муниципального образования «Всеволожский муниципальный район» Ленинградской области:  </w:t>
            </w:r>
            <w:r w:rsidR="005D7E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http://www.vsevreg.ru/</w:t>
            </w:r>
            <w:r w:rsidR="005D7E04" w:rsidRPr="00AF1A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E6FEF" w:rsidRPr="005167F8" w:rsidRDefault="00AE6FEF" w:rsidP="005D7E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Терминальные устройства;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4) Опрос заявителей непосредственно при личном приеме или с использованием телефонной связи</w:t>
            </w:r>
          </w:p>
        </w:tc>
      </w:tr>
    </w:tbl>
    <w:p w:rsidR="005167F8" w:rsidRDefault="005167F8" w:rsidP="00CC654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167F8" w:rsidRDefault="005167F8" w:rsidP="00CC6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67F8">
        <w:rPr>
          <w:rFonts w:ascii="Times New Roman" w:hAnsi="Times New Roman" w:cs="Times New Roman"/>
          <w:b/>
          <w:bCs/>
          <w:sz w:val="28"/>
          <w:szCs w:val="28"/>
        </w:rPr>
        <w:t xml:space="preserve">Раздел 2. 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167F8">
        <w:rPr>
          <w:rFonts w:ascii="Times New Roman" w:hAnsi="Times New Roman" w:cs="Times New Roman"/>
          <w:b/>
          <w:bCs/>
          <w:sz w:val="28"/>
          <w:szCs w:val="28"/>
        </w:rPr>
        <w:t>Общие сведения об услуге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C6549" w:rsidRDefault="00CC6549" w:rsidP="00CC65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396"/>
        <w:gridCol w:w="1272"/>
        <w:gridCol w:w="1275"/>
        <w:gridCol w:w="992"/>
        <w:gridCol w:w="1418"/>
        <w:gridCol w:w="1558"/>
        <w:gridCol w:w="1135"/>
        <w:gridCol w:w="1080"/>
        <w:gridCol w:w="1629"/>
        <w:gridCol w:w="1629"/>
        <w:gridCol w:w="1629"/>
        <w:gridCol w:w="1177"/>
        <w:gridCol w:w="1070"/>
      </w:tblGrid>
      <w:tr w:rsidR="007B1932" w:rsidRPr="005167F8" w:rsidTr="007B1932">
        <w:trPr>
          <w:trHeight w:val="1071"/>
        </w:trPr>
        <w:tc>
          <w:tcPr>
            <w:tcW w:w="122" w:type="pct"/>
            <w:vMerge w:val="restart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91" w:type="pct"/>
            <w:vMerge w:val="restart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697" w:type="pct"/>
            <w:gridSpan w:val="2"/>
            <w:vMerge w:val="restart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Срок предоставления </w:t>
            </w:r>
            <w:r w:rsidR="007B19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зависимости </w:t>
            </w:r>
            <w:r w:rsidR="007B19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от условий</w:t>
            </w:r>
          </w:p>
        </w:tc>
        <w:tc>
          <w:tcPr>
            <w:tcW w:w="436" w:type="pct"/>
            <w:vMerge w:val="restart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Основания отказа</w:t>
            </w:r>
            <w:r w:rsidR="007B19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в приеме </w:t>
            </w:r>
            <w:r w:rsidRPr="00EB00A7">
              <w:rPr>
                <w:rFonts w:ascii="Times New Roman" w:eastAsia="Times New Roman" w:hAnsi="Times New Roman" w:cs="Times New Roman"/>
                <w:bCs/>
                <w:color w:val="000000"/>
                <w:spacing w:val="-10"/>
                <w:sz w:val="20"/>
                <w:szCs w:val="20"/>
                <w:lang w:eastAsia="ru-RU"/>
              </w:rPr>
              <w:t>документов</w:t>
            </w:r>
          </w:p>
        </w:tc>
        <w:tc>
          <w:tcPr>
            <w:tcW w:w="479" w:type="pct"/>
            <w:vMerge w:val="restart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Основание отказа </w:t>
            </w:r>
            <w:r w:rsidR="007B19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 </w:t>
            </w:r>
            <w:r w:rsidRPr="007B1932">
              <w:rPr>
                <w:rFonts w:ascii="Times New Roman" w:eastAsia="Times New Roman" w:hAnsi="Times New Roman" w:cs="Times New Roman"/>
                <w:bCs/>
                <w:color w:val="000000"/>
                <w:spacing w:val="-10"/>
                <w:sz w:val="20"/>
                <w:szCs w:val="20"/>
                <w:lang w:eastAsia="ru-RU"/>
              </w:rPr>
              <w:t>предоставлении</w:t>
            </w: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349" w:type="pct"/>
            <w:vMerge w:val="restart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Основания </w:t>
            </w:r>
            <w:r w:rsidRPr="007B1932">
              <w:rPr>
                <w:rFonts w:ascii="Times New Roman" w:eastAsia="Times New Roman" w:hAnsi="Times New Roman" w:cs="Times New Roman"/>
                <w:bCs/>
                <w:color w:val="000000"/>
                <w:spacing w:val="-10"/>
                <w:sz w:val="20"/>
                <w:szCs w:val="20"/>
                <w:lang w:eastAsia="ru-RU"/>
              </w:rPr>
              <w:t xml:space="preserve">приостановления </w:t>
            </w: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предоставления услуги</w:t>
            </w:r>
          </w:p>
        </w:tc>
        <w:tc>
          <w:tcPr>
            <w:tcW w:w="332" w:type="pct"/>
            <w:vMerge w:val="restart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Срок </w:t>
            </w:r>
            <w:r w:rsidRPr="007B1932">
              <w:rPr>
                <w:rFonts w:ascii="Times New Roman" w:eastAsia="Times New Roman" w:hAnsi="Times New Roman" w:cs="Times New Roman"/>
                <w:bCs/>
                <w:color w:val="000000"/>
                <w:spacing w:val="-10"/>
                <w:sz w:val="20"/>
                <w:szCs w:val="20"/>
                <w:lang w:eastAsia="ru-RU"/>
              </w:rPr>
              <w:t>приостановления</w:t>
            </w: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предоставления услуги</w:t>
            </w:r>
          </w:p>
        </w:tc>
        <w:tc>
          <w:tcPr>
            <w:tcW w:w="1503" w:type="pct"/>
            <w:gridSpan w:val="3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Плата за предоставление услуги</w:t>
            </w:r>
          </w:p>
        </w:tc>
        <w:tc>
          <w:tcPr>
            <w:tcW w:w="362" w:type="pct"/>
            <w:vMerge w:val="restart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Способ обращения за </w:t>
            </w:r>
            <w:r w:rsidRPr="007B1932">
              <w:rPr>
                <w:rFonts w:ascii="Times New Roman" w:eastAsia="Times New Roman" w:hAnsi="Times New Roman" w:cs="Times New Roman"/>
                <w:bCs/>
                <w:color w:val="000000"/>
                <w:spacing w:val="-10"/>
                <w:sz w:val="20"/>
                <w:szCs w:val="20"/>
                <w:lang w:eastAsia="ru-RU"/>
              </w:rPr>
              <w:t>получением</w:t>
            </w: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услуги</w:t>
            </w:r>
          </w:p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vMerge w:val="restart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Способ </w:t>
            </w:r>
            <w:r w:rsidRPr="007B1932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 xml:space="preserve">получения результата </w:t>
            </w:r>
            <w:r w:rsidRPr="005167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услуги</w:t>
            </w:r>
          </w:p>
        </w:tc>
      </w:tr>
      <w:tr w:rsidR="007B1932" w:rsidRPr="005167F8" w:rsidTr="007B1932">
        <w:trPr>
          <w:trHeight w:val="317"/>
        </w:trPr>
        <w:tc>
          <w:tcPr>
            <w:tcW w:w="122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7" w:type="pct"/>
            <w:gridSpan w:val="2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 w:val="restart"/>
          </w:tcPr>
          <w:p w:rsidR="00CC6549" w:rsidRPr="008B67F1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B67F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Наличие платы (государственной пошлины)</w:t>
            </w:r>
          </w:p>
        </w:tc>
        <w:tc>
          <w:tcPr>
            <w:tcW w:w="501" w:type="pct"/>
            <w:vMerge w:val="restart"/>
          </w:tcPr>
          <w:p w:rsidR="00CC6549" w:rsidRPr="008B67F1" w:rsidRDefault="00CC6549" w:rsidP="00EB00A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B67F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Реквизиты нормативного правового </w:t>
            </w:r>
            <w:r w:rsidR="00EB00A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акта</w:t>
            </w:r>
            <w:r w:rsidRPr="008B67F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 являющегося основанием для взимания платы (государственной пошлины)</w:t>
            </w:r>
          </w:p>
        </w:tc>
        <w:tc>
          <w:tcPr>
            <w:tcW w:w="501" w:type="pct"/>
            <w:vMerge w:val="restart"/>
          </w:tcPr>
          <w:p w:rsidR="00CC6549" w:rsidRPr="008B67F1" w:rsidRDefault="00CC6549" w:rsidP="007B193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B67F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КБК для взимания платы (государственной пошлины), </w:t>
            </w:r>
            <w:r w:rsidR="007B193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8B67F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том числе для МФЦ</w:t>
            </w:r>
          </w:p>
        </w:tc>
        <w:tc>
          <w:tcPr>
            <w:tcW w:w="362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B1932" w:rsidRPr="005167F8" w:rsidTr="007B1932">
        <w:trPr>
          <w:trHeight w:val="584"/>
        </w:trPr>
        <w:tc>
          <w:tcPr>
            <w:tcW w:w="122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2" w:type="pct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5" w:type="pct"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9" w:type="pct"/>
            <w:vMerge/>
          </w:tcPr>
          <w:p w:rsidR="00CC6549" w:rsidRPr="005167F8" w:rsidRDefault="00CC654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C6549" w:rsidRPr="00CC6549" w:rsidRDefault="00CC6549" w:rsidP="00CC6549">
      <w:pPr>
        <w:spacing w:after="0" w:line="14" w:lineRule="auto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7"/>
        <w:gridCol w:w="1310"/>
        <w:gridCol w:w="1275"/>
        <w:gridCol w:w="995"/>
        <w:gridCol w:w="1415"/>
        <w:gridCol w:w="1561"/>
        <w:gridCol w:w="1132"/>
        <w:gridCol w:w="1135"/>
        <w:gridCol w:w="1558"/>
        <w:gridCol w:w="1558"/>
        <w:gridCol w:w="1704"/>
        <w:gridCol w:w="1141"/>
        <w:gridCol w:w="1119"/>
      </w:tblGrid>
      <w:tr w:rsidR="007B1932" w:rsidTr="007B1932">
        <w:trPr>
          <w:trHeight w:val="287"/>
          <w:tblHeader/>
        </w:trPr>
        <w:tc>
          <w:tcPr>
            <w:tcW w:w="357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0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5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5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1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2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5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8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8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4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41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19" w:type="dxa"/>
          </w:tcPr>
          <w:p w:rsidR="005167F8" w:rsidRPr="00CC6549" w:rsidRDefault="00CC6549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CC654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7B1932" w:rsidTr="007B1932">
        <w:trPr>
          <w:trHeight w:val="428"/>
        </w:trPr>
        <w:tc>
          <w:tcPr>
            <w:tcW w:w="357" w:type="dxa"/>
          </w:tcPr>
          <w:p w:rsidR="005167F8" w:rsidRPr="005167F8" w:rsidRDefault="005167F8" w:rsidP="007B1932">
            <w:pPr>
              <w:spacing w:line="1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67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0" w:type="dxa"/>
          </w:tcPr>
          <w:p w:rsidR="005167F8" w:rsidRPr="005167F8" w:rsidRDefault="00C95C24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Прием </w:t>
            </w:r>
            <w:r w:rsidR="00EB00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эксплуатацию после перевода жилого </w:t>
            </w:r>
            <w:r w:rsidRPr="00EB00A7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помещения </w:t>
            </w:r>
            <w:r w:rsidR="00DD3094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нежилое </w:t>
            </w:r>
            <w:r w:rsidRPr="00EB00A7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помещение</w:t>
            </w:r>
            <w:r w:rsidR="00DD3094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или нежилого </w:t>
            </w:r>
            <w:r w:rsidRPr="00EB00A7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помещения 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жилое </w:t>
            </w:r>
            <w:r w:rsidRPr="00EB00A7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помещение</w:t>
            </w:r>
          </w:p>
        </w:tc>
        <w:tc>
          <w:tcPr>
            <w:tcW w:w="1275" w:type="dxa"/>
          </w:tcPr>
          <w:p w:rsidR="005167F8" w:rsidRDefault="005167F8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Не более </w:t>
            </w:r>
            <w:r w:rsid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DD30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363A3" w:rsidRPr="000F2D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календарных</w:t>
            </w:r>
            <w:r w:rsidR="00E75FA9" w:rsidRPr="00E75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дней </w:t>
            </w:r>
            <w:r w:rsidR="00EB00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E75FA9" w:rsidRPr="00E75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даты  </w:t>
            </w:r>
            <w:r w:rsidR="00E75FA9" w:rsidRPr="00DD3094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поступления</w:t>
            </w:r>
            <w:r w:rsidR="00E75FA9" w:rsidRPr="00EB00A7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>заявления</w:t>
            </w:r>
          </w:p>
          <w:p w:rsidR="00E75FA9" w:rsidRDefault="00E75FA9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75FA9" w:rsidRPr="005167F8" w:rsidRDefault="00E75FA9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</w:tcPr>
          <w:p w:rsidR="005167F8" w:rsidRPr="005167F8" w:rsidRDefault="005167F8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более </w:t>
            </w:r>
            <w:r w:rsid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E75FA9" w:rsidRPr="00E75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дней с даты  поступления заявления</w:t>
            </w:r>
          </w:p>
        </w:tc>
        <w:tc>
          <w:tcPr>
            <w:tcW w:w="1415" w:type="dxa"/>
          </w:tcPr>
          <w:p w:rsidR="00EB00A7" w:rsidRDefault="005167F8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О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тсутствие </w:t>
            </w:r>
            <w:r w:rsidRPr="00EB00A7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необходимых 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документов</w:t>
            </w:r>
          </w:p>
          <w:p w:rsidR="005167F8" w:rsidRPr="005167F8" w:rsidRDefault="005167F8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предусмотренных </w:t>
            </w:r>
            <w:r w:rsidR="00E75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="00E75FA9" w:rsidRPr="00E75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разделе 4 настоящей технологической схемы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5167F8" w:rsidRPr="005167F8" w:rsidRDefault="00E75FA9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2) Н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есоответствие представленных документов </w:t>
            </w:r>
            <w:r w:rsidR="005167F8" w:rsidRPr="00EB00A7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требованиям</w:t>
            </w:r>
            <w:r w:rsidR="00DD3094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</w:t>
            </w:r>
            <w:r w:rsidRPr="00E75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разделе 4 настоящей технологической схемы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5167F8" w:rsidRPr="005167F8" w:rsidRDefault="00E75FA9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З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аявитель не является </w:t>
            </w:r>
            <w:r w:rsidR="005167F8" w:rsidRPr="00DD3094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собственником 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помещения или </w:t>
            </w:r>
            <w:r w:rsidR="005167F8" w:rsidRPr="00EB00A7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нанимателем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либо уполномоченным им лицом;</w:t>
            </w:r>
          </w:p>
          <w:p w:rsidR="005167F8" w:rsidRPr="005167F8" w:rsidRDefault="00E75FA9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В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заявлении не указаны фамилия, имя, отчество (при наличии) </w:t>
            </w:r>
            <w:r w:rsidR="005167F8" w:rsidRPr="00EB00A7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гражданина,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либо </w:t>
            </w:r>
            <w:r w:rsidR="005167F8" w:rsidRPr="00DD3094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наименование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167F8" w:rsidRPr="00DD3094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юридического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лица, </w:t>
            </w:r>
            <w:r w:rsidR="005167F8" w:rsidRPr="00DD3094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>обратившегося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предоставлением услуги;</w:t>
            </w:r>
          </w:p>
          <w:p w:rsidR="005167F8" w:rsidRPr="005167F8" w:rsidRDefault="00E75FA9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Т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екст </w:t>
            </w:r>
            <w:r w:rsidR="00EB00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заявлении не поддается прочтению;</w:t>
            </w:r>
          </w:p>
          <w:p w:rsidR="005167F8" w:rsidRPr="005167F8" w:rsidRDefault="00E75FA9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6) З</w:t>
            </w:r>
            <w:r w:rsidR="005167F8"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аявление 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дписано не уполномоченным лицом</w:t>
            </w:r>
          </w:p>
        </w:tc>
        <w:tc>
          <w:tcPr>
            <w:tcW w:w="1561" w:type="dxa"/>
          </w:tcPr>
          <w:p w:rsidR="00E75FA9" w:rsidRPr="00E75FA9" w:rsidRDefault="00E75FA9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1) </w:t>
            </w:r>
            <w:r w:rsidRPr="007B1932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Предоставление</w:t>
            </w:r>
            <w:r w:rsidRPr="00E75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документов </w:t>
            </w:r>
            <w:r w:rsidR="00EB00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E75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</w:t>
            </w:r>
            <w:r w:rsidRPr="00EB00A7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>ненадлежащий</w:t>
            </w:r>
            <w:r w:rsidRPr="00E75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орган;</w:t>
            </w:r>
          </w:p>
          <w:p w:rsidR="00C95C24" w:rsidRPr="007B1932" w:rsidRDefault="00C95C24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75F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арушение при выполнении работ </w:t>
            </w:r>
            <w:r w:rsidR="007B1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 </w:t>
            </w:r>
            <w:r w:rsidRPr="007B1932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переустройству, и (или)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перепланировке, и (или) иных работ требований проектной </w:t>
            </w:r>
            <w:r w:rsidRPr="007B1932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документации;</w:t>
            </w:r>
          </w:p>
          <w:p w:rsidR="005167F8" w:rsidRPr="005167F8" w:rsidRDefault="00C95C24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3)Н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еобеспечение заявителем доступа членам Комиссии </w:t>
            </w:r>
            <w:r w:rsidR="00EB00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приемке </w:t>
            </w:r>
            <w:r w:rsidR="00EB00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</w:t>
            </w:r>
            <w:r w:rsidRPr="007B1932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эксплуатацию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после перевода жилого помещения</w:t>
            </w:r>
            <w:r w:rsidR="00EB00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нежилое помещение или нежилого помещения </w:t>
            </w:r>
            <w:r w:rsidR="00EB00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жилое помещение (далее - Комиссия) для осмотра помещения </w:t>
            </w:r>
            <w:r w:rsidR="00EB00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</w:t>
            </w:r>
            <w:r w:rsidRPr="00EB00A7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согласованные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заявителем время и </w:t>
            </w:r>
            <w:r w:rsidR="008B6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дату осмотра</w:t>
            </w:r>
          </w:p>
        </w:tc>
        <w:tc>
          <w:tcPr>
            <w:tcW w:w="1132" w:type="dxa"/>
          </w:tcPr>
          <w:p w:rsidR="005167F8" w:rsidRPr="005167F8" w:rsidRDefault="005167F8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135" w:type="dxa"/>
          </w:tcPr>
          <w:p w:rsidR="005167F8" w:rsidRPr="005167F8" w:rsidRDefault="005167F8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558" w:type="dxa"/>
          </w:tcPr>
          <w:p w:rsidR="005167F8" w:rsidRPr="005167F8" w:rsidRDefault="005167F8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558" w:type="dxa"/>
          </w:tcPr>
          <w:p w:rsidR="005167F8" w:rsidRPr="005167F8" w:rsidRDefault="005167F8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704" w:type="dxa"/>
          </w:tcPr>
          <w:p w:rsidR="005167F8" w:rsidRPr="005167F8" w:rsidRDefault="005167F8" w:rsidP="007B1932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141" w:type="dxa"/>
          </w:tcPr>
          <w:p w:rsidR="005167F8" w:rsidRDefault="005167F8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Администрация муниципального </w:t>
            </w:r>
            <w:r w:rsidRPr="00EB00A7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образования</w:t>
            </w:r>
            <w:r w:rsidR="00AE6F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="008B6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Всеволожский муниципа</w:t>
            </w:r>
            <w:r w:rsidR="008B6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льный район</w:t>
            </w:r>
            <w:r w:rsidR="00AE6F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Ленинградской области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2) ГБУ ЛО «М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ногофункциональны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центр предоставления государс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енных </w:t>
            </w:r>
            <w:r w:rsidR="00EB00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муниципальных 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»;                           3) П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ортал государс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енных услуг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(функций) Ленинградской области: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www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gu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lenobl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ru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   </w:t>
            </w:r>
          </w:p>
          <w:p w:rsidR="005167F8" w:rsidRDefault="005167F8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4)Е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диный портал государс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енных услуг</w:t>
            </w:r>
            <w:r w:rsidRPr="00EB00A7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(функций):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www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gosuslugi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   </w:t>
            </w:r>
          </w:p>
          <w:p w:rsidR="005167F8" w:rsidRPr="005167F8" w:rsidRDefault="005167F8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5)</w:t>
            </w:r>
            <w:r w:rsidRPr="007B1932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>Посредством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почтовой связи</w:t>
            </w:r>
          </w:p>
        </w:tc>
        <w:tc>
          <w:tcPr>
            <w:tcW w:w="1119" w:type="dxa"/>
          </w:tcPr>
          <w:p w:rsidR="005167F8" w:rsidRDefault="005167F8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1) А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дминистрация муниципального образования</w:t>
            </w:r>
            <w:r w:rsidR="00AE6F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r w:rsidR="008B6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Всеволожский </w:t>
            </w:r>
            <w:r w:rsidR="008B6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муниципальный район</w:t>
            </w:r>
            <w:r w:rsidR="00AE6F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Ленинградской области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2)ГБУ ЛО «М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ногофункциональны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центр предоставления государс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енных </w:t>
            </w:r>
            <w:r w:rsidR="00EB00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муниципальных 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2C61B5" w:rsidRDefault="005167F8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3) 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Портал государственных услуг (функций) Ленинградской области: 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www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gu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lenobl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ru</w:t>
            </w:r>
            <w:r w:rsidRPr="005167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</w:p>
          <w:p w:rsidR="005167F8" w:rsidRPr="005167F8" w:rsidRDefault="005167F8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Посредством почтовой связи</w:t>
            </w:r>
          </w:p>
          <w:p w:rsidR="005167F8" w:rsidRPr="005167F8" w:rsidRDefault="005167F8" w:rsidP="007B1932">
            <w:pPr>
              <w:spacing w:line="18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25BBC" w:rsidRDefault="00425BBC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3094" w:rsidRDefault="00DD3094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67F8" w:rsidRDefault="00C433AD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C433A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3. 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433AD">
        <w:rPr>
          <w:rFonts w:ascii="Times New Roman" w:hAnsi="Times New Roman" w:cs="Times New Roman"/>
          <w:b/>
          <w:bCs/>
          <w:sz w:val="28"/>
          <w:szCs w:val="28"/>
        </w:rPr>
        <w:t>Сведения о заявителях услуги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B00A7" w:rsidRDefault="00EB00A7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90"/>
        <w:gridCol w:w="2646"/>
        <w:gridCol w:w="2090"/>
        <w:gridCol w:w="2035"/>
        <w:gridCol w:w="1682"/>
        <w:gridCol w:w="2162"/>
        <w:gridCol w:w="2787"/>
        <w:gridCol w:w="2368"/>
      </w:tblGrid>
      <w:tr w:rsidR="007B1932" w:rsidRPr="00C433AD" w:rsidTr="007B1932">
        <w:tc>
          <w:tcPr>
            <w:tcW w:w="152" w:type="pct"/>
          </w:tcPr>
          <w:p w:rsidR="007B1932" w:rsidRPr="00C433AD" w:rsidRDefault="007B1932" w:rsidP="00992604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15" w:type="pct"/>
          </w:tcPr>
          <w:p w:rsidR="007B1932" w:rsidRPr="00C433AD" w:rsidRDefault="007B1932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Категории лиц, имеющих право на получение услуги</w:t>
            </w:r>
          </w:p>
        </w:tc>
        <w:tc>
          <w:tcPr>
            <w:tcW w:w="644" w:type="pct"/>
          </w:tcPr>
          <w:p w:rsidR="007B1932" w:rsidRPr="00C433AD" w:rsidRDefault="007B1932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Документ, подтверждающий правомочие заявителя соответствующей категории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 получение услуги</w:t>
            </w:r>
          </w:p>
        </w:tc>
        <w:tc>
          <w:tcPr>
            <w:tcW w:w="627" w:type="pct"/>
          </w:tcPr>
          <w:p w:rsidR="007B1932" w:rsidRPr="00C433AD" w:rsidRDefault="007B1932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Установленные требования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 документу, подтверждающему правомочие заявителя соответствующей категории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 получение услуги</w:t>
            </w:r>
          </w:p>
        </w:tc>
        <w:tc>
          <w:tcPr>
            <w:tcW w:w="509" w:type="pct"/>
          </w:tcPr>
          <w:p w:rsidR="007B1932" w:rsidRPr="00C433AD" w:rsidRDefault="007B1932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Наличие возможности подачи заявления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на предоставление услуги представителями заявителя </w:t>
            </w:r>
          </w:p>
        </w:tc>
        <w:tc>
          <w:tcPr>
            <w:tcW w:w="666" w:type="pct"/>
          </w:tcPr>
          <w:p w:rsidR="007B1932" w:rsidRPr="00C433AD" w:rsidRDefault="007B1932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Исчерпывающий перечень лиц, имеющих право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 подачу заявления от имени заявителя</w:t>
            </w:r>
          </w:p>
        </w:tc>
        <w:tc>
          <w:tcPr>
            <w:tcW w:w="858" w:type="pct"/>
          </w:tcPr>
          <w:p w:rsidR="007B1932" w:rsidRPr="00C433AD" w:rsidRDefault="007B1932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729" w:type="pct"/>
          </w:tcPr>
          <w:p w:rsidR="007B1932" w:rsidRPr="00C433AD" w:rsidRDefault="007B1932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</w:tbl>
    <w:p w:rsidR="007B1932" w:rsidRPr="007B1932" w:rsidRDefault="007B1932" w:rsidP="007B1932">
      <w:pPr>
        <w:spacing w:after="0" w:line="14" w:lineRule="auto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5"/>
        <w:gridCol w:w="2650"/>
        <w:gridCol w:w="2094"/>
        <w:gridCol w:w="2039"/>
        <w:gridCol w:w="1655"/>
        <w:gridCol w:w="2166"/>
        <w:gridCol w:w="2790"/>
        <w:gridCol w:w="2371"/>
      </w:tblGrid>
      <w:tr w:rsidR="00C433AD" w:rsidTr="007B1932">
        <w:trPr>
          <w:tblHeader/>
        </w:trPr>
        <w:tc>
          <w:tcPr>
            <w:tcW w:w="152" w:type="pct"/>
          </w:tcPr>
          <w:p w:rsidR="00C433AD" w:rsidRPr="007B1932" w:rsidRDefault="007B1932" w:rsidP="00334758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B193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5" w:type="pct"/>
          </w:tcPr>
          <w:p w:rsidR="00C433AD" w:rsidRPr="007B1932" w:rsidRDefault="007B1932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B193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4" w:type="pct"/>
          </w:tcPr>
          <w:p w:rsidR="00C433AD" w:rsidRPr="007B1932" w:rsidRDefault="007B1932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B193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7" w:type="pct"/>
          </w:tcPr>
          <w:p w:rsidR="00C433AD" w:rsidRPr="007B1932" w:rsidRDefault="007B1932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B193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9" w:type="pct"/>
          </w:tcPr>
          <w:p w:rsidR="00C433AD" w:rsidRPr="007B1932" w:rsidRDefault="007B1932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B193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6" w:type="pct"/>
          </w:tcPr>
          <w:p w:rsidR="00C433AD" w:rsidRPr="007B1932" w:rsidRDefault="007B1932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B193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8" w:type="pct"/>
          </w:tcPr>
          <w:p w:rsidR="00C433AD" w:rsidRPr="007B1932" w:rsidRDefault="007B1932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B193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9" w:type="pct"/>
          </w:tcPr>
          <w:p w:rsidR="00C433AD" w:rsidRPr="007B1932" w:rsidRDefault="007B1932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7B193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C433AD" w:rsidTr="007B1932">
        <w:trPr>
          <w:tblHeader/>
        </w:trPr>
        <w:tc>
          <w:tcPr>
            <w:tcW w:w="5000" w:type="pct"/>
            <w:gridSpan w:val="8"/>
          </w:tcPr>
          <w:p w:rsidR="00C433AD" w:rsidRPr="007B1932" w:rsidRDefault="00C95C24" w:rsidP="005167F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B193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Прием в эксплуатацию после перевода жилого помещения в нежилое помещение или нежилого помещения в жилое помещение</w:t>
            </w:r>
          </w:p>
        </w:tc>
      </w:tr>
      <w:tr w:rsidR="00C433AD" w:rsidTr="00EB00A7">
        <w:tc>
          <w:tcPr>
            <w:tcW w:w="152" w:type="pct"/>
          </w:tcPr>
          <w:p w:rsidR="00C433AD" w:rsidRPr="00C433AD" w:rsidRDefault="00C433AD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433AD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815" w:type="pct"/>
          </w:tcPr>
          <w:p w:rsidR="00C433AD" w:rsidRPr="00C433AD" w:rsidRDefault="00C433AD" w:rsidP="004F33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Физические лица, являющиеся собственниками (нанимателями) жилых помещений в домах, расположенных 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территории соответствующего района муниципального образования</w:t>
            </w:r>
          </w:p>
        </w:tc>
        <w:tc>
          <w:tcPr>
            <w:tcW w:w="644" w:type="pct"/>
          </w:tcPr>
          <w:p w:rsidR="00C433AD" w:rsidRPr="00C433AD" w:rsidRDefault="00C433AD" w:rsidP="00C433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Документ, удостоверяющий личность </w:t>
            </w:r>
          </w:p>
        </w:tc>
        <w:tc>
          <w:tcPr>
            <w:tcW w:w="627" w:type="pct"/>
          </w:tcPr>
          <w:p w:rsidR="00C433AD" w:rsidRPr="00C433AD" w:rsidRDefault="00C433AD" w:rsidP="004F33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Должен быть действительным 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срок обращения за предоставлением услуги.                                                          Не должен содержать подчисток, приписок, зачеркнутых слов 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др. исправлений.                                   </w:t>
            </w:r>
          </w:p>
          <w:p w:rsidR="00C433AD" w:rsidRDefault="00C433AD" w:rsidP="004F33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 должен иметь повреждений, наличие которых 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позволяет однозначно истолковать их содержание</w:t>
            </w:r>
          </w:p>
          <w:p w:rsidR="00840CA5" w:rsidRDefault="00840CA5" w:rsidP="00C433A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40CA5" w:rsidRPr="00C433AD" w:rsidRDefault="00840CA5" w:rsidP="00C433A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9" w:type="pct"/>
          </w:tcPr>
          <w:p w:rsidR="00C433AD" w:rsidRPr="00C433AD" w:rsidRDefault="00C433AD" w:rsidP="00C433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меется</w:t>
            </w:r>
          </w:p>
        </w:tc>
        <w:tc>
          <w:tcPr>
            <w:tcW w:w="666" w:type="pct"/>
          </w:tcPr>
          <w:p w:rsidR="00C433AD" w:rsidRPr="00C433AD" w:rsidRDefault="00C433AD" w:rsidP="004F33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Любое дееспособное физическое лицо, достигшее 18 лет</w:t>
            </w:r>
          </w:p>
        </w:tc>
        <w:tc>
          <w:tcPr>
            <w:tcW w:w="858" w:type="pct"/>
          </w:tcPr>
          <w:p w:rsidR="00C433AD" w:rsidRPr="00C433AD" w:rsidRDefault="00C433AD" w:rsidP="004F33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Доверенность</w:t>
            </w:r>
          </w:p>
        </w:tc>
        <w:tc>
          <w:tcPr>
            <w:tcW w:w="729" w:type="pct"/>
          </w:tcPr>
          <w:p w:rsidR="00C433AD" w:rsidRPr="00C433AD" w:rsidRDefault="00C433AD" w:rsidP="004F33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Должен быть действительным на срок обращения за предоставлением услуги.                                                          Не должен содержать подчисток, приписок, зачеркнутых слов и др. исправлений.                                    Не должен иметь повреждений, наличие которых не позволяет однозначно истолковать их содержание</w:t>
            </w:r>
          </w:p>
        </w:tc>
      </w:tr>
      <w:tr w:rsidR="00C433AD" w:rsidTr="00EB00A7">
        <w:tc>
          <w:tcPr>
            <w:tcW w:w="152" w:type="pct"/>
          </w:tcPr>
          <w:p w:rsidR="00C433AD" w:rsidRPr="00C433AD" w:rsidRDefault="00C433AD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815" w:type="pct"/>
          </w:tcPr>
          <w:p w:rsidR="00C433AD" w:rsidRPr="00C433AD" w:rsidRDefault="00C433AD" w:rsidP="00C433AD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85B70">
              <w:rPr>
                <w:rFonts w:ascii="Times New Roman" w:hAnsi="Times New Roman" w:cs="Times New Roman"/>
                <w:sz w:val="20"/>
                <w:szCs w:val="28"/>
              </w:rPr>
              <w:t>Юридические лица</w:t>
            </w:r>
          </w:p>
        </w:tc>
        <w:tc>
          <w:tcPr>
            <w:tcW w:w="644" w:type="pct"/>
          </w:tcPr>
          <w:p w:rsidR="00F363A3" w:rsidRPr="00585B70" w:rsidRDefault="00F363A3" w:rsidP="004F3350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85B70">
              <w:rPr>
                <w:rFonts w:ascii="Times New Roman" w:hAnsi="Times New Roman" w:cs="Times New Roman"/>
                <w:sz w:val="20"/>
                <w:szCs w:val="28"/>
              </w:rPr>
              <w:t xml:space="preserve">1. Документ, подтверждающий факт внесения сведений о юридическом лице </w:t>
            </w:r>
            <w:r w:rsidR="004F3350">
              <w:rPr>
                <w:rFonts w:ascii="Times New Roman" w:hAnsi="Times New Roman" w:cs="Times New Roman"/>
                <w:sz w:val="20"/>
                <w:szCs w:val="28"/>
              </w:rPr>
              <w:br/>
            </w:r>
            <w:r w:rsidRPr="00585B70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в Единый государственный реестр юридических лиц (подлинник и копия). </w:t>
            </w:r>
          </w:p>
          <w:p w:rsidR="00F363A3" w:rsidRPr="00585B70" w:rsidRDefault="00F363A3" w:rsidP="004F3350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85B70">
              <w:rPr>
                <w:rFonts w:ascii="Times New Roman" w:hAnsi="Times New Roman" w:cs="Times New Roman"/>
                <w:sz w:val="20"/>
                <w:szCs w:val="28"/>
              </w:rPr>
              <w:t>2. Документ о постановке на учет</w:t>
            </w:r>
            <w:r w:rsidR="004F3350">
              <w:rPr>
                <w:rFonts w:ascii="Times New Roman" w:hAnsi="Times New Roman" w:cs="Times New Roman"/>
                <w:sz w:val="20"/>
                <w:szCs w:val="28"/>
              </w:rPr>
              <w:br/>
            </w:r>
            <w:r w:rsidRPr="00585B70">
              <w:rPr>
                <w:rFonts w:ascii="Times New Roman" w:hAnsi="Times New Roman" w:cs="Times New Roman"/>
                <w:sz w:val="20"/>
                <w:szCs w:val="28"/>
              </w:rPr>
              <w:t xml:space="preserve">в качестве налогоплательщика </w:t>
            </w:r>
            <w:r w:rsidR="004F3350">
              <w:rPr>
                <w:rFonts w:ascii="Times New Roman" w:hAnsi="Times New Roman" w:cs="Times New Roman"/>
                <w:sz w:val="20"/>
                <w:szCs w:val="28"/>
              </w:rPr>
              <w:br/>
            </w:r>
            <w:r w:rsidRPr="00585B70">
              <w:rPr>
                <w:rFonts w:ascii="Times New Roman" w:hAnsi="Times New Roman" w:cs="Times New Roman"/>
                <w:sz w:val="20"/>
                <w:szCs w:val="28"/>
              </w:rPr>
              <w:t xml:space="preserve">с указанием индивидуального номера налогоплательщика (подлинник и копия). </w:t>
            </w:r>
          </w:p>
          <w:p w:rsidR="00F363A3" w:rsidRPr="00585B70" w:rsidRDefault="00F363A3" w:rsidP="004F3350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85B70">
              <w:rPr>
                <w:rFonts w:ascii="Times New Roman" w:hAnsi="Times New Roman" w:cs="Times New Roman"/>
                <w:sz w:val="20"/>
                <w:szCs w:val="28"/>
              </w:rPr>
              <w:t xml:space="preserve">3. Учредительные документы или нотариально удостоверенные копии учредительных документов со всеми изменениями </w:t>
            </w:r>
            <w:r w:rsidR="004F3350">
              <w:rPr>
                <w:rFonts w:ascii="Times New Roman" w:hAnsi="Times New Roman" w:cs="Times New Roman"/>
                <w:sz w:val="20"/>
                <w:szCs w:val="28"/>
              </w:rPr>
              <w:br/>
            </w:r>
            <w:r w:rsidRPr="00585B70">
              <w:rPr>
                <w:rFonts w:ascii="Times New Roman" w:hAnsi="Times New Roman" w:cs="Times New Roman"/>
                <w:sz w:val="20"/>
                <w:szCs w:val="28"/>
              </w:rPr>
              <w:t xml:space="preserve">и дополнениями: </w:t>
            </w:r>
          </w:p>
          <w:p w:rsidR="00F363A3" w:rsidRPr="00F363A3" w:rsidRDefault="00F363A3" w:rsidP="004F3350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85B70">
              <w:rPr>
                <w:rFonts w:ascii="Times New Roman" w:hAnsi="Times New Roman" w:cs="Times New Roman"/>
                <w:sz w:val="20"/>
                <w:szCs w:val="28"/>
              </w:rPr>
              <w:t>4. Один из документов, подтверждающих полномочия руководителя</w:t>
            </w:r>
          </w:p>
          <w:p w:rsidR="00C433AD" w:rsidRPr="00C433AD" w:rsidRDefault="00C433AD" w:rsidP="00F363A3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627" w:type="pct"/>
          </w:tcPr>
          <w:p w:rsidR="00C433AD" w:rsidRPr="00C433AD" w:rsidRDefault="00C433AD" w:rsidP="004F33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Должен быть действительным 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срок обращения за предоставлением услуги.                                                          </w:t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Не должен содержать подчисток, приписок, зачеркнутых слов 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др. исправлений.                                   </w:t>
            </w:r>
          </w:p>
          <w:p w:rsidR="00C433AD" w:rsidRPr="00C433AD" w:rsidRDefault="00C433AD" w:rsidP="004F3350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 должен иметь повреждений, наличие которых 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позволяет однозначно истолковать их содержание</w:t>
            </w:r>
          </w:p>
        </w:tc>
        <w:tc>
          <w:tcPr>
            <w:tcW w:w="509" w:type="pct"/>
          </w:tcPr>
          <w:p w:rsidR="00C433AD" w:rsidRPr="00C433AD" w:rsidRDefault="00C433AD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Имеется</w:t>
            </w:r>
          </w:p>
        </w:tc>
        <w:tc>
          <w:tcPr>
            <w:tcW w:w="666" w:type="pct"/>
          </w:tcPr>
          <w:p w:rsidR="00C433AD" w:rsidRPr="00C433AD" w:rsidRDefault="00F363A3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85B70">
              <w:rPr>
                <w:rFonts w:ascii="Times New Roman" w:hAnsi="Times New Roman" w:cs="Times New Roman"/>
                <w:sz w:val="20"/>
                <w:szCs w:val="28"/>
              </w:rPr>
              <w:t xml:space="preserve">Законный представитель, </w:t>
            </w:r>
            <w:r w:rsidR="00840CA5" w:rsidRPr="00585B70">
              <w:rPr>
                <w:rFonts w:ascii="Times New Roman" w:hAnsi="Times New Roman" w:cs="Times New Roman"/>
                <w:sz w:val="20"/>
                <w:szCs w:val="28"/>
              </w:rPr>
              <w:t xml:space="preserve">иной уполномоченный </w:t>
            </w:r>
            <w:r w:rsidRPr="00585B70">
              <w:rPr>
                <w:rFonts w:ascii="Times New Roman" w:hAnsi="Times New Roman" w:cs="Times New Roman"/>
                <w:sz w:val="20"/>
                <w:szCs w:val="28"/>
              </w:rPr>
              <w:t>представитель по доверенности</w:t>
            </w:r>
          </w:p>
        </w:tc>
        <w:tc>
          <w:tcPr>
            <w:tcW w:w="858" w:type="pct"/>
          </w:tcPr>
          <w:p w:rsidR="00C433AD" w:rsidRPr="00C433AD" w:rsidRDefault="00C433AD" w:rsidP="00C433AD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Доверенность</w:t>
            </w:r>
          </w:p>
        </w:tc>
        <w:tc>
          <w:tcPr>
            <w:tcW w:w="729" w:type="pct"/>
          </w:tcPr>
          <w:p w:rsidR="00C433AD" w:rsidRDefault="00C433AD" w:rsidP="004F33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Должен быть действительным на срок обращения за предоставлением услуги.                                                          Не должен содержать </w:t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подчисток, приписок, зачеркнутых слов и др. исправлений.                                    Не должен иметь повреждений, наличие которых не позволяет однозначно истолковать их содержание</w:t>
            </w:r>
          </w:p>
        </w:tc>
      </w:tr>
    </w:tbl>
    <w:p w:rsidR="004F3350" w:rsidRDefault="004F3350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3350" w:rsidRDefault="004F3350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3350" w:rsidRDefault="004F3350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3350" w:rsidRDefault="004F3350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3350" w:rsidRDefault="004F3350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3350" w:rsidRDefault="004F3350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33AD" w:rsidRDefault="00C433AD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33A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4. 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433AD">
        <w:rPr>
          <w:rFonts w:ascii="Times New Roman" w:hAnsi="Times New Roman" w:cs="Times New Roman"/>
          <w:b/>
          <w:bCs/>
          <w:sz w:val="28"/>
          <w:szCs w:val="28"/>
        </w:rPr>
        <w:t>Документы, предоставляемые заявителем для получения услуги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F3350" w:rsidRDefault="004F3350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79"/>
        <w:gridCol w:w="2637"/>
        <w:gridCol w:w="2563"/>
        <w:gridCol w:w="1876"/>
        <w:gridCol w:w="1795"/>
        <w:gridCol w:w="3558"/>
        <w:gridCol w:w="1727"/>
        <w:gridCol w:w="1525"/>
      </w:tblGrid>
      <w:tr w:rsidR="004F3350" w:rsidRPr="00C433AD" w:rsidTr="004F3350">
        <w:tc>
          <w:tcPr>
            <w:tcW w:w="178" w:type="pct"/>
          </w:tcPr>
          <w:p w:rsidR="004F3350" w:rsidRPr="00C433AD" w:rsidRDefault="004F3350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11" w:type="pct"/>
          </w:tcPr>
          <w:p w:rsidR="004F3350" w:rsidRPr="00C433AD" w:rsidRDefault="004F3350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Категория документа </w:t>
            </w:r>
          </w:p>
        </w:tc>
        <w:tc>
          <w:tcPr>
            <w:tcW w:w="788" w:type="pct"/>
          </w:tcPr>
          <w:p w:rsidR="004F3350" w:rsidRPr="00C433AD" w:rsidRDefault="004F3350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документов, которые представляет заявитель для получения услуги</w:t>
            </w:r>
          </w:p>
        </w:tc>
        <w:tc>
          <w:tcPr>
            <w:tcW w:w="577" w:type="pct"/>
          </w:tcPr>
          <w:p w:rsidR="004F3350" w:rsidRPr="00C433AD" w:rsidRDefault="004F3350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552" w:type="pct"/>
          </w:tcPr>
          <w:p w:rsidR="004F3350" w:rsidRPr="00C433AD" w:rsidRDefault="004F3350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Документ, предоставляемый по условию</w:t>
            </w:r>
          </w:p>
        </w:tc>
        <w:tc>
          <w:tcPr>
            <w:tcW w:w="1094" w:type="pct"/>
          </w:tcPr>
          <w:p w:rsidR="004F3350" w:rsidRPr="00C433AD" w:rsidRDefault="004F3350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Установленные требования к документу</w:t>
            </w:r>
          </w:p>
        </w:tc>
        <w:tc>
          <w:tcPr>
            <w:tcW w:w="531" w:type="pct"/>
          </w:tcPr>
          <w:p w:rsidR="004F3350" w:rsidRPr="00C433AD" w:rsidRDefault="004F3350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Форма (шаблон) документа</w:t>
            </w:r>
          </w:p>
        </w:tc>
        <w:tc>
          <w:tcPr>
            <w:tcW w:w="469" w:type="pct"/>
          </w:tcPr>
          <w:p w:rsidR="004F3350" w:rsidRPr="00C433AD" w:rsidRDefault="004F3350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Образец документа /заполнения документа</w:t>
            </w:r>
          </w:p>
        </w:tc>
      </w:tr>
    </w:tbl>
    <w:p w:rsidR="004F3350" w:rsidRPr="004F3350" w:rsidRDefault="004F3350" w:rsidP="004F3350">
      <w:pPr>
        <w:spacing w:after="0" w:line="14" w:lineRule="auto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559"/>
        <w:gridCol w:w="2618"/>
        <w:gridCol w:w="2602"/>
        <w:gridCol w:w="1841"/>
        <w:gridCol w:w="1847"/>
        <w:gridCol w:w="3541"/>
        <w:gridCol w:w="1750"/>
        <w:gridCol w:w="1502"/>
      </w:tblGrid>
      <w:tr w:rsidR="004F3350" w:rsidTr="004F3350">
        <w:trPr>
          <w:tblHeader/>
        </w:trPr>
        <w:tc>
          <w:tcPr>
            <w:tcW w:w="172" w:type="pct"/>
          </w:tcPr>
          <w:p w:rsidR="00C433AD" w:rsidRPr="004F3350" w:rsidRDefault="004F3350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4F335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pct"/>
          </w:tcPr>
          <w:p w:rsidR="00C433AD" w:rsidRPr="004F3350" w:rsidRDefault="004F3350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4F335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0" w:type="pct"/>
          </w:tcPr>
          <w:p w:rsidR="00C433AD" w:rsidRPr="004F3350" w:rsidRDefault="004F3350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4F335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6" w:type="pct"/>
          </w:tcPr>
          <w:p w:rsidR="00C433AD" w:rsidRPr="004F3350" w:rsidRDefault="004F3350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4F335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pct"/>
          </w:tcPr>
          <w:p w:rsidR="00C433AD" w:rsidRPr="004F3350" w:rsidRDefault="004F3350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4F335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9" w:type="pct"/>
          </w:tcPr>
          <w:p w:rsidR="00C433AD" w:rsidRPr="004F3350" w:rsidRDefault="004F3350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4F335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8" w:type="pct"/>
          </w:tcPr>
          <w:p w:rsidR="00C433AD" w:rsidRPr="004F3350" w:rsidRDefault="004F3350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4F335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2" w:type="pct"/>
          </w:tcPr>
          <w:p w:rsidR="00C433AD" w:rsidRPr="004F3350" w:rsidRDefault="004F3350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4F3350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C433AD" w:rsidTr="004F3350">
        <w:tc>
          <w:tcPr>
            <w:tcW w:w="5000" w:type="pct"/>
            <w:gridSpan w:val="8"/>
          </w:tcPr>
          <w:p w:rsidR="00C433AD" w:rsidRPr="00C433AD" w:rsidRDefault="00C95C24" w:rsidP="005167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Прием в эксплуатацию после перевода жилого помещения в нежилое помещение или нежилого помещения в жилое помещение</w:t>
            </w:r>
          </w:p>
        </w:tc>
      </w:tr>
      <w:tr w:rsidR="004F3350" w:rsidTr="004F3350">
        <w:trPr>
          <w:trHeight w:val="2002"/>
        </w:trPr>
        <w:tc>
          <w:tcPr>
            <w:tcW w:w="172" w:type="pct"/>
          </w:tcPr>
          <w:p w:rsidR="00C433AD" w:rsidRPr="00C433AD" w:rsidRDefault="00C433AD" w:rsidP="005167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3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05" w:type="pct"/>
          </w:tcPr>
          <w:p w:rsidR="00C433AD" w:rsidRPr="00C433AD" w:rsidRDefault="00C433AD" w:rsidP="0033475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Заявление о предоставлении услуги</w:t>
            </w:r>
          </w:p>
        </w:tc>
        <w:tc>
          <w:tcPr>
            <w:tcW w:w="800" w:type="pct"/>
          </w:tcPr>
          <w:p w:rsidR="00C433AD" w:rsidRPr="00C433AD" w:rsidRDefault="00C433AD" w:rsidP="004F33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Заявление </w:t>
            </w:r>
            <w:r w:rsidR="00C95C24"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приеме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C95C24"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эксплуатацию после перевода жилого помещения в нежилое помещение или нежилого помещения в жилое помещение установленной формы </w:t>
            </w:r>
          </w:p>
        </w:tc>
        <w:tc>
          <w:tcPr>
            <w:tcW w:w="566" w:type="pct"/>
          </w:tcPr>
          <w:p w:rsidR="00C433AD" w:rsidRPr="00C433AD" w:rsidRDefault="00C433AD" w:rsidP="00C433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экз. Оригинал                                                             </w:t>
            </w:r>
            <w:r w:rsidRPr="00C433AD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Действия:</w:t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роверка 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соответствие установленным требованиям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                     2) Ф</w:t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ормирование дела</w:t>
            </w:r>
          </w:p>
        </w:tc>
        <w:tc>
          <w:tcPr>
            <w:tcW w:w="568" w:type="pct"/>
          </w:tcPr>
          <w:p w:rsidR="00C433AD" w:rsidRPr="00C433AD" w:rsidRDefault="00C433AD" w:rsidP="00C433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089" w:type="pct"/>
          </w:tcPr>
          <w:p w:rsidR="00C433AD" w:rsidRPr="00C433AD" w:rsidRDefault="00C433AD" w:rsidP="00C433A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33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заявления подтверждаются подписью лица, подающего заявление, с проставл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ением даты заполнения заявления</w:t>
            </w:r>
          </w:p>
        </w:tc>
        <w:tc>
          <w:tcPr>
            <w:tcW w:w="538" w:type="pct"/>
          </w:tcPr>
          <w:p w:rsidR="002E013B" w:rsidRPr="00C433AD" w:rsidRDefault="00C433AD" w:rsidP="001370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5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Приложение </w:t>
            </w:r>
            <w:r w:rsidR="001370B2" w:rsidRPr="005F5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8B6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</w:t>
            </w:r>
            <w:r w:rsidR="008B67F1" w:rsidRPr="004F3350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административному</w:t>
            </w:r>
            <w:r w:rsidR="008B6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регламенту</w:t>
            </w:r>
          </w:p>
        </w:tc>
        <w:tc>
          <w:tcPr>
            <w:tcW w:w="462" w:type="pct"/>
          </w:tcPr>
          <w:p w:rsidR="00F363A3" w:rsidRDefault="008B67F1" w:rsidP="00C433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  <w:p w:rsidR="00F363A3" w:rsidRDefault="00F363A3" w:rsidP="00C433A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:rsidR="00F363A3" w:rsidRPr="00C433AD" w:rsidRDefault="00F363A3" w:rsidP="00C433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F3350" w:rsidTr="004F3350">
        <w:tc>
          <w:tcPr>
            <w:tcW w:w="172" w:type="pct"/>
          </w:tcPr>
          <w:p w:rsidR="002E013B" w:rsidRPr="00C433AD" w:rsidRDefault="002E013B" w:rsidP="005167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3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5" w:type="pct"/>
          </w:tcPr>
          <w:p w:rsidR="002E013B" w:rsidRPr="002E013B" w:rsidRDefault="002E013B" w:rsidP="0033475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окумент, подтверждающий личность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заявителя</w:t>
            </w:r>
          </w:p>
        </w:tc>
        <w:tc>
          <w:tcPr>
            <w:tcW w:w="800" w:type="pct"/>
          </w:tcPr>
          <w:p w:rsidR="002E013B" w:rsidRPr="002E013B" w:rsidRDefault="002E013B" w:rsidP="00AC5DB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49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Документ, </w:t>
            </w:r>
            <w:r w:rsidR="00AC5DB8" w:rsidRPr="00EF49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удостоверя</w:t>
            </w:r>
            <w:r w:rsidRPr="00EF49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ющий личность</w:t>
            </w:r>
          </w:p>
        </w:tc>
        <w:tc>
          <w:tcPr>
            <w:tcW w:w="566" w:type="pct"/>
          </w:tcPr>
          <w:p w:rsidR="002E013B" w:rsidRDefault="002E013B" w:rsidP="002E01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экз. Оригинал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копия</w:t>
            </w:r>
          </w:p>
          <w:p w:rsidR="002E013B" w:rsidRPr="002E013B" w:rsidRDefault="002E013B" w:rsidP="002E01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013B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Действия: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1)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становление личности заявителя;                  </w:t>
            </w:r>
            <w:r w:rsidRPr="002E0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2E0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нятие копии </w:t>
            </w:r>
            <w:r w:rsidR="004F33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01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оригинала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озврат оригинала заявителю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4)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ормирование дела</w:t>
            </w:r>
          </w:p>
        </w:tc>
        <w:tc>
          <w:tcPr>
            <w:tcW w:w="568" w:type="pct"/>
          </w:tcPr>
          <w:p w:rsidR="002E013B" w:rsidRPr="002E013B" w:rsidRDefault="002E013B" w:rsidP="003347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редоставляется один из документов данной категории документов</w:t>
            </w:r>
          </w:p>
        </w:tc>
        <w:tc>
          <w:tcPr>
            <w:tcW w:w="1089" w:type="pct"/>
          </w:tcPr>
          <w:p w:rsidR="002E013B" w:rsidRPr="002E013B" w:rsidRDefault="002E013B" w:rsidP="004F33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Внесены сведения  о гражданстве, месте рождения, регистрации, месте выдачи, дате выдачи, заверены подписью должностного лица 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соответствующей печатью полномочного органа</w:t>
            </w:r>
          </w:p>
        </w:tc>
        <w:tc>
          <w:tcPr>
            <w:tcW w:w="538" w:type="pct"/>
          </w:tcPr>
          <w:p w:rsidR="002E013B" w:rsidRPr="002E013B" w:rsidRDefault="002E013B" w:rsidP="002E01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требуется</w:t>
            </w:r>
          </w:p>
        </w:tc>
        <w:tc>
          <w:tcPr>
            <w:tcW w:w="462" w:type="pct"/>
          </w:tcPr>
          <w:p w:rsidR="002E013B" w:rsidRPr="002E013B" w:rsidRDefault="002E013B" w:rsidP="002E01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требуется</w:t>
            </w:r>
          </w:p>
        </w:tc>
      </w:tr>
      <w:tr w:rsidR="004F3350" w:rsidTr="004F3350">
        <w:trPr>
          <w:trHeight w:val="4007"/>
        </w:trPr>
        <w:tc>
          <w:tcPr>
            <w:tcW w:w="172" w:type="pct"/>
          </w:tcPr>
          <w:p w:rsidR="002E013B" w:rsidRPr="00C433AD" w:rsidRDefault="00C95C24" w:rsidP="005167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805" w:type="pct"/>
          </w:tcPr>
          <w:p w:rsidR="002E013B" w:rsidRPr="002E013B" w:rsidRDefault="00AC5DB8" w:rsidP="0033475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Документ, удостоверяющий право (полномочия) представителя физического или юридического лица, если с заявлением обращается представитель заявителя</w:t>
            </w:r>
          </w:p>
        </w:tc>
        <w:tc>
          <w:tcPr>
            <w:tcW w:w="800" w:type="pct"/>
          </w:tcPr>
          <w:p w:rsidR="002E013B" w:rsidRPr="002E013B" w:rsidRDefault="002E013B" w:rsidP="002E01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оверенность </w:t>
            </w:r>
          </w:p>
        </w:tc>
        <w:tc>
          <w:tcPr>
            <w:tcW w:w="566" w:type="pct"/>
          </w:tcPr>
          <w:p w:rsidR="002E013B" w:rsidRPr="002E013B" w:rsidRDefault="002E013B" w:rsidP="002E01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экз.                Действия:                   1)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роверка 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соответствие установленным требованиям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2)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ормирование в дело              </w:t>
            </w:r>
          </w:p>
        </w:tc>
        <w:tc>
          <w:tcPr>
            <w:tcW w:w="568" w:type="pct"/>
          </w:tcPr>
          <w:p w:rsidR="002E013B" w:rsidRPr="002E013B" w:rsidRDefault="002E013B" w:rsidP="002E01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089" w:type="pct"/>
          </w:tcPr>
          <w:p w:rsidR="002E013B" w:rsidRPr="002E013B" w:rsidRDefault="002E013B" w:rsidP="004F335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Должны быть в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несены сведения о: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- дате ее составления (лучше прописью) 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-  Ф.И.О. и паспортных данных(номер паспорта, кем и когда выдан) индивидуального предпринимателя;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- данных представителя. Для физического лица - это его Ф.И.О.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паспортные данные (номер паспорта, кем и когда выдан);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- полномочиях, которые предоставлены представителю (максимально подробно);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- сроке, 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 который выдана доверенность (е</w:t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сли срок не указан, доверенность будет действительна </w:t>
            </w:r>
            <w:r w:rsidR="004F3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2E01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ение года со дня ее составления)</w:t>
            </w:r>
          </w:p>
        </w:tc>
        <w:tc>
          <w:tcPr>
            <w:tcW w:w="538" w:type="pct"/>
          </w:tcPr>
          <w:p w:rsidR="002E013B" w:rsidRDefault="002E013B" w:rsidP="002E013B">
            <w:pPr>
              <w:jc w:val="center"/>
            </w:pPr>
            <w:r w:rsidRPr="00EB14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462" w:type="pct"/>
          </w:tcPr>
          <w:p w:rsidR="002E013B" w:rsidRDefault="002E013B" w:rsidP="002E013B">
            <w:pPr>
              <w:jc w:val="center"/>
            </w:pPr>
            <w:r w:rsidRPr="00EB14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требуется</w:t>
            </w:r>
          </w:p>
        </w:tc>
      </w:tr>
      <w:tr w:rsidR="004F3350" w:rsidTr="004F3350">
        <w:tc>
          <w:tcPr>
            <w:tcW w:w="172" w:type="pct"/>
          </w:tcPr>
          <w:p w:rsidR="001D33BF" w:rsidRPr="00C433AD" w:rsidRDefault="00C95C24" w:rsidP="005167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5" w:type="pct"/>
          </w:tcPr>
          <w:p w:rsidR="001D33BF" w:rsidRPr="002E013B" w:rsidRDefault="00AC5DB8" w:rsidP="00AC5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D66">
              <w:rPr>
                <w:rFonts w:ascii="Times New Roman" w:hAnsi="Times New Roman" w:cs="Times New Roman"/>
                <w:sz w:val="20"/>
                <w:szCs w:val="20"/>
              </w:rPr>
              <w:t>Учредительный документ</w:t>
            </w:r>
          </w:p>
        </w:tc>
        <w:tc>
          <w:tcPr>
            <w:tcW w:w="800" w:type="pct"/>
          </w:tcPr>
          <w:p w:rsidR="001D33BF" w:rsidRPr="002E013B" w:rsidRDefault="00AC5DB8" w:rsidP="00AC5D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1D66">
              <w:rPr>
                <w:rFonts w:ascii="Times New Roman" w:hAnsi="Times New Roman" w:cs="Times New Roman"/>
                <w:sz w:val="20"/>
                <w:szCs w:val="20"/>
              </w:rPr>
              <w:t>Учредительные документы</w:t>
            </w:r>
          </w:p>
        </w:tc>
        <w:tc>
          <w:tcPr>
            <w:tcW w:w="566" w:type="pct"/>
          </w:tcPr>
          <w:p w:rsidR="001D33BF" w:rsidRPr="002E013B" w:rsidRDefault="001D33BF" w:rsidP="004F33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013B">
              <w:rPr>
                <w:rFonts w:ascii="Times New Roman" w:hAnsi="Times New Roman" w:cs="Times New Roman"/>
                <w:sz w:val="20"/>
                <w:szCs w:val="20"/>
              </w:rPr>
              <w:t xml:space="preserve">1 экз. </w:t>
            </w:r>
            <w:r w:rsidR="00AC5DB8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  <w:r w:rsidRPr="002E013B">
              <w:rPr>
                <w:rFonts w:ascii="Times New Roman" w:hAnsi="Times New Roman" w:cs="Times New Roman"/>
                <w:sz w:val="20"/>
                <w:szCs w:val="20"/>
              </w:rPr>
              <w:t xml:space="preserve">Действия:                       1)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2E013B">
              <w:rPr>
                <w:rFonts w:ascii="Times New Roman" w:hAnsi="Times New Roman" w:cs="Times New Roman"/>
                <w:sz w:val="20"/>
                <w:szCs w:val="20"/>
              </w:rPr>
              <w:t>роверка</w:t>
            </w:r>
            <w:r w:rsidR="004F33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E013B">
              <w:rPr>
                <w:rFonts w:ascii="Times New Roman" w:hAnsi="Times New Roman" w:cs="Times New Roman"/>
                <w:sz w:val="20"/>
                <w:szCs w:val="20"/>
              </w:rPr>
              <w:t>на соответствие установленным требованиям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E013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2)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2E013B">
              <w:rPr>
                <w:rFonts w:ascii="Times New Roman" w:hAnsi="Times New Roman" w:cs="Times New Roman"/>
                <w:sz w:val="20"/>
                <w:szCs w:val="20"/>
              </w:rPr>
              <w:t>нятие копии</w:t>
            </w:r>
            <w:r w:rsidR="004F33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E013B">
              <w:rPr>
                <w:rFonts w:ascii="Times New Roman" w:hAnsi="Times New Roman" w:cs="Times New Roman"/>
                <w:sz w:val="20"/>
                <w:szCs w:val="20"/>
              </w:rPr>
              <w:t>с оригинала                           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Pr="002E013B">
              <w:rPr>
                <w:rFonts w:ascii="Times New Roman" w:hAnsi="Times New Roman" w:cs="Times New Roman"/>
                <w:sz w:val="20"/>
                <w:szCs w:val="20"/>
              </w:rPr>
              <w:t>озврат оригинала заявителю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2E013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4)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</w:t>
            </w:r>
            <w:r w:rsidRPr="002E013B"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в дело                                         </w:t>
            </w:r>
          </w:p>
        </w:tc>
        <w:tc>
          <w:tcPr>
            <w:tcW w:w="568" w:type="pct"/>
          </w:tcPr>
          <w:p w:rsidR="001D33BF" w:rsidRPr="002E013B" w:rsidRDefault="00AC5DB8" w:rsidP="001D33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Предоставляется один из документов данной категории</w:t>
            </w:r>
          </w:p>
        </w:tc>
        <w:tc>
          <w:tcPr>
            <w:tcW w:w="1089" w:type="pct"/>
          </w:tcPr>
          <w:p w:rsidR="001D33BF" w:rsidRPr="002E013B" w:rsidRDefault="001D33BF" w:rsidP="00AC5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D66">
              <w:rPr>
                <w:rFonts w:ascii="Times New Roman" w:hAnsi="Times New Roman" w:cs="Times New Roman"/>
                <w:sz w:val="20"/>
                <w:szCs w:val="20"/>
              </w:rPr>
              <w:t>Долж</w:t>
            </w:r>
            <w:r w:rsidR="00AC5DB8" w:rsidRPr="00621D66">
              <w:rPr>
                <w:rFonts w:ascii="Times New Roman" w:hAnsi="Times New Roman" w:cs="Times New Roman"/>
                <w:sz w:val="20"/>
                <w:szCs w:val="20"/>
              </w:rPr>
              <w:t>ен быть действителен на момент обращения за предоставлением услуги</w:t>
            </w:r>
          </w:p>
        </w:tc>
        <w:tc>
          <w:tcPr>
            <w:tcW w:w="538" w:type="pct"/>
          </w:tcPr>
          <w:p w:rsidR="001D33BF" w:rsidRDefault="001D33BF" w:rsidP="001D33BF">
            <w:pPr>
              <w:jc w:val="center"/>
            </w:pPr>
            <w:r w:rsidRPr="00ED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462" w:type="pct"/>
          </w:tcPr>
          <w:p w:rsidR="001D33BF" w:rsidRDefault="001D33BF" w:rsidP="001D33BF">
            <w:pPr>
              <w:jc w:val="center"/>
            </w:pPr>
            <w:r w:rsidRPr="00ED2E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требуется</w:t>
            </w:r>
          </w:p>
        </w:tc>
      </w:tr>
    </w:tbl>
    <w:p w:rsidR="00AF0BFA" w:rsidRDefault="00AF0BFA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0BFA" w:rsidRDefault="00AF0BFA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0BFA" w:rsidRDefault="00AF0BFA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0BFA" w:rsidRDefault="00AF0BFA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0BFA" w:rsidRDefault="00AF0BFA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33AD" w:rsidRDefault="001D33BF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33B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5. 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D33BF">
        <w:rPr>
          <w:rFonts w:ascii="Times New Roman" w:hAnsi="Times New Roman" w:cs="Times New Roman"/>
          <w:b/>
          <w:bCs/>
          <w:sz w:val="28"/>
          <w:szCs w:val="28"/>
        </w:rPr>
        <w:t>Документы и сведения, получаемые посредством ме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жведомственного информационного </w:t>
      </w:r>
      <w:r w:rsidRPr="001D33BF">
        <w:rPr>
          <w:rFonts w:ascii="Times New Roman" w:hAnsi="Times New Roman" w:cs="Times New Roman"/>
          <w:b/>
          <w:bCs/>
          <w:sz w:val="28"/>
          <w:szCs w:val="28"/>
        </w:rPr>
        <w:t>взаимодействия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F0BFA" w:rsidRDefault="00AF0BFA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99"/>
        <w:gridCol w:w="1622"/>
        <w:gridCol w:w="1937"/>
        <w:gridCol w:w="1898"/>
        <w:gridCol w:w="1896"/>
        <w:gridCol w:w="1372"/>
        <w:gridCol w:w="1962"/>
        <w:gridCol w:w="1937"/>
        <w:gridCol w:w="1937"/>
      </w:tblGrid>
      <w:tr w:rsidR="001D33BF" w:rsidTr="00AF0BFA">
        <w:tc>
          <w:tcPr>
            <w:tcW w:w="511" w:type="pct"/>
          </w:tcPr>
          <w:p w:rsidR="001D33BF" w:rsidRPr="001D33BF" w:rsidRDefault="001D33BF" w:rsidP="0033475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Реквизиты актуальной технологической карты </w:t>
            </w:r>
            <w:r w:rsidRPr="00AF0BFA">
              <w:rPr>
                <w:rFonts w:ascii="Times New Roman" w:eastAsia="Times New Roman" w:hAnsi="Times New Roman" w:cs="Times New Roman"/>
                <w:bCs/>
                <w:color w:val="000000"/>
                <w:spacing w:val="-14"/>
                <w:sz w:val="20"/>
                <w:szCs w:val="20"/>
                <w:lang w:eastAsia="ru-RU"/>
              </w:rPr>
              <w:t>межведомственного</w:t>
            </w: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взаимодействия </w:t>
            </w:r>
          </w:p>
        </w:tc>
        <w:tc>
          <w:tcPr>
            <w:tcW w:w="564" w:type="pct"/>
          </w:tcPr>
          <w:p w:rsidR="001D33BF" w:rsidRPr="001D33BF" w:rsidRDefault="001D33BF" w:rsidP="0033475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AF0BF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 запрашиваемого документа (сведения)</w:t>
            </w:r>
          </w:p>
        </w:tc>
        <w:tc>
          <w:tcPr>
            <w:tcW w:w="584" w:type="pct"/>
          </w:tcPr>
          <w:p w:rsidR="001D33BF" w:rsidRPr="001D33BF" w:rsidRDefault="001D33BF" w:rsidP="0033475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Перечень и состав сведений, запрашиваемых </w:t>
            </w:r>
            <w:r w:rsidR="00AF0BF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рамках межведомственного информационного взаимодействия</w:t>
            </w:r>
          </w:p>
        </w:tc>
        <w:tc>
          <w:tcPr>
            <w:tcW w:w="572" w:type="pct"/>
          </w:tcPr>
          <w:p w:rsidR="001D33BF" w:rsidRPr="001D33BF" w:rsidRDefault="001D33BF" w:rsidP="0033475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Наименование органа (организации), направляющего(ей) межведомственный запрос </w:t>
            </w:r>
          </w:p>
        </w:tc>
        <w:tc>
          <w:tcPr>
            <w:tcW w:w="631" w:type="pct"/>
          </w:tcPr>
          <w:p w:rsidR="001D33BF" w:rsidRPr="001D33BF" w:rsidRDefault="001D33BF" w:rsidP="0033475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Наименование органа (организации), </w:t>
            </w:r>
            <w:r w:rsidR="00AF0BF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адрес которого (ой) направляется межведомственный запрос</w:t>
            </w:r>
          </w:p>
        </w:tc>
        <w:tc>
          <w:tcPr>
            <w:tcW w:w="385" w:type="pct"/>
          </w:tcPr>
          <w:p w:rsidR="001D33BF" w:rsidRPr="001D33BF" w:rsidRDefault="001D33BF" w:rsidP="0033475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SID электронного сервиса</w:t>
            </w:r>
          </w:p>
        </w:tc>
        <w:tc>
          <w:tcPr>
            <w:tcW w:w="770" w:type="pct"/>
          </w:tcPr>
          <w:p w:rsidR="001D33BF" w:rsidRPr="001D33BF" w:rsidRDefault="001D33BF" w:rsidP="0033475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Срок осуществления межведомственного информационного взаимодействия </w:t>
            </w:r>
          </w:p>
        </w:tc>
        <w:tc>
          <w:tcPr>
            <w:tcW w:w="513" w:type="pct"/>
          </w:tcPr>
          <w:p w:rsidR="001D33BF" w:rsidRPr="001D33BF" w:rsidRDefault="001D33BF" w:rsidP="0033475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Форма (шаблон) межведомственного запроса</w:t>
            </w:r>
          </w:p>
        </w:tc>
        <w:tc>
          <w:tcPr>
            <w:tcW w:w="470" w:type="pct"/>
          </w:tcPr>
          <w:p w:rsidR="001D33BF" w:rsidRPr="001D33BF" w:rsidRDefault="001D33BF" w:rsidP="0033475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Образец заполнения формы межведомственного запроса</w:t>
            </w:r>
          </w:p>
        </w:tc>
      </w:tr>
      <w:tr w:rsidR="001D33BF" w:rsidTr="00AF0BFA">
        <w:tc>
          <w:tcPr>
            <w:tcW w:w="511" w:type="pct"/>
          </w:tcPr>
          <w:p w:rsidR="001D33BF" w:rsidRPr="001D33BF" w:rsidRDefault="001D33BF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D33BF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564" w:type="pct"/>
          </w:tcPr>
          <w:p w:rsidR="001D33BF" w:rsidRPr="001D33BF" w:rsidRDefault="001D33BF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D33BF"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584" w:type="pct"/>
          </w:tcPr>
          <w:p w:rsidR="001D33BF" w:rsidRPr="001D33BF" w:rsidRDefault="001D33BF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D33BF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572" w:type="pct"/>
          </w:tcPr>
          <w:p w:rsidR="001D33BF" w:rsidRPr="001D33BF" w:rsidRDefault="001D33BF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D33BF"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631" w:type="pct"/>
          </w:tcPr>
          <w:p w:rsidR="001D33BF" w:rsidRPr="001D33BF" w:rsidRDefault="001D33BF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D33BF"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385" w:type="pct"/>
          </w:tcPr>
          <w:p w:rsidR="001D33BF" w:rsidRPr="001D33BF" w:rsidRDefault="001D33BF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D33BF">
              <w:rPr>
                <w:rFonts w:ascii="Times New Roman" w:hAnsi="Times New Roman" w:cs="Times New Roman"/>
                <w:sz w:val="20"/>
                <w:szCs w:val="28"/>
              </w:rPr>
              <w:t>6</w:t>
            </w:r>
          </w:p>
        </w:tc>
        <w:tc>
          <w:tcPr>
            <w:tcW w:w="770" w:type="pct"/>
          </w:tcPr>
          <w:p w:rsidR="001D33BF" w:rsidRPr="001D33BF" w:rsidRDefault="001D33BF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D33BF">
              <w:rPr>
                <w:rFonts w:ascii="Times New Roman" w:hAnsi="Times New Roman" w:cs="Times New Roman"/>
                <w:sz w:val="20"/>
                <w:szCs w:val="28"/>
              </w:rPr>
              <w:t>7</w:t>
            </w:r>
          </w:p>
        </w:tc>
        <w:tc>
          <w:tcPr>
            <w:tcW w:w="513" w:type="pct"/>
          </w:tcPr>
          <w:p w:rsidR="001D33BF" w:rsidRPr="001D33BF" w:rsidRDefault="001D33BF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D33BF"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470" w:type="pct"/>
          </w:tcPr>
          <w:p w:rsidR="001D33BF" w:rsidRPr="001D33BF" w:rsidRDefault="001D33BF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D33BF">
              <w:rPr>
                <w:rFonts w:ascii="Times New Roman" w:hAnsi="Times New Roman" w:cs="Times New Roman"/>
                <w:sz w:val="20"/>
                <w:szCs w:val="28"/>
              </w:rPr>
              <w:t>9</w:t>
            </w:r>
          </w:p>
        </w:tc>
      </w:tr>
      <w:tr w:rsidR="001D33BF" w:rsidTr="00AF0BFA">
        <w:tc>
          <w:tcPr>
            <w:tcW w:w="5000" w:type="pct"/>
            <w:gridSpan w:val="9"/>
          </w:tcPr>
          <w:p w:rsidR="001D33BF" w:rsidRDefault="00C95C24" w:rsidP="005167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Прием в эксплуатацию после перевода жилого помещения в нежилое помещение или нежилого помещения в жилое помещение</w:t>
            </w:r>
          </w:p>
        </w:tc>
      </w:tr>
      <w:tr w:rsidR="001D33BF" w:rsidTr="00AF0BFA">
        <w:tc>
          <w:tcPr>
            <w:tcW w:w="511" w:type="pct"/>
          </w:tcPr>
          <w:p w:rsidR="001D33BF" w:rsidRPr="001D33BF" w:rsidRDefault="001D33BF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1D33BF">
              <w:rPr>
                <w:rFonts w:ascii="Times New Roman" w:hAnsi="Times New Roman" w:cs="Times New Roman"/>
                <w:sz w:val="20"/>
                <w:szCs w:val="28"/>
              </w:rPr>
              <w:t>-</w:t>
            </w:r>
          </w:p>
        </w:tc>
        <w:tc>
          <w:tcPr>
            <w:tcW w:w="564" w:type="pct"/>
          </w:tcPr>
          <w:p w:rsidR="001D33BF" w:rsidRPr="001D33BF" w:rsidRDefault="00C95C24" w:rsidP="00C95C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84" w:type="pct"/>
          </w:tcPr>
          <w:p w:rsidR="001D33BF" w:rsidRPr="001D33BF" w:rsidRDefault="00C95C24" w:rsidP="00C95C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572" w:type="pct"/>
          </w:tcPr>
          <w:p w:rsidR="001D33BF" w:rsidRPr="001D33BF" w:rsidRDefault="00C95C24" w:rsidP="00C95C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31" w:type="pct"/>
          </w:tcPr>
          <w:p w:rsidR="001D33BF" w:rsidRPr="001D33BF" w:rsidRDefault="00C95C24" w:rsidP="00C95C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385" w:type="pct"/>
          </w:tcPr>
          <w:p w:rsidR="001D33BF" w:rsidRPr="001D33BF" w:rsidRDefault="00C95C24" w:rsidP="00C95C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0" w:type="pct"/>
          </w:tcPr>
          <w:p w:rsidR="001D33BF" w:rsidRPr="001D33BF" w:rsidRDefault="00C95C24" w:rsidP="00C95C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513" w:type="pct"/>
          </w:tcPr>
          <w:p w:rsidR="001D33BF" w:rsidRPr="001D33BF" w:rsidRDefault="001D33BF" w:rsidP="001D33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требуется</w:t>
            </w:r>
          </w:p>
        </w:tc>
        <w:tc>
          <w:tcPr>
            <w:tcW w:w="470" w:type="pct"/>
          </w:tcPr>
          <w:p w:rsidR="001D33BF" w:rsidRPr="001D33BF" w:rsidRDefault="001D33BF" w:rsidP="001D33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требуется</w:t>
            </w:r>
          </w:p>
        </w:tc>
      </w:tr>
    </w:tbl>
    <w:p w:rsidR="00C95C24" w:rsidRDefault="00C95C24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33BF" w:rsidRDefault="001D33BF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33BF">
        <w:rPr>
          <w:rFonts w:ascii="Times New Roman" w:hAnsi="Times New Roman" w:cs="Times New Roman"/>
          <w:b/>
          <w:bCs/>
          <w:sz w:val="28"/>
          <w:szCs w:val="28"/>
        </w:rPr>
        <w:t xml:space="preserve">Раздел 6. 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D33BF">
        <w:rPr>
          <w:rFonts w:ascii="Times New Roman" w:hAnsi="Times New Roman" w:cs="Times New Roman"/>
          <w:b/>
          <w:bCs/>
          <w:sz w:val="28"/>
          <w:szCs w:val="28"/>
        </w:rPr>
        <w:t>Результат услуги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F0BFA" w:rsidRDefault="00AF0BFA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1"/>
        <w:gridCol w:w="2135"/>
        <w:gridCol w:w="2255"/>
        <w:gridCol w:w="3124"/>
        <w:gridCol w:w="1908"/>
        <w:gridCol w:w="2263"/>
        <w:gridCol w:w="2324"/>
        <w:gridCol w:w="988"/>
        <w:gridCol w:w="832"/>
      </w:tblGrid>
      <w:tr w:rsidR="00AF0BFA" w:rsidRPr="001D33BF" w:rsidTr="00AF0BFA">
        <w:trPr>
          <w:trHeight w:val="1110"/>
        </w:trPr>
        <w:tc>
          <w:tcPr>
            <w:tcW w:w="134" w:type="pct"/>
            <w:vMerge w:val="restart"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№</w:t>
            </w:r>
          </w:p>
        </w:tc>
        <w:tc>
          <w:tcPr>
            <w:tcW w:w="658" w:type="pct"/>
            <w:vMerge w:val="restart"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Документ/документы, являющиеся результатом услуги</w:t>
            </w:r>
          </w:p>
        </w:tc>
        <w:tc>
          <w:tcPr>
            <w:tcW w:w="683" w:type="pct"/>
            <w:vMerge w:val="restart"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 xml:space="preserve">Требования </w:t>
            </w:r>
            <w:r w:rsidR="00062D56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br/>
            </w: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к документу/документам, являющимся результатом услуги</w:t>
            </w:r>
          </w:p>
        </w:tc>
        <w:tc>
          <w:tcPr>
            <w:tcW w:w="962" w:type="pct"/>
            <w:vMerge w:val="restart"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Характеристика результата (положительный/отрицательный)</w:t>
            </w:r>
          </w:p>
        </w:tc>
        <w:tc>
          <w:tcPr>
            <w:tcW w:w="588" w:type="pct"/>
            <w:vMerge w:val="restart"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Форма документа/ документов, являющихся результатом услуги</w:t>
            </w:r>
          </w:p>
        </w:tc>
        <w:tc>
          <w:tcPr>
            <w:tcW w:w="697" w:type="pct"/>
            <w:vMerge w:val="restart"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Образец документа/документов, являющимся результатом услуги</w:t>
            </w:r>
          </w:p>
        </w:tc>
        <w:tc>
          <w:tcPr>
            <w:tcW w:w="716" w:type="pct"/>
            <w:vMerge w:val="restart"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Способ получения результата</w:t>
            </w:r>
          </w:p>
        </w:tc>
        <w:tc>
          <w:tcPr>
            <w:tcW w:w="562" w:type="pct"/>
            <w:gridSpan w:val="2"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Срок хранения невостребованных заявителем результатов</w:t>
            </w:r>
          </w:p>
        </w:tc>
      </w:tr>
      <w:tr w:rsidR="00AF0BFA" w:rsidRPr="001D33BF" w:rsidTr="00AF0BFA">
        <w:trPr>
          <w:trHeight w:val="495"/>
        </w:trPr>
        <w:tc>
          <w:tcPr>
            <w:tcW w:w="134" w:type="pct"/>
            <w:vMerge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658" w:type="pct"/>
            <w:vMerge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683" w:type="pct"/>
            <w:vMerge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962" w:type="pct"/>
            <w:vMerge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588" w:type="pct"/>
            <w:vMerge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697" w:type="pct"/>
            <w:vMerge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716" w:type="pct"/>
            <w:vMerge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305" w:type="pct"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в органе</w:t>
            </w:r>
          </w:p>
        </w:tc>
        <w:tc>
          <w:tcPr>
            <w:tcW w:w="257" w:type="pct"/>
          </w:tcPr>
          <w:p w:rsidR="00AF0BFA" w:rsidRPr="001D33BF" w:rsidRDefault="00AF0BFA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в МФЦ</w:t>
            </w:r>
          </w:p>
        </w:tc>
      </w:tr>
    </w:tbl>
    <w:p w:rsidR="00AF0BFA" w:rsidRPr="00AF0BFA" w:rsidRDefault="00AF0BFA" w:rsidP="00AF0BFA">
      <w:pPr>
        <w:spacing w:after="0" w:line="14" w:lineRule="auto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26"/>
        <w:gridCol w:w="2130"/>
        <w:gridCol w:w="2211"/>
        <w:gridCol w:w="3119"/>
        <w:gridCol w:w="1942"/>
        <w:gridCol w:w="2257"/>
        <w:gridCol w:w="2367"/>
        <w:gridCol w:w="982"/>
        <w:gridCol w:w="826"/>
      </w:tblGrid>
      <w:tr w:rsidR="001D33BF" w:rsidTr="00AF0BFA">
        <w:trPr>
          <w:trHeight w:val="70"/>
          <w:tblHeader/>
        </w:trPr>
        <w:tc>
          <w:tcPr>
            <w:tcW w:w="131" w:type="pct"/>
          </w:tcPr>
          <w:p w:rsidR="001D33BF" w:rsidRPr="00AF0BFA" w:rsidRDefault="00AF0BFA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AF0BF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655" w:type="pct"/>
          </w:tcPr>
          <w:p w:rsidR="001D33BF" w:rsidRPr="00AF0BFA" w:rsidRDefault="00AF0BFA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AF0BF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680" w:type="pct"/>
          </w:tcPr>
          <w:p w:rsidR="001D33BF" w:rsidRPr="00AF0BFA" w:rsidRDefault="00AF0BFA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AF0BF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959" w:type="pct"/>
          </w:tcPr>
          <w:p w:rsidR="001D33BF" w:rsidRPr="00AF0BFA" w:rsidRDefault="00AF0BFA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AF0BF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597" w:type="pct"/>
          </w:tcPr>
          <w:p w:rsidR="001D33BF" w:rsidRPr="00AF0BFA" w:rsidRDefault="00AF0BFA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AF0BF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694" w:type="pct"/>
          </w:tcPr>
          <w:p w:rsidR="001D33BF" w:rsidRPr="00AF0BFA" w:rsidRDefault="00AF0BFA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AF0BF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728" w:type="pct"/>
          </w:tcPr>
          <w:p w:rsidR="001D33BF" w:rsidRPr="00AF0BFA" w:rsidRDefault="00AF0BFA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AF0BF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302" w:type="pct"/>
          </w:tcPr>
          <w:p w:rsidR="001D33BF" w:rsidRPr="00AF0BFA" w:rsidRDefault="00AF0BFA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AF0BF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254" w:type="pct"/>
          </w:tcPr>
          <w:p w:rsidR="001D33BF" w:rsidRPr="00AF0BFA" w:rsidRDefault="00AF0BFA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AF0BFA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9</w:t>
            </w:r>
          </w:p>
        </w:tc>
      </w:tr>
      <w:tr w:rsidR="001D33BF" w:rsidTr="00AF0BFA">
        <w:tc>
          <w:tcPr>
            <w:tcW w:w="5000" w:type="pct"/>
            <w:gridSpan w:val="9"/>
          </w:tcPr>
          <w:p w:rsidR="001D33BF" w:rsidRDefault="00C95C24" w:rsidP="005167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Прием в эксплуатацию после перевода жилого помещения в нежилое помещение или нежилого помещения в жилое помещение</w:t>
            </w:r>
          </w:p>
        </w:tc>
      </w:tr>
      <w:tr w:rsidR="001D33BF" w:rsidTr="00AF0BFA">
        <w:tc>
          <w:tcPr>
            <w:tcW w:w="131" w:type="pct"/>
            <w:tcBorders>
              <w:top w:val="nil"/>
            </w:tcBorders>
          </w:tcPr>
          <w:p w:rsidR="001D33BF" w:rsidRPr="001D33BF" w:rsidRDefault="001D33BF" w:rsidP="0033475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5" w:type="pct"/>
            <w:tcBorders>
              <w:top w:val="nil"/>
            </w:tcBorders>
          </w:tcPr>
          <w:p w:rsidR="00062D56" w:rsidRDefault="00C95C24" w:rsidP="00AF0B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 приемочной комиссии о завершении пере</w:t>
            </w:r>
            <w:r w:rsidR="00062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:rsidR="001D33BF" w:rsidRPr="001D33BF" w:rsidRDefault="00C95C24" w:rsidP="00062D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устройства и (или) перепланировки, </w:t>
            </w:r>
            <w:r w:rsidR="00062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(или) иных работ при переводе жилого помещения в нежилое помещение или нежилого помещения в жилое помещение</w:t>
            </w:r>
          </w:p>
        </w:tc>
        <w:tc>
          <w:tcPr>
            <w:tcW w:w="680" w:type="pct"/>
          </w:tcPr>
          <w:p w:rsidR="00C95C24" w:rsidRPr="00DA5433" w:rsidRDefault="00DA5433" w:rsidP="00062D56">
            <w:pPr>
              <w:ind w:right="-6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33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Должен содержать сведения о составе комиссии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DA54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="00C95C24" w:rsidRPr="00DA54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дрес помещения, виды произведенных работ, 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="00C95C24" w:rsidRPr="00DA54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роектной организации, характеристики помещения, указание на соответствие (несоответствие) </w:t>
            </w:r>
            <w:r w:rsidR="00C95C24" w:rsidRPr="00DA54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выполненных работ представленному проекту (проектной </w:t>
            </w:r>
          </w:p>
          <w:p w:rsidR="001D33BF" w:rsidRPr="001D33BF" w:rsidRDefault="00C95C24" w:rsidP="00062D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54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документации), соответствие установленным строительным нормам и правилам,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Решение приемочной комиссии (указывается возможность или невозможность осуществления приемки </w:t>
            </w:r>
            <w:r w:rsidR="00062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эксплуатацию помещения после проведения работ </w:t>
            </w:r>
            <w:r w:rsidR="00062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переустройству </w:t>
            </w:r>
            <w:r w:rsidR="00062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(или) перепланировке</w:t>
            </w:r>
            <w:r w:rsidR="00062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(или) иных работ), подписи членов комиссии с указанием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должностей</w:t>
            </w:r>
          </w:p>
        </w:tc>
        <w:tc>
          <w:tcPr>
            <w:tcW w:w="959" w:type="pct"/>
          </w:tcPr>
          <w:p w:rsidR="001D33BF" w:rsidRPr="001D33BF" w:rsidRDefault="001D33BF" w:rsidP="001D33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</w:t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оложительный/отрицательный</w:t>
            </w:r>
          </w:p>
        </w:tc>
        <w:tc>
          <w:tcPr>
            <w:tcW w:w="597" w:type="pct"/>
          </w:tcPr>
          <w:p w:rsidR="001D33BF" w:rsidRPr="00C25F2B" w:rsidRDefault="001D33BF" w:rsidP="00C95C2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F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</w:t>
            </w:r>
            <w:r w:rsidR="00C95C24" w:rsidRPr="00C25F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62D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8B67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административному регламенту</w:t>
            </w:r>
          </w:p>
          <w:p w:rsidR="00C95C24" w:rsidRDefault="00C95C24" w:rsidP="00C95C24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:rsidR="00C95C24" w:rsidRPr="001D33BF" w:rsidRDefault="00C95C24" w:rsidP="00C95C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</w:tcPr>
          <w:p w:rsidR="001D33BF" w:rsidRPr="001D33BF" w:rsidRDefault="001D33BF" w:rsidP="001D33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728" w:type="pct"/>
          </w:tcPr>
          <w:p w:rsidR="001D33BF" w:rsidRPr="001D33BF" w:rsidRDefault="001D33BF" w:rsidP="001D33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1) Администрация муниципального образования</w:t>
            </w:r>
            <w:r w:rsidR="00AE6F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r w:rsidR="008B67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Всеволожский муниципальный район»</w:t>
            </w:r>
            <w:r w:rsidR="00AE6F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Ленинградской области</w:t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                                                                         2) ГБУ ЛО «Многофункциональный центр предоставления государственных </w:t>
            </w:r>
            <w:r w:rsidR="00062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муниципальных услуг»;</w:t>
            </w:r>
          </w:p>
          <w:p w:rsidR="001D33BF" w:rsidRPr="001D33BF" w:rsidRDefault="001D33BF" w:rsidP="001D33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3) Портал государственных услуг (функций) Ленинградской области: </w:t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www</w:t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gu</w:t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lenobl</w:t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ru</w:t>
            </w: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</w:p>
          <w:p w:rsidR="001D33BF" w:rsidRPr="001D33BF" w:rsidRDefault="001D33BF" w:rsidP="001D33B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4) Посредством почтовой связи        </w:t>
            </w:r>
          </w:p>
        </w:tc>
        <w:tc>
          <w:tcPr>
            <w:tcW w:w="302" w:type="pct"/>
          </w:tcPr>
          <w:p w:rsidR="001D33BF" w:rsidRPr="001D33BF" w:rsidRDefault="001D33BF" w:rsidP="001D33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 года</w:t>
            </w:r>
          </w:p>
        </w:tc>
        <w:tc>
          <w:tcPr>
            <w:tcW w:w="254" w:type="pct"/>
          </w:tcPr>
          <w:p w:rsidR="001D33BF" w:rsidRPr="001D33BF" w:rsidRDefault="001D33BF" w:rsidP="001D33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33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год</w:t>
            </w:r>
          </w:p>
        </w:tc>
      </w:tr>
    </w:tbl>
    <w:p w:rsidR="00062D56" w:rsidRDefault="00062D56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D33BF" w:rsidRDefault="00334758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4758">
        <w:rPr>
          <w:rFonts w:ascii="Times New Roman" w:hAnsi="Times New Roman" w:cs="Times New Roman"/>
          <w:b/>
          <w:bCs/>
          <w:sz w:val="28"/>
          <w:szCs w:val="28"/>
        </w:rPr>
        <w:t xml:space="preserve">Раздел 7. 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334758">
        <w:rPr>
          <w:rFonts w:ascii="Times New Roman" w:hAnsi="Times New Roman" w:cs="Times New Roman"/>
          <w:b/>
          <w:bCs/>
          <w:sz w:val="28"/>
          <w:szCs w:val="28"/>
        </w:rPr>
        <w:t>Технологические процессы предоставления услуги</w:t>
      </w:r>
      <w:r w:rsidR="002D61C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62D56" w:rsidRDefault="00062D56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86"/>
        <w:gridCol w:w="2653"/>
        <w:gridCol w:w="5446"/>
        <w:gridCol w:w="2233"/>
        <w:gridCol w:w="2080"/>
        <w:gridCol w:w="1528"/>
        <w:gridCol w:w="1834"/>
      </w:tblGrid>
      <w:tr w:rsidR="00062D56" w:rsidRPr="00334758" w:rsidTr="00062D56">
        <w:tc>
          <w:tcPr>
            <w:tcW w:w="147" w:type="pct"/>
          </w:tcPr>
          <w:p w:rsidR="00062D56" w:rsidRPr="00334758" w:rsidRDefault="00062D56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47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16" w:type="pct"/>
          </w:tcPr>
          <w:p w:rsidR="00062D56" w:rsidRPr="00334758" w:rsidRDefault="00062D56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47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процедуры процесса</w:t>
            </w:r>
          </w:p>
        </w:tc>
        <w:tc>
          <w:tcPr>
            <w:tcW w:w="1675" w:type="pct"/>
          </w:tcPr>
          <w:p w:rsidR="00062D56" w:rsidRPr="00334758" w:rsidRDefault="00062D56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47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Особенности исполнения процедуры процесса</w:t>
            </w:r>
          </w:p>
        </w:tc>
        <w:tc>
          <w:tcPr>
            <w:tcW w:w="687" w:type="pct"/>
          </w:tcPr>
          <w:p w:rsidR="00062D56" w:rsidRPr="00334758" w:rsidRDefault="00062D56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47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Сроки исполнения процедуры (процессса)</w:t>
            </w:r>
          </w:p>
        </w:tc>
        <w:tc>
          <w:tcPr>
            <w:tcW w:w="640" w:type="pct"/>
          </w:tcPr>
          <w:p w:rsidR="00062D56" w:rsidRPr="00334758" w:rsidRDefault="00062D56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47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Исполнитель процедуры процесса</w:t>
            </w:r>
          </w:p>
        </w:tc>
        <w:tc>
          <w:tcPr>
            <w:tcW w:w="470" w:type="pct"/>
          </w:tcPr>
          <w:p w:rsidR="00062D56" w:rsidRPr="00334758" w:rsidRDefault="00062D56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47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Ресурсы, необходимые для выполнения процедуры процесса</w:t>
            </w:r>
          </w:p>
        </w:tc>
        <w:tc>
          <w:tcPr>
            <w:tcW w:w="564" w:type="pct"/>
          </w:tcPr>
          <w:p w:rsidR="00062D56" w:rsidRPr="00334758" w:rsidRDefault="00062D56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475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Формы документов, необходимые для выполнения процедуры процесса</w:t>
            </w:r>
          </w:p>
        </w:tc>
      </w:tr>
    </w:tbl>
    <w:p w:rsidR="00062D56" w:rsidRPr="00062D56" w:rsidRDefault="00062D56" w:rsidP="00062D56">
      <w:pPr>
        <w:spacing w:after="0" w:line="14" w:lineRule="auto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348"/>
        <w:gridCol w:w="140"/>
        <w:gridCol w:w="2598"/>
        <w:gridCol w:w="5528"/>
        <w:gridCol w:w="2127"/>
        <w:gridCol w:w="2124"/>
        <w:gridCol w:w="1561"/>
        <w:gridCol w:w="1834"/>
      </w:tblGrid>
      <w:tr w:rsidR="00334758" w:rsidTr="00062D56">
        <w:trPr>
          <w:tblHeader/>
        </w:trPr>
        <w:tc>
          <w:tcPr>
            <w:tcW w:w="150" w:type="pct"/>
            <w:gridSpan w:val="2"/>
          </w:tcPr>
          <w:p w:rsidR="00334758" w:rsidRPr="00062D56" w:rsidRDefault="00062D56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062D56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9" w:type="pct"/>
          </w:tcPr>
          <w:p w:rsidR="00334758" w:rsidRPr="00062D56" w:rsidRDefault="00062D56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062D56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pct"/>
          </w:tcPr>
          <w:p w:rsidR="00334758" w:rsidRPr="00062D56" w:rsidRDefault="00062D56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062D56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4" w:type="pct"/>
          </w:tcPr>
          <w:p w:rsidR="00334758" w:rsidRPr="00062D56" w:rsidRDefault="00062D56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062D56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3" w:type="pct"/>
          </w:tcPr>
          <w:p w:rsidR="00334758" w:rsidRPr="00062D56" w:rsidRDefault="00062D56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062D56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0" w:type="pct"/>
          </w:tcPr>
          <w:p w:rsidR="00334758" w:rsidRPr="00062D56" w:rsidRDefault="00062D56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062D56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4" w:type="pct"/>
          </w:tcPr>
          <w:p w:rsidR="00334758" w:rsidRPr="00062D56" w:rsidRDefault="00062D56" w:rsidP="00334758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062D56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334758" w:rsidTr="00062D56">
        <w:tc>
          <w:tcPr>
            <w:tcW w:w="5000" w:type="pct"/>
            <w:gridSpan w:val="8"/>
          </w:tcPr>
          <w:p w:rsidR="00334758" w:rsidRDefault="00C95C24" w:rsidP="005167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Прием в эксплуатацию после перевода жилого помещения в нежилое помещение или нежилого помещения в жилое помещение</w:t>
            </w:r>
          </w:p>
        </w:tc>
      </w:tr>
      <w:tr w:rsidR="00334758" w:rsidTr="00062D56">
        <w:tc>
          <w:tcPr>
            <w:tcW w:w="107" w:type="pct"/>
          </w:tcPr>
          <w:p w:rsidR="00334758" w:rsidRPr="00334758" w:rsidRDefault="00334758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334758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842" w:type="pct"/>
            <w:gridSpan w:val="2"/>
          </w:tcPr>
          <w:p w:rsidR="00334758" w:rsidRPr="00334758" w:rsidRDefault="00334758" w:rsidP="00334758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</w:t>
            </w:r>
            <w:r w:rsidRPr="00334758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рием </w:t>
            </w:r>
            <w:r w:rsidR="00AC5DB8" w:rsidRPr="00AC5DB8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документов, </w:t>
            </w:r>
            <w:r w:rsidR="00AC5DB8" w:rsidRPr="00AC5DB8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необходимых для оказания муниципальной услуги </w:t>
            </w:r>
          </w:p>
        </w:tc>
        <w:tc>
          <w:tcPr>
            <w:tcW w:w="1700" w:type="pct"/>
          </w:tcPr>
          <w:p w:rsidR="00DA5433" w:rsidRPr="00DA5433" w:rsidRDefault="00DA5433" w:rsidP="00062D5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54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Заявление о приеме в эксплуатацию после перевода </w:t>
            </w:r>
            <w:r w:rsidRPr="00DA543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жилого </w:t>
            </w:r>
            <w:r w:rsidRPr="00DA543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помещения в нежилое помещение или нежилого помещения в жилое помещение</w:t>
            </w:r>
            <w:r w:rsidRPr="00DA5433">
              <w:rPr>
                <w:rFonts w:ascii="Times New Roman" w:hAnsi="Times New Roman" w:cs="Times New Roman"/>
                <w:sz w:val="20"/>
                <w:szCs w:val="20"/>
              </w:rPr>
              <w:t xml:space="preserve"> принимается специалистом</w:t>
            </w:r>
            <w:r w:rsidRPr="00AA7F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отдела</w:t>
            </w:r>
            <w:r w:rsidR="00062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AA7F03">
              <w:rPr>
                <w:rFonts w:ascii="Times New Roman" w:eastAsia="Batang" w:hAnsi="Times New Roman" w:cs="Times New Roman"/>
                <w:sz w:val="20"/>
                <w:szCs w:val="20"/>
              </w:rPr>
              <w:t>по работе с обращениями и делопроизводству</w:t>
            </w:r>
            <w:r w:rsidRPr="00DA543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Администрации, в тот же день регистрируется и передается начальнику Управления </w:t>
            </w:r>
            <w:r w:rsidR="00D63449" w:rsidRPr="007411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жилищно-коммунального хозяйства </w:t>
            </w:r>
            <w:r w:rsidRPr="00DA5433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Администрации. Начальник Управления </w:t>
            </w:r>
            <w:r w:rsidR="00D63449" w:rsidRPr="007411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жилищно-коммунального хозяйства</w:t>
            </w:r>
            <w:r w:rsidRPr="00DA5433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в течение пяти дней с момента поступления пакета документов направляет его на рассмотрение в </w:t>
            </w:r>
            <w:r w:rsidR="00D6344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A5433">
              <w:rPr>
                <w:rFonts w:ascii="Times New Roman" w:hAnsi="Times New Roman" w:cs="Times New Roman"/>
                <w:sz w:val="20"/>
                <w:szCs w:val="20"/>
              </w:rPr>
              <w:t>омиссию</w:t>
            </w:r>
          </w:p>
          <w:p w:rsidR="00334758" w:rsidRPr="00334758" w:rsidRDefault="00334758" w:rsidP="00C95C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  <w:tc>
          <w:tcPr>
            <w:tcW w:w="654" w:type="pct"/>
          </w:tcPr>
          <w:p w:rsidR="00334758" w:rsidRPr="00334758" w:rsidRDefault="00D63449" w:rsidP="00062D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9822E8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Не более 5 </w:t>
            </w:r>
            <w:r w:rsidRPr="009822E8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календарных   дней</w:t>
            </w:r>
          </w:p>
        </w:tc>
        <w:tc>
          <w:tcPr>
            <w:tcW w:w="653" w:type="pct"/>
          </w:tcPr>
          <w:p w:rsidR="00334758" w:rsidRPr="00334758" w:rsidRDefault="00334758" w:rsidP="00DB3549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334758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Должностное лицо </w:t>
            </w:r>
            <w:r w:rsidR="007E6203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а</w:t>
            </w:r>
            <w:r w:rsidRPr="00334758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дминистрации</w:t>
            </w:r>
            <w:r w:rsidR="007E6203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муниципального образования</w:t>
            </w:r>
            <w:r w:rsidR="00AE6FE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«</w:t>
            </w:r>
            <w:r w:rsidR="00DB354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Всеволожский муниципальный район</w:t>
            </w:r>
            <w:r w:rsidR="00AE6FEF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» Ленинградской области</w:t>
            </w:r>
          </w:p>
        </w:tc>
        <w:tc>
          <w:tcPr>
            <w:tcW w:w="480" w:type="pct"/>
          </w:tcPr>
          <w:p w:rsidR="00334758" w:rsidRPr="00C25F2B" w:rsidRDefault="00C25F2B" w:rsidP="00062D56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C25F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Д</w:t>
            </w:r>
            <w:r w:rsidR="00F363A3" w:rsidRPr="00C25F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окументацио</w:t>
            </w:r>
            <w:r w:rsidR="00F363A3" w:rsidRPr="00C25F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 xml:space="preserve">нное обеспечение (формы, бланки , указанные </w:t>
            </w:r>
            <w:r w:rsidR="00062D5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br/>
            </w:r>
            <w:r w:rsidR="00F363A3" w:rsidRPr="00C25F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в приложениях к административному регламенту) </w:t>
            </w:r>
            <w:r w:rsidR="00F363A3" w:rsidRPr="00062D5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lang w:eastAsia="ru-RU"/>
              </w:rPr>
              <w:t>технологическое</w:t>
            </w:r>
            <w:r w:rsidR="00F363A3" w:rsidRPr="00C25F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обеспечение (наличие доступа </w:t>
            </w:r>
            <w:r w:rsidR="00062D5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br/>
            </w:r>
            <w:r w:rsidR="00F363A3" w:rsidRPr="00C25F2B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 автоматизированным системам, сервисам, защищенным каналам связи, а также наличие необходимого оборудования: принтера, сканера, МФУ)</w:t>
            </w:r>
          </w:p>
        </w:tc>
        <w:tc>
          <w:tcPr>
            <w:tcW w:w="564" w:type="pct"/>
          </w:tcPr>
          <w:p w:rsidR="00334758" w:rsidRPr="00C25F2B" w:rsidRDefault="00AC5DB8" w:rsidP="00334758">
            <w:pPr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C25F2B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 xml:space="preserve">Приложение </w:t>
            </w:r>
            <w:r w:rsidR="00C95C24" w:rsidRPr="00C25F2B">
              <w:rPr>
                <w:rFonts w:ascii="Times New Roman" w:eastAsia="Times New Roman" w:hAnsi="Times New Roman" w:cs="Times New Roman"/>
                <w:sz w:val="20"/>
                <w:lang w:eastAsia="ru-RU"/>
              </w:rPr>
              <w:t>2</w:t>
            </w:r>
            <w:r w:rsidR="00523DC9">
              <w:rPr>
                <w:rFonts w:ascii="Times New Roman" w:eastAsia="Times New Roman" w:hAnsi="Times New Roman" w:cs="Times New Roman"/>
                <w:sz w:val="20"/>
                <w:lang w:eastAsia="ru-RU"/>
              </w:rPr>
              <w:br/>
            </w:r>
            <w:r w:rsidR="00DB3549">
              <w:rPr>
                <w:rFonts w:ascii="Times New Roman" w:eastAsia="Times New Roman" w:hAnsi="Times New Roman" w:cs="Times New Roman"/>
                <w:sz w:val="20"/>
                <w:lang w:eastAsia="ru-RU"/>
              </w:rPr>
              <w:lastRenderedPageBreak/>
              <w:t>к административному регламенту</w:t>
            </w:r>
          </w:p>
          <w:p w:rsidR="00AC5DB8" w:rsidRDefault="00AC5DB8" w:rsidP="003347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  <w:p w:rsidR="00AC5DB8" w:rsidRPr="00334758" w:rsidRDefault="00AC5DB8" w:rsidP="003347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</w:p>
        </w:tc>
      </w:tr>
      <w:tr w:rsidR="00334758" w:rsidTr="00062D56">
        <w:tc>
          <w:tcPr>
            <w:tcW w:w="107" w:type="pct"/>
          </w:tcPr>
          <w:p w:rsidR="00334758" w:rsidRPr="00334758" w:rsidRDefault="00334758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2</w:t>
            </w:r>
          </w:p>
        </w:tc>
        <w:tc>
          <w:tcPr>
            <w:tcW w:w="842" w:type="pct"/>
            <w:gridSpan w:val="2"/>
          </w:tcPr>
          <w:p w:rsidR="00334758" w:rsidRPr="00334758" w:rsidRDefault="00C95C24" w:rsidP="00523DC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ринятие Комиссией решения и оформление соответствующего акта приемочной комиссии</w:t>
            </w:r>
            <w:r w:rsidR="00062D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 завершении переустройства и (или) перепланировки, и (или) иных работ при переводе жилого помещения 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нежилое помещение или нежилого помещения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 жилое помещение, либо отказа в подтверждении завершения работ при переводе жилого помещения в нежилое помещение или нежилого помещения 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жилое помещение</w:t>
            </w:r>
          </w:p>
        </w:tc>
        <w:tc>
          <w:tcPr>
            <w:tcW w:w="1700" w:type="pct"/>
          </w:tcPr>
          <w:p w:rsidR="00C95C24" w:rsidRPr="00C95C24" w:rsidRDefault="00C95C24" w:rsidP="00523DC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Акт приемочной комиссии о завершении переустройства 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(или) перепланировки, и (или) иных работ при переводе жилого помещения в нежилое помещение или нежилого помещения в жилое помещение, или отказ в подтверж</w:t>
            </w:r>
            <w:r w:rsidR="00D634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дении завершения переустройства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(или) перепланировки, и (или) иных работ при переводе жилого помещения в нежилое помещение или нежилого помещения в жилое помещение направляются почтой или выдаются под подпись заявителю, в случае явки заявителя для личного получения документов 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дминистрацию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района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или в МФЦ.</w:t>
            </w:r>
          </w:p>
          <w:p w:rsidR="00C95C24" w:rsidRPr="00C95C24" w:rsidRDefault="00C95C24" w:rsidP="00523DC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Акт приемочной комиссии должен быть направлен органом, 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осуществляющим перевод помещений, в орган или организацию, осуществляющие государственный учет объектов недвижимого имущества в соответствии 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Федеральным законом от 24 июля 2007 года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221-ФЗ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государственном кадастре недвижимости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C95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помещения.   </w:t>
            </w:r>
          </w:p>
          <w:p w:rsidR="00334758" w:rsidRPr="00334758" w:rsidRDefault="00334758" w:rsidP="00C95C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4" w:type="pct"/>
          </w:tcPr>
          <w:p w:rsidR="00D63449" w:rsidRDefault="00D63449" w:rsidP="00D634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822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 более 30 календарных  дней</w:t>
            </w:r>
          </w:p>
          <w:p w:rsidR="002D61CD" w:rsidRPr="00334758" w:rsidRDefault="002D61CD" w:rsidP="0033475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3" w:type="pct"/>
          </w:tcPr>
          <w:p w:rsidR="00334758" w:rsidRPr="00334758" w:rsidRDefault="007E6203" w:rsidP="007E620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62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Должностное лицо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E62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дминистрации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образования</w:t>
            </w:r>
            <w:r w:rsidR="00AE6F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r w:rsidR="00D85692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Всеволожский муниципальный район</w:t>
            </w:r>
            <w:r w:rsidR="00AE6F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Ленинградской области</w:t>
            </w:r>
          </w:p>
        </w:tc>
        <w:tc>
          <w:tcPr>
            <w:tcW w:w="480" w:type="pct"/>
          </w:tcPr>
          <w:p w:rsidR="00334758" w:rsidRPr="00C25F2B" w:rsidRDefault="00F363A3" w:rsidP="00523DC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3DC9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документационное </w:t>
            </w:r>
            <w:r w:rsidRPr="00C25F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(формы, бланки , указанные 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25F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приложениях к административному регламенту) </w:t>
            </w:r>
            <w:r w:rsidRPr="00523DC9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 xml:space="preserve">технологическое </w:t>
            </w:r>
            <w:r w:rsidRPr="00C25F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(наличие доступа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25F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автоматизированным системам, сервисам, защищенным каналам связи, а также наличие необходимого оборудования: принтера, сканера, МФУ)</w:t>
            </w:r>
          </w:p>
        </w:tc>
        <w:tc>
          <w:tcPr>
            <w:tcW w:w="564" w:type="pct"/>
          </w:tcPr>
          <w:p w:rsidR="00D85692" w:rsidRPr="00C25F2B" w:rsidRDefault="00F363A3" w:rsidP="00D85692">
            <w:pPr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C25F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1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D85692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к административному регламенту</w:t>
            </w:r>
          </w:p>
          <w:p w:rsidR="00334758" w:rsidRPr="00334758" w:rsidRDefault="00334758" w:rsidP="0033475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23DC9" w:rsidRDefault="00523DC9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4758" w:rsidRDefault="002D61CD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1CD">
        <w:rPr>
          <w:rFonts w:ascii="Times New Roman" w:hAnsi="Times New Roman" w:cs="Times New Roman"/>
          <w:b/>
          <w:bCs/>
          <w:sz w:val="28"/>
          <w:szCs w:val="28"/>
        </w:rPr>
        <w:t xml:space="preserve">Раздел 8.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D61CD">
        <w:rPr>
          <w:rFonts w:ascii="Times New Roman" w:hAnsi="Times New Roman" w:cs="Times New Roman"/>
          <w:b/>
          <w:bCs/>
          <w:sz w:val="28"/>
          <w:szCs w:val="28"/>
        </w:rPr>
        <w:t>Особенности предоставления услуги в электронной форме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23DC9" w:rsidRDefault="00523DC9" w:rsidP="005167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309"/>
        <w:gridCol w:w="2371"/>
        <w:gridCol w:w="3350"/>
        <w:gridCol w:w="2091"/>
        <w:gridCol w:w="2380"/>
        <w:gridCol w:w="3759"/>
      </w:tblGrid>
      <w:tr w:rsidR="00523DC9" w:rsidRPr="002D61CD" w:rsidTr="00523DC9">
        <w:tc>
          <w:tcPr>
            <w:tcW w:w="710" w:type="pct"/>
          </w:tcPr>
          <w:p w:rsidR="00523DC9" w:rsidRPr="002D61CD" w:rsidRDefault="00523DC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Способ получения заявителем информации о сроках и порядке предоставления услуги</w:t>
            </w:r>
          </w:p>
        </w:tc>
        <w:tc>
          <w:tcPr>
            <w:tcW w:w="729" w:type="pct"/>
          </w:tcPr>
          <w:p w:rsidR="00523DC9" w:rsidRPr="002D61CD" w:rsidRDefault="00523DC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Способ записи на прием в орган</w:t>
            </w:r>
          </w:p>
        </w:tc>
        <w:tc>
          <w:tcPr>
            <w:tcW w:w="1030" w:type="pct"/>
          </w:tcPr>
          <w:p w:rsidR="00523DC9" w:rsidRPr="002D61CD" w:rsidRDefault="00523DC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Способ приема и регистрации органом, предоставляющим услугу, запроса и иных документов, необходимых для предоставления услуги</w:t>
            </w:r>
          </w:p>
        </w:tc>
        <w:tc>
          <w:tcPr>
            <w:tcW w:w="643" w:type="pct"/>
          </w:tcPr>
          <w:p w:rsidR="00523DC9" w:rsidRPr="002D61CD" w:rsidRDefault="00523DC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Способ оплаты заявителем государственной пошлины или иной платы, взимаемой за предоставление услуги</w:t>
            </w:r>
          </w:p>
        </w:tc>
        <w:tc>
          <w:tcPr>
            <w:tcW w:w="732" w:type="pct"/>
          </w:tcPr>
          <w:p w:rsidR="00523DC9" w:rsidRPr="002D61CD" w:rsidRDefault="00523DC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Способ получения сведений о ходе выполнения запроса о предоставлении услуги</w:t>
            </w:r>
          </w:p>
        </w:tc>
        <w:tc>
          <w:tcPr>
            <w:tcW w:w="1156" w:type="pct"/>
          </w:tcPr>
          <w:p w:rsidR="00523DC9" w:rsidRPr="002D61CD" w:rsidRDefault="00523DC9" w:rsidP="0099260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 xml:space="preserve">Способ подачи жалобы на нарушение порядка предоставления услуги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br/>
            </w:r>
            <w:r w:rsidRPr="002D61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ru-RU"/>
              </w:rPr>
              <w:t>и досудебного (внесудебног) обжалования решений и действий (бездействия) органа в процессе получения услуги</w:t>
            </w:r>
          </w:p>
        </w:tc>
      </w:tr>
    </w:tbl>
    <w:p w:rsidR="00523DC9" w:rsidRPr="00523DC9" w:rsidRDefault="00523DC9" w:rsidP="00523DC9">
      <w:pPr>
        <w:spacing w:after="0" w:line="14" w:lineRule="auto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309"/>
        <w:gridCol w:w="2371"/>
        <w:gridCol w:w="3350"/>
        <w:gridCol w:w="2091"/>
        <w:gridCol w:w="2380"/>
        <w:gridCol w:w="3759"/>
      </w:tblGrid>
      <w:tr w:rsidR="002D61CD" w:rsidTr="00523DC9">
        <w:trPr>
          <w:tblHeader/>
        </w:trPr>
        <w:tc>
          <w:tcPr>
            <w:tcW w:w="710" w:type="pct"/>
          </w:tcPr>
          <w:p w:rsidR="002D61CD" w:rsidRPr="00523DC9" w:rsidRDefault="00523DC9" w:rsidP="0014515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523DC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729" w:type="pct"/>
          </w:tcPr>
          <w:p w:rsidR="002D61CD" w:rsidRPr="00523DC9" w:rsidRDefault="00523DC9" w:rsidP="0014515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523DC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1030" w:type="pct"/>
          </w:tcPr>
          <w:p w:rsidR="002D61CD" w:rsidRPr="00523DC9" w:rsidRDefault="00523DC9" w:rsidP="0014515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523DC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643" w:type="pct"/>
          </w:tcPr>
          <w:p w:rsidR="002D61CD" w:rsidRPr="00523DC9" w:rsidRDefault="00523DC9" w:rsidP="0014515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523DC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732" w:type="pct"/>
          </w:tcPr>
          <w:p w:rsidR="002D61CD" w:rsidRPr="00523DC9" w:rsidRDefault="00523DC9" w:rsidP="0014515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523DC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1156" w:type="pct"/>
          </w:tcPr>
          <w:p w:rsidR="002D61CD" w:rsidRPr="00523DC9" w:rsidRDefault="00523DC9" w:rsidP="00145155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</w:pPr>
            <w:r w:rsidRPr="00523DC9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lang w:eastAsia="ru-RU"/>
              </w:rPr>
              <w:t>6</w:t>
            </w:r>
          </w:p>
        </w:tc>
      </w:tr>
      <w:tr w:rsidR="002D61CD" w:rsidTr="00523DC9">
        <w:tc>
          <w:tcPr>
            <w:tcW w:w="5000" w:type="pct"/>
            <w:gridSpan w:val="6"/>
          </w:tcPr>
          <w:p w:rsidR="002D61CD" w:rsidRPr="002D61CD" w:rsidRDefault="00C95C24" w:rsidP="005167F8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C95C24">
              <w:rPr>
                <w:rFonts w:ascii="Times New Roman" w:hAnsi="Times New Roman" w:cs="Times New Roman"/>
                <w:sz w:val="20"/>
                <w:szCs w:val="28"/>
              </w:rPr>
              <w:t>Прием в эксплуатацию после перевода жилого помещения в нежилое помещение или нежилого помещения в жилое помещение</w:t>
            </w:r>
          </w:p>
        </w:tc>
      </w:tr>
      <w:tr w:rsidR="002D61CD" w:rsidTr="00523DC9">
        <w:tc>
          <w:tcPr>
            <w:tcW w:w="710" w:type="pct"/>
          </w:tcPr>
          <w:p w:rsidR="002D61CD" w:rsidRPr="002D61CD" w:rsidRDefault="002D61CD" w:rsidP="002D61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Портал государственных услуг (функций) Ленинградской области: 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www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gu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lenobl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ru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729" w:type="pct"/>
          </w:tcPr>
          <w:p w:rsidR="002D61CD" w:rsidRPr="002D61CD" w:rsidRDefault="002D61CD" w:rsidP="001451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Портал государственных услуг (функций) Ленинградской области: 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www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gu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lenobl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ru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1030" w:type="pct"/>
          </w:tcPr>
          <w:p w:rsidR="002D61CD" w:rsidRPr="002D61CD" w:rsidRDefault="002D61CD" w:rsidP="00523DC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случае поступления всех документов, отвечающих требованиям, указанным в </w:t>
            </w:r>
            <w:r w:rsidR="00924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разделе 4 настоящей технологической схемы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в форме электронных документов (электронных образов документов), удостоверенных квалифицированной </w:t>
            </w:r>
            <w:r w:rsidR="007E62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электронной </w:t>
            </w:r>
            <w:r w:rsidR="007E62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подписью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днем обращения за предоставлением государственной услуги считается дата регистрации приема документов на ПГУ ЛО. 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В случае, если направленные заявителем (уполномоченным лицом)  электронное заявление 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документы не заверены квалифицированной </w:t>
            </w:r>
            <w:r w:rsidR="007E62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электронной подписью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днем обращения за предоставлением государственной услуги считается дата личной явки заявителя в </w:t>
            </w:r>
            <w:r w:rsidR="00924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дминистрацию</w:t>
            </w:r>
            <w:r w:rsidR="00924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района</w:t>
            </w:r>
            <w:r w:rsidR="00523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предоставлением доку</w:t>
            </w:r>
            <w:r w:rsidR="00924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ментов, отвечающих требованиям раздела 4 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настояще</w:t>
            </w:r>
            <w:r w:rsidR="00924D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 технологической схемы</w:t>
            </w:r>
          </w:p>
        </w:tc>
        <w:tc>
          <w:tcPr>
            <w:tcW w:w="643" w:type="pct"/>
          </w:tcPr>
          <w:p w:rsidR="002D61CD" w:rsidRPr="002D61CD" w:rsidRDefault="002D61CD" w:rsidP="002D61C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732" w:type="pct"/>
          </w:tcPr>
          <w:p w:rsidR="002D61CD" w:rsidRPr="002D61CD" w:rsidRDefault="002D61CD" w:rsidP="002D61C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Портал государственных услуг (функций) Ленинградской области: 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www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gu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lenobl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ru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2.Электронная почта заявителя</w:t>
            </w:r>
          </w:p>
        </w:tc>
        <w:tc>
          <w:tcPr>
            <w:tcW w:w="1156" w:type="pct"/>
          </w:tcPr>
          <w:p w:rsidR="002D61CD" w:rsidRPr="002D61CD" w:rsidRDefault="002D61CD" w:rsidP="00D8569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="00D85692"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Официальный сайт</w:t>
            </w:r>
            <w:r w:rsidR="00D85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администрации МО «Всеволожский муниципальный район» </w:t>
            </w:r>
            <w:r w:rsidR="00D85692" w:rsidRPr="00891E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Ленинградской области: http://www.vsevreg.ru/;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2. Портал государственных услуг (функций) Ленинградской области: 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www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gu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lenobl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ru</w:t>
            </w:r>
            <w:r w:rsidRPr="002D61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</w:tc>
      </w:tr>
    </w:tbl>
    <w:p w:rsidR="002D61CD" w:rsidRDefault="002D61CD" w:rsidP="005167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DC9" w:rsidRDefault="00523DC9" w:rsidP="005167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DC9" w:rsidRPr="005167F8" w:rsidRDefault="00523DC9" w:rsidP="005167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</w:t>
      </w:r>
    </w:p>
    <w:sectPr w:rsidR="00523DC9" w:rsidRPr="005167F8" w:rsidSect="00ED0DC9">
      <w:headerReference w:type="default" r:id="rId8"/>
      <w:footerReference w:type="default" r:id="rId9"/>
      <w:pgSz w:w="16838" w:h="11906" w:orient="landscape"/>
      <w:pgMar w:top="1701" w:right="397" w:bottom="1134" w:left="39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237" w:rsidRDefault="002A5237" w:rsidP="00ED0DC9">
      <w:pPr>
        <w:spacing w:after="0" w:line="240" w:lineRule="auto"/>
      </w:pPr>
      <w:r>
        <w:separator/>
      </w:r>
    </w:p>
  </w:endnote>
  <w:endnote w:type="continuationSeparator" w:id="0">
    <w:p w:rsidR="002A5237" w:rsidRDefault="002A5237" w:rsidP="00ED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02526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D0DC9" w:rsidRPr="00ED0DC9" w:rsidRDefault="00ED0DC9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D0D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0DC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D0D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309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D0DC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D0DC9" w:rsidRDefault="00ED0DC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237" w:rsidRDefault="002A5237" w:rsidP="00ED0DC9">
      <w:pPr>
        <w:spacing w:after="0" w:line="240" w:lineRule="auto"/>
      </w:pPr>
      <w:r>
        <w:separator/>
      </w:r>
    </w:p>
  </w:footnote>
  <w:footnote w:type="continuationSeparator" w:id="0">
    <w:p w:rsidR="002A5237" w:rsidRDefault="002A5237" w:rsidP="00ED0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5BBC" w:rsidRDefault="00425BBC">
    <w:pPr>
      <w:pStyle w:val="a6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06C8B75F" wp14:editId="5D2F59D4">
          <wp:simplePos x="0" y="0"/>
          <wp:positionH relativeFrom="margin">
            <wp:posOffset>9096375</wp:posOffset>
          </wp:positionH>
          <wp:positionV relativeFrom="margin">
            <wp:posOffset>-680085</wp:posOffset>
          </wp:positionV>
          <wp:extent cx="1137600" cy="35280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137"/>
    <w:rsid w:val="00062D56"/>
    <w:rsid w:val="000F2DA3"/>
    <w:rsid w:val="001358EB"/>
    <w:rsid w:val="001370B2"/>
    <w:rsid w:val="001D33BF"/>
    <w:rsid w:val="00217B8F"/>
    <w:rsid w:val="002A5237"/>
    <w:rsid w:val="002C61B5"/>
    <w:rsid w:val="002D61CD"/>
    <w:rsid w:val="002E013B"/>
    <w:rsid w:val="00334758"/>
    <w:rsid w:val="00425BBC"/>
    <w:rsid w:val="00450FC7"/>
    <w:rsid w:val="004F3350"/>
    <w:rsid w:val="005167F8"/>
    <w:rsid w:val="00523DC9"/>
    <w:rsid w:val="00585B70"/>
    <w:rsid w:val="005B27EB"/>
    <w:rsid w:val="005D7E04"/>
    <w:rsid w:val="005F5D41"/>
    <w:rsid w:val="0061192C"/>
    <w:rsid w:val="00621D66"/>
    <w:rsid w:val="00654137"/>
    <w:rsid w:val="007B1932"/>
    <w:rsid w:val="007E6203"/>
    <w:rsid w:val="00822CC9"/>
    <w:rsid w:val="00840CA5"/>
    <w:rsid w:val="008B67B9"/>
    <w:rsid w:val="008B67F1"/>
    <w:rsid w:val="00924D32"/>
    <w:rsid w:val="009520D2"/>
    <w:rsid w:val="00AC5DB8"/>
    <w:rsid w:val="00AE6FEF"/>
    <w:rsid w:val="00AF0BFA"/>
    <w:rsid w:val="00C25F2B"/>
    <w:rsid w:val="00C433AD"/>
    <w:rsid w:val="00C95C24"/>
    <w:rsid w:val="00CC6549"/>
    <w:rsid w:val="00D3236F"/>
    <w:rsid w:val="00D63449"/>
    <w:rsid w:val="00D85692"/>
    <w:rsid w:val="00DA5433"/>
    <w:rsid w:val="00DB3549"/>
    <w:rsid w:val="00DD3094"/>
    <w:rsid w:val="00E75FA9"/>
    <w:rsid w:val="00E95F65"/>
    <w:rsid w:val="00EB00A7"/>
    <w:rsid w:val="00ED0DC9"/>
    <w:rsid w:val="00EF49F0"/>
    <w:rsid w:val="00F3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E2D24-2B7C-466C-9DE6-790AE5A6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8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D7E0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B00A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D0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0DC9"/>
  </w:style>
  <w:style w:type="paragraph" w:styleId="a8">
    <w:name w:val="footer"/>
    <w:basedOn w:val="a"/>
    <w:link w:val="a9"/>
    <w:uiPriority w:val="99"/>
    <w:unhideWhenUsed/>
    <w:rsid w:val="00ED0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0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7D2C3-10A1-4FAE-A9DA-5F25FB94F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12</Pages>
  <Words>2765</Words>
  <Characters>15762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Владимировна Чушева</dc:creator>
  <cp:lastModifiedBy>Михалченкова</cp:lastModifiedBy>
  <cp:revision>28</cp:revision>
  <dcterms:created xsi:type="dcterms:W3CDTF">2016-06-10T14:27:00Z</dcterms:created>
  <dcterms:modified xsi:type="dcterms:W3CDTF">2018-04-24T13:37:00Z</dcterms:modified>
</cp:coreProperties>
</file>