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ABE" w:rsidRPr="0010120D" w:rsidRDefault="007F2F65" w:rsidP="0010120D">
      <w:pPr>
        <w:spacing w:before="240" w:after="120"/>
        <w:jc w:val="center"/>
        <w:rPr>
          <w:sz w:val="27"/>
          <w:szCs w:val="27"/>
        </w:rPr>
      </w:pPr>
      <w:r w:rsidRPr="00460669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5076825</wp:posOffset>
            </wp:positionH>
            <wp:positionV relativeFrom="margin">
              <wp:posOffset>-523875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ABE" w:rsidRPr="0010120D">
        <w:rPr>
          <w:sz w:val="27"/>
          <w:szCs w:val="27"/>
        </w:rPr>
        <w:t>ГЕРБ</w:t>
      </w:r>
    </w:p>
    <w:p w:rsidR="00E43ABE" w:rsidRPr="0010120D" w:rsidRDefault="00E43ABE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МУНИЦИПАЛЬНОЕ ОБРАЗОВАНИЕ</w:t>
      </w:r>
    </w:p>
    <w:p w:rsidR="00E43ABE" w:rsidRPr="0010120D" w:rsidRDefault="00E43ABE" w:rsidP="0010120D">
      <w:pPr>
        <w:jc w:val="center"/>
        <w:rPr>
          <w:sz w:val="27"/>
          <w:szCs w:val="27"/>
        </w:rPr>
      </w:pPr>
      <w:r w:rsidRPr="0010120D">
        <w:rPr>
          <w:sz w:val="27"/>
          <w:szCs w:val="27"/>
        </w:rPr>
        <w:t>«ВСЕВОЛОЖСКИЙ МУНИЦИПАЛЬНЫЙ РАЙОН»</w:t>
      </w:r>
    </w:p>
    <w:p w:rsidR="00E43ABE" w:rsidRPr="0010120D" w:rsidRDefault="00E43ABE" w:rsidP="0010120D">
      <w:pPr>
        <w:jc w:val="center"/>
      </w:pPr>
      <w:r w:rsidRPr="0010120D">
        <w:rPr>
          <w:sz w:val="27"/>
          <w:szCs w:val="27"/>
        </w:rPr>
        <w:t>ЛЕНИНГРАДСКОЙ ОБЛАСТИ</w:t>
      </w:r>
    </w:p>
    <w:p w:rsidR="00E43ABE" w:rsidRPr="0010120D" w:rsidRDefault="00E43ABE" w:rsidP="0010120D">
      <w:pPr>
        <w:jc w:val="center"/>
      </w:pPr>
    </w:p>
    <w:p w:rsidR="00E43ABE" w:rsidRPr="0010120D" w:rsidRDefault="00E43ABE" w:rsidP="0010120D">
      <w:pPr>
        <w:jc w:val="center"/>
        <w:rPr>
          <w:sz w:val="32"/>
          <w:szCs w:val="32"/>
        </w:rPr>
      </w:pPr>
      <w:r w:rsidRPr="0010120D">
        <w:rPr>
          <w:sz w:val="32"/>
          <w:szCs w:val="32"/>
        </w:rPr>
        <w:t>АДМИНИСТРАЦИЯ</w:t>
      </w:r>
    </w:p>
    <w:p w:rsidR="00E43ABE" w:rsidRPr="0010120D" w:rsidRDefault="00E43ABE" w:rsidP="0010120D">
      <w:pPr>
        <w:jc w:val="center"/>
      </w:pPr>
    </w:p>
    <w:p w:rsidR="00E43ABE" w:rsidRPr="0010120D" w:rsidRDefault="00E43ABE" w:rsidP="0010120D">
      <w:pPr>
        <w:jc w:val="center"/>
        <w:rPr>
          <w:sz w:val="48"/>
          <w:szCs w:val="48"/>
        </w:rPr>
      </w:pPr>
      <w:r w:rsidRPr="0010120D">
        <w:rPr>
          <w:sz w:val="48"/>
          <w:szCs w:val="48"/>
        </w:rPr>
        <w:t>ПОСТАНОВЛЕНИЕ</w:t>
      </w:r>
    </w:p>
    <w:p w:rsidR="00E43ABE" w:rsidRDefault="00E43ABE" w:rsidP="0010120D"/>
    <w:p w:rsidR="00E43ABE" w:rsidRPr="0010120D" w:rsidRDefault="00E43ABE" w:rsidP="0010120D">
      <w:bookmarkStart w:id="0" w:name="_GoBack"/>
      <w:bookmarkEnd w:id="0"/>
    </w:p>
    <w:p w:rsidR="00E43ABE" w:rsidRPr="0010120D" w:rsidRDefault="00E43ABE" w:rsidP="0010120D">
      <w:pPr>
        <w:rPr>
          <w:sz w:val="22"/>
          <w:szCs w:val="22"/>
        </w:rPr>
      </w:pPr>
      <w:r w:rsidRPr="0010120D">
        <w:rPr>
          <w:sz w:val="22"/>
          <w:szCs w:val="22"/>
        </w:rPr>
        <w:t xml:space="preserve">__________________                      </w:t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</w:r>
      <w:r w:rsidRPr="0010120D">
        <w:rPr>
          <w:sz w:val="22"/>
          <w:szCs w:val="22"/>
        </w:rPr>
        <w:tab/>
        <w:t xml:space="preserve">                      №______________</w:t>
      </w:r>
    </w:p>
    <w:p w:rsidR="00E43ABE" w:rsidRPr="0010120D" w:rsidRDefault="00E43ABE" w:rsidP="0010120D">
      <w:r w:rsidRPr="0010120D">
        <w:t>г. Всеволожск</w:t>
      </w:r>
    </w:p>
    <w:p w:rsidR="00F06CDE" w:rsidRDefault="00F06CDE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5B322D" w:rsidRDefault="00DD7104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 w:rsidRPr="00DD7104">
        <w:rPr>
          <w:sz w:val="28"/>
          <w:szCs w:val="28"/>
        </w:rPr>
        <w:t xml:space="preserve">О </w:t>
      </w:r>
      <w:r w:rsidR="00472595">
        <w:rPr>
          <w:sz w:val="28"/>
          <w:szCs w:val="28"/>
        </w:rPr>
        <w:t xml:space="preserve">подготовке проекта </w:t>
      </w:r>
      <w:r w:rsidR="00D53577">
        <w:rPr>
          <w:sz w:val="28"/>
          <w:szCs w:val="28"/>
        </w:rPr>
        <w:t>изменений</w:t>
      </w:r>
    </w:p>
    <w:p w:rsidR="00D53577" w:rsidRDefault="00472595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в правила землепользования</w:t>
      </w:r>
      <w:r w:rsidR="004606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застройки </w:t>
      </w:r>
    </w:p>
    <w:p w:rsidR="00D53577" w:rsidRDefault="006A32F0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МО «Агалатовское</w:t>
      </w:r>
      <w:r w:rsidR="00472595">
        <w:rPr>
          <w:sz w:val="28"/>
          <w:szCs w:val="28"/>
        </w:rPr>
        <w:t xml:space="preserve"> сельское</w:t>
      </w:r>
      <w:r w:rsidR="00460669">
        <w:rPr>
          <w:sz w:val="28"/>
          <w:szCs w:val="28"/>
        </w:rPr>
        <w:t xml:space="preserve"> </w:t>
      </w:r>
      <w:r w:rsidR="001F4C2D">
        <w:rPr>
          <w:sz w:val="28"/>
          <w:szCs w:val="28"/>
        </w:rPr>
        <w:t>поселение</w:t>
      </w:r>
      <w:r w:rsidR="00472595">
        <w:rPr>
          <w:sz w:val="28"/>
          <w:szCs w:val="28"/>
        </w:rPr>
        <w:t>»</w:t>
      </w:r>
    </w:p>
    <w:p w:rsidR="00DF358F" w:rsidRDefault="00DF358F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</w:t>
      </w:r>
    </w:p>
    <w:p w:rsidR="00472595" w:rsidRDefault="00DF358F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района Ленинградской области</w:t>
      </w:r>
    </w:p>
    <w:p w:rsidR="00633D79" w:rsidRDefault="00633D79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2A38C5" w:rsidRPr="00DD7104" w:rsidRDefault="002A38C5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5E0B45" w:rsidRPr="00DD7104" w:rsidRDefault="005E0B45" w:rsidP="005E0B45">
      <w:pPr>
        <w:widowControl/>
        <w:shd w:val="clear" w:color="auto" w:fill="FFFFFF"/>
        <w:suppressAutoHyphens/>
        <w:spacing w:line="240" w:lineRule="exact"/>
        <w:ind w:right="-6" w:firstLine="851"/>
        <w:jc w:val="both"/>
        <w:rPr>
          <w:sz w:val="28"/>
          <w:szCs w:val="28"/>
        </w:rPr>
      </w:pPr>
      <w:r w:rsidRPr="00DD7104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14 Федерального Закона от 02.11.2013 № 131-ФЗ «Об общих принципах организации местного самоуправления </w:t>
      </w:r>
      <w:r w:rsidR="00460669">
        <w:rPr>
          <w:sz w:val="28"/>
          <w:szCs w:val="28"/>
        </w:rPr>
        <w:br/>
      </w:r>
      <w:r>
        <w:rPr>
          <w:sz w:val="28"/>
          <w:szCs w:val="28"/>
        </w:rPr>
        <w:t xml:space="preserve">в Российской Федерации», </w:t>
      </w:r>
      <w:r w:rsidRPr="00DD7104">
        <w:rPr>
          <w:sz w:val="28"/>
          <w:szCs w:val="28"/>
        </w:rPr>
        <w:t>стать</w:t>
      </w:r>
      <w:r w:rsidR="00AA28F9">
        <w:rPr>
          <w:sz w:val="28"/>
          <w:szCs w:val="28"/>
        </w:rPr>
        <w:t>ями</w:t>
      </w:r>
      <w:r w:rsidR="00460669">
        <w:rPr>
          <w:sz w:val="28"/>
          <w:szCs w:val="28"/>
        </w:rPr>
        <w:t xml:space="preserve"> </w:t>
      </w:r>
      <w:r w:rsidR="00AA28F9">
        <w:rPr>
          <w:sz w:val="28"/>
          <w:szCs w:val="28"/>
        </w:rPr>
        <w:t>31, 32, 33</w:t>
      </w:r>
      <w:r>
        <w:rPr>
          <w:sz w:val="28"/>
          <w:szCs w:val="28"/>
        </w:rPr>
        <w:t xml:space="preserve"> Градостроительного кодекса Российской Федерации</w:t>
      </w:r>
      <w:r w:rsidR="00AA28F9">
        <w:rPr>
          <w:sz w:val="28"/>
          <w:szCs w:val="28"/>
        </w:rPr>
        <w:t xml:space="preserve">, </w:t>
      </w:r>
      <w:r w:rsidR="00185BCC">
        <w:rPr>
          <w:sz w:val="28"/>
          <w:szCs w:val="28"/>
        </w:rPr>
        <w:t xml:space="preserve">статьей 1 областного закона Ленинградской области от </w:t>
      </w:r>
      <w:r w:rsidR="00754053">
        <w:rPr>
          <w:sz w:val="28"/>
          <w:szCs w:val="28"/>
        </w:rPr>
        <w:t xml:space="preserve">07.07.2014 </w:t>
      </w:r>
      <w:r w:rsidR="00185BCC">
        <w:rPr>
          <w:sz w:val="28"/>
          <w:szCs w:val="28"/>
        </w:rPr>
        <w:t>№ 45-</w:t>
      </w:r>
      <w:r w:rsidR="00754053">
        <w:rPr>
          <w:sz w:val="28"/>
          <w:szCs w:val="28"/>
        </w:rPr>
        <w:t>оз</w:t>
      </w:r>
      <w:r w:rsidR="00D846F4">
        <w:rPr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</w:t>
      </w:r>
      <w:r w:rsidR="00D53577">
        <w:rPr>
          <w:sz w:val="28"/>
          <w:szCs w:val="28"/>
        </w:rPr>
        <w:t xml:space="preserve"> Ленинградской области и органами местного самоуправления Ленинградской области»</w:t>
      </w:r>
      <w:r w:rsidR="00185BCC">
        <w:rPr>
          <w:sz w:val="28"/>
          <w:szCs w:val="28"/>
        </w:rPr>
        <w:t>, на основании</w:t>
      </w:r>
      <w:r w:rsidR="00AA28F9">
        <w:rPr>
          <w:sz w:val="28"/>
          <w:szCs w:val="28"/>
        </w:rPr>
        <w:t xml:space="preserve"> письм</w:t>
      </w:r>
      <w:r w:rsidR="00185BCC">
        <w:rPr>
          <w:sz w:val="28"/>
          <w:szCs w:val="28"/>
        </w:rPr>
        <w:t>а</w:t>
      </w:r>
      <w:r w:rsidR="00D53577">
        <w:rPr>
          <w:sz w:val="28"/>
          <w:szCs w:val="28"/>
        </w:rPr>
        <w:t xml:space="preserve"> к</w:t>
      </w:r>
      <w:r w:rsidR="00AA28F9">
        <w:rPr>
          <w:sz w:val="28"/>
          <w:szCs w:val="28"/>
        </w:rPr>
        <w:t xml:space="preserve">омитета по архитектуре и градостроительству правительства Ленинградской области от 20.10.2016 №074-5586/16-0-4, </w:t>
      </w:r>
      <w:r w:rsidR="00460669">
        <w:rPr>
          <w:sz w:val="28"/>
          <w:szCs w:val="28"/>
        </w:rPr>
        <w:br/>
      </w:r>
      <w:r w:rsidR="00AA28F9" w:rsidRPr="00460669">
        <w:rPr>
          <w:spacing w:val="-8"/>
          <w:sz w:val="28"/>
          <w:szCs w:val="28"/>
        </w:rPr>
        <w:t>в целях совершенствования порядка регулирования землепользования и застройки органами местного</w:t>
      </w:r>
      <w:r w:rsidR="00AA28F9">
        <w:rPr>
          <w:sz w:val="28"/>
          <w:szCs w:val="28"/>
        </w:rPr>
        <w:t xml:space="preserve"> самоуправления,</w:t>
      </w:r>
      <w:r w:rsidR="00460669">
        <w:rPr>
          <w:sz w:val="28"/>
          <w:szCs w:val="28"/>
        </w:rPr>
        <w:t xml:space="preserve"> </w:t>
      </w:r>
      <w:r w:rsidRPr="00DD7104">
        <w:rPr>
          <w:sz w:val="28"/>
          <w:szCs w:val="28"/>
        </w:rPr>
        <w:t>администрация муниципального образования «Всеволожский муниципальный район» Ленинградской области п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т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а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н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о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в</w:t>
      </w:r>
      <w:r>
        <w:rPr>
          <w:sz w:val="28"/>
          <w:szCs w:val="28"/>
        </w:rPr>
        <w:t> </w:t>
      </w:r>
      <w:r w:rsidRPr="00DD7104">
        <w:rPr>
          <w:sz w:val="28"/>
          <w:szCs w:val="28"/>
        </w:rPr>
        <w:t>л я е т:</w:t>
      </w:r>
    </w:p>
    <w:p w:rsidR="00DD7104" w:rsidRDefault="00DD7104" w:rsidP="0022654B">
      <w:pPr>
        <w:widowControl/>
        <w:shd w:val="clear" w:color="auto" w:fill="FFFFFF"/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AA28F9" w:rsidRDefault="008673DD" w:rsidP="00AA28F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0"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проект изменений в правила землепользования </w:t>
      </w:r>
      <w:r w:rsidR="00460669">
        <w:rPr>
          <w:sz w:val="28"/>
          <w:szCs w:val="28"/>
        </w:rPr>
        <w:br/>
      </w:r>
      <w:r>
        <w:rPr>
          <w:sz w:val="28"/>
          <w:szCs w:val="28"/>
        </w:rPr>
        <w:t>и застройки муницип</w:t>
      </w:r>
      <w:r w:rsidR="006A32F0">
        <w:rPr>
          <w:sz w:val="28"/>
          <w:szCs w:val="28"/>
        </w:rPr>
        <w:t>ального образования «Агалатовское</w:t>
      </w:r>
      <w:r>
        <w:rPr>
          <w:sz w:val="28"/>
          <w:szCs w:val="28"/>
        </w:rPr>
        <w:t xml:space="preserve"> сельское поселение» </w:t>
      </w:r>
      <w:r w:rsidRPr="00460669">
        <w:rPr>
          <w:spacing w:val="-10"/>
          <w:sz w:val="28"/>
          <w:szCs w:val="28"/>
        </w:rPr>
        <w:t xml:space="preserve">Всеволожского муниципального района Ленинградской области, утвержденные решением </w:t>
      </w:r>
      <w:r w:rsidR="006A32F0" w:rsidRPr="00460669">
        <w:rPr>
          <w:spacing w:val="-10"/>
          <w:sz w:val="28"/>
          <w:szCs w:val="28"/>
        </w:rPr>
        <w:t>совета депутатов</w:t>
      </w:r>
      <w:r w:rsidR="006A32F0">
        <w:rPr>
          <w:sz w:val="28"/>
          <w:szCs w:val="28"/>
        </w:rPr>
        <w:t xml:space="preserve"> МО «Агалатовское </w:t>
      </w:r>
      <w:r>
        <w:rPr>
          <w:sz w:val="28"/>
          <w:szCs w:val="28"/>
        </w:rPr>
        <w:t xml:space="preserve">сельское поселение» </w:t>
      </w:r>
      <w:r w:rsidR="00460669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644315">
        <w:rPr>
          <w:sz w:val="28"/>
          <w:szCs w:val="28"/>
        </w:rPr>
        <w:t>30.11.2012 № 72</w:t>
      </w:r>
      <w:r>
        <w:rPr>
          <w:sz w:val="28"/>
          <w:szCs w:val="28"/>
        </w:rPr>
        <w:t xml:space="preserve">, в </w:t>
      </w:r>
      <w:r w:rsidR="00DF358F">
        <w:rPr>
          <w:sz w:val="28"/>
          <w:szCs w:val="28"/>
        </w:rPr>
        <w:t>действующей редакции,</w:t>
      </w:r>
      <w:r>
        <w:rPr>
          <w:sz w:val="28"/>
          <w:szCs w:val="28"/>
        </w:rPr>
        <w:t xml:space="preserve"> (далее</w:t>
      </w:r>
      <w:r w:rsidR="004606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проект </w:t>
      </w:r>
      <w:r w:rsidR="00DF358F">
        <w:rPr>
          <w:sz w:val="28"/>
          <w:szCs w:val="28"/>
        </w:rPr>
        <w:t xml:space="preserve">изменений </w:t>
      </w:r>
      <w:r w:rsidR="00460669">
        <w:rPr>
          <w:sz w:val="28"/>
          <w:szCs w:val="28"/>
        </w:rPr>
        <w:br/>
      </w:r>
      <w:r w:rsidR="00DF358F">
        <w:rPr>
          <w:sz w:val="28"/>
          <w:szCs w:val="28"/>
        </w:rPr>
        <w:t>в правила землепользования и застройки).</w:t>
      </w:r>
    </w:p>
    <w:p w:rsidR="00DF358F" w:rsidRPr="00460669" w:rsidRDefault="00DF358F" w:rsidP="00DF358F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851" w:right="-6"/>
        <w:jc w:val="both"/>
        <w:rPr>
          <w:sz w:val="16"/>
          <w:szCs w:val="16"/>
        </w:rPr>
      </w:pPr>
    </w:p>
    <w:p w:rsidR="00AA28F9" w:rsidRDefault="00AA28F9" w:rsidP="0046066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AA28F9" w:rsidRDefault="00AA28F9" w:rsidP="00460669">
      <w:pPr>
        <w:pStyle w:val="aa"/>
        <w:widowControl/>
        <w:numPr>
          <w:ilvl w:val="1"/>
          <w:numId w:val="14"/>
        </w:numPr>
        <w:shd w:val="clear" w:color="auto" w:fill="FFFFFF"/>
        <w:tabs>
          <w:tab w:val="left" w:pos="567"/>
          <w:tab w:val="left" w:pos="1134"/>
          <w:tab w:val="left" w:pos="1418"/>
        </w:tabs>
        <w:suppressAutoHyphens/>
        <w:spacing w:before="120" w:line="240" w:lineRule="exact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и сроки проведения работ по подготовке проекта изменений в правила землепользования и застройки</w:t>
      </w:r>
      <w:r w:rsidR="00DF358F">
        <w:rPr>
          <w:sz w:val="28"/>
          <w:szCs w:val="28"/>
        </w:rPr>
        <w:t xml:space="preserve"> (приложение 1)</w:t>
      </w:r>
      <w:r w:rsidR="00754053">
        <w:rPr>
          <w:sz w:val="28"/>
          <w:szCs w:val="28"/>
        </w:rPr>
        <w:t>;</w:t>
      </w:r>
    </w:p>
    <w:p w:rsidR="00AA28F9" w:rsidRDefault="00AA28F9" w:rsidP="00460669">
      <w:pPr>
        <w:pStyle w:val="aa"/>
        <w:widowControl/>
        <w:numPr>
          <w:ilvl w:val="1"/>
          <w:numId w:val="14"/>
        </w:numPr>
        <w:shd w:val="clear" w:color="auto" w:fill="FFFFFF"/>
        <w:tabs>
          <w:tab w:val="left" w:pos="567"/>
          <w:tab w:val="left" w:pos="1134"/>
          <w:tab w:val="left" w:pos="1418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направления в комиссию по правилам землепользования </w:t>
      </w:r>
      <w:r w:rsidR="00460669">
        <w:rPr>
          <w:sz w:val="28"/>
          <w:szCs w:val="28"/>
        </w:rPr>
        <w:br/>
      </w:r>
      <w:r>
        <w:rPr>
          <w:sz w:val="28"/>
          <w:szCs w:val="28"/>
        </w:rPr>
        <w:t xml:space="preserve">и застройки предложений заинтересованных лиц о </w:t>
      </w:r>
      <w:r w:rsidRPr="00985B22">
        <w:rPr>
          <w:sz w:val="28"/>
          <w:szCs w:val="28"/>
        </w:rPr>
        <w:t xml:space="preserve">внесении изменений </w:t>
      </w:r>
      <w:r w:rsidR="00460669">
        <w:rPr>
          <w:sz w:val="28"/>
          <w:szCs w:val="28"/>
        </w:rPr>
        <w:br/>
      </w:r>
      <w:r w:rsidRPr="00985B22">
        <w:rPr>
          <w:sz w:val="28"/>
          <w:szCs w:val="28"/>
        </w:rPr>
        <w:t>в правила землепользования и застройки</w:t>
      </w:r>
      <w:r w:rsidR="00DF358F">
        <w:rPr>
          <w:sz w:val="28"/>
          <w:szCs w:val="28"/>
        </w:rPr>
        <w:t xml:space="preserve"> (приложение 2)</w:t>
      </w:r>
      <w:r w:rsidR="00754053">
        <w:rPr>
          <w:sz w:val="28"/>
          <w:szCs w:val="28"/>
        </w:rPr>
        <w:t>.</w:t>
      </w:r>
    </w:p>
    <w:p w:rsidR="00DF358F" w:rsidRPr="00460669" w:rsidRDefault="00DF358F" w:rsidP="00460669">
      <w:pPr>
        <w:pStyle w:val="aa"/>
        <w:widowControl/>
        <w:shd w:val="clear" w:color="auto" w:fill="FFFFFF"/>
        <w:tabs>
          <w:tab w:val="left" w:pos="567"/>
          <w:tab w:val="left" w:pos="1134"/>
          <w:tab w:val="left" w:pos="1418"/>
        </w:tabs>
        <w:suppressAutoHyphens/>
        <w:spacing w:line="240" w:lineRule="exact"/>
        <w:ind w:left="0" w:right="-6" w:firstLine="709"/>
        <w:jc w:val="both"/>
        <w:rPr>
          <w:sz w:val="16"/>
          <w:szCs w:val="16"/>
        </w:rPr>
      </w:pPr>
    </w:p>
    <w:p w:rsidR="00DF358F" w:rsidRDefault="00DF358F" w:rsidP="0046066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архитектуры и градостроительства администрации подготовить и утвердить</w:t>
      </w:r>
      <w:r w:rsidRPr="00CC27A7">
        <w:rPr>
          <w:sz w:val="28"/>
          <w:szCs w:val="28"/>
        </w:rPr>
        <w:t xml:space="preserve"> в установленном порядке задание на </w:t>
      </w:r>
      <w:r>
        <w:rPr>
          <w:sz w:val="28"/>
          <w:szCs w:val="28"/>
        </w:rPr>
        <w:t>подготовку проекта изменений в правила землепользования и застройки.</w:t>
      </w:r>
    </w:p>
    <w:p w:rsidR="00185BCC" w:rsidRPr="00460669" w:rsidRDefault="00185BCC" w:rsidP="00460669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 w:firstLine="709"/>
        <w:jc w:val="both"/>
        <w:rPr>
          <w:sz w:val="16"/>
          <w:szCs w:val="16"/>
        </w:rPr>
      </w:pPr>
    </w:p>
    <w:p w:rsidR="009F587E" w:rsidRDefault="009F587E" w:rsidP="0046066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Подготовленный проект изменений в правила землепользования </w:t>
      </w:r>
      <w:r w:rsidR="00460669">
        <w:rPr>
          <w:sz w:val="28"/>
          <w:szCs w:val="28"/>
        </w:rPr>
        <w:br/>
      </w:r>
      <w:r>
        <w:rPr>
          <w:sz w:val="28"/>
          <w:szCs w:val="28"/>
        </w:rPr>
        <w:t xml:space="preserve">и застройки направить в комитет по архитектуре и градостроительству </w:t>
      </w:r>
      <w:r>
        <w:rPr>
          <w:sz w:val="28"/>
          <w:szCs w:val="28"/>
        </w:rPr>
        <w:lastRenderedPageBreak/>
        <w:t>правительства Ленинградской области для проверки и утверждения в порядке</w:t>
      </w:r>
      <w:r w:rsidR="00185BCC">
        <w:rPr>
          <w:sz w:val="28"/>
          <w:szCs w:val="28"/>
        </w:rPr>
        <w:t xml:space="preserve">, </w:t>
      </w:r>
      <w:r w:rsidR="00927C93">
        <w:rPr>
          <w:sz w:val="28"/>
          <w:szCs w:val="28"/>
        </w:rPr>
        <w:t>установленном</w:t>
      </w:r>
      <w:r w:rsidR="00185BCC">
        <w:rPr>
          <w:sz w:val="28"/>
          <w:szCs w:val="28"/>
        </w:rPr>
        <w:t xml:space="preserve"> нормативными правовыми актами Ленинградской области.</w:t>
      </w:r>
    </w:p>
    <w:p w:rsidR="00DF358F" w:rsidRPr="00460669" w:rsidRDefault="00DF358F" w:rsidP="00460669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 w:firstLine="709"/>
        <w:jc w:val="both"/>
      </w:pPr>
    </w:p>
    <w:p w:rsidR="008673DD" w:rsidRDefault="008673DD" w:rsidP="0046066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 w:rsidRPr="008673DD">
        <w:rPr>
          <w:sz w:val="28"/>
          <w:szCs w:val="28"/>
        </w:rPr>
        <w:t xml:space="preserve">Подготовку проекта изменений в правила землепользования </w:t>
      </w:r>
      <w:r w:rsidR="00460669">
        <w:rPr>
          <w:sz w:val="28"/>
          <w:szCs w:val="28"/>
        </w:rPr>
        <w:br/>
      </w:r>
      <w:r w:rsidRPr="008673DD">
        <w:rPr>
          <w:sz w:val="28"/>
          <w:szCs w:val="28"/>
        </w:rPr>
        <w:t>и застройки осуществить за счет средств бюджета Всеволожского муниципального района Ленинградской области</w:t>
      </w:r>
      <w:r>
        <w:rPr>
          <w:sz w:val="28"/>
          <w:szCs w:val="28"/>
        </w:rPr>
        <w:t>.</w:t>
      </w:r>
    </w:p>
    <w:p w:rsidR="00DF358F" w:rsidRPr="00460669" w:rsidRDefault="00DF358F" w:rsidP="00460669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 w:firstLine="709"/>
        <w:jc w:val="both"/>
        <w:rPr>
          <w:sz w:val="18"/>
          <w:szCs w:val="18"/>
        </w:rPr>
      </w:pPr>
    </w:p>
    <w:p w:rsidR="00472595" w:rsidRDefault="00472595" w:rsidP="0046066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</w:t>
      </w:r>
      <w:r w:rsidR="00AA28F9">
        <w:rPr>
          <w:sz w:val="28"/>
          <w:szCs w:val="28"/>
        </w:rPr>
        <w:t>е</w:t>
      </w:r>
      <w:r w:rsidR="00460669">
        <w:rPr>
          <w:sz w:val="28"/>
          <w:szCs w:val="28"/>
        </w:rPr>
        <w:t xml:space="preserve"> </w:t>
      </w:r>
      <w:r w:rsidR="004420EF">
        <w:rPr>
          <w:sz w:val="28"/>
          <w:szCs w:val="28"/>
        </w:rPr>
        <w:t>10</w:t>
      </w:r>
      <w:r>
        <w:rPr>
          <w:sz w:val="28"/>
          <w:szCs w:val="28"/>
        </w:rPr>
        <w:t xml:space="preserve"> дней со дня принятия данного постановления обеспечить его публикацию в газете «Всеволожские вести» и разместить на официальном сайте МО «Всеволожский муниципальный район» в сети «Интернет» в порядке, установленном для официального опубликования муниципальных правовых актов и иной официальной информации.</w:t>
      </w:r>
    </w:p>
    <w:p w:rsidR="00DF358F" w:rsidRPr="00460669" w:rsidRDefault="00DF358F" w:rsidP="00460669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 w:firstLine="709"/>
        <w:jc w:val="both"/>
        <w:rPr>
          <w:sz w:val="16"/>
          <w:szCs w:val="16"/>
        </w:rPr>
      </w:pPr>
    </w:p>
    <w:p w:rsidR="00DD7104" w:rsidRDefault="003F70DA" w:rsidP="00460669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1134"/>
        </w:tabs>
        <w:suppressAutoHyphens/>
        <w:spacing w:line="240" w:lineRule="exact"/>
        <w:ind w:left="0" w:right="-6" w:firstLine="709"/>
        <w:jc w:val="both"/>
        <w:rPr>
          <w:sz w:val="28"/>
          <w:szCs w:val="28"/>
        </w:rPr>
      </w:pPr>
      <w:r w:rsidRPr="00DD7104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за </w:t>
      </w:r>
      <w:r w:rsidRPr="00DD7104">
        <w:rPr>
          <w:sz w:val="28"/>
          <w:szCs w:val="28"/>
        </w:rPr>
        <w:t>исполнени</w:t>
      </w:r>
      <w:r>
        <w:rPr>
          <w:sz w:val="28"/>
          <w:szCs w:val="28"/>
        </w:rPr>
        <w:t>ем</w:t>
      </w:r>
      <w:r w:rsidRPr="00DD7104">
        <w:rPr>
          <w:sz w:val="28"/>
          <w:szCs w:val="28"/>
        </w:rPr>
        <w:t xml:space="preserve"> постановления возложить на </w:t>
      </w:r>
      <w:r>
        <w:rPr>
          <w:sz w:val="28"/>
          <w:szCs w:val="28"/>
        </w:rPr>
        <w:t>заместителя главы</w:t>
      </w:r>
      <w:r w:rsidRPr="00DD710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по земельным и имущественным вопросам Т.И. Александрову</w:t>
      </w:r>
      <w:r w:rsidR="00CC059C">
        <w:rPr>
          <w:sz w:val="28"/>
          <w:szCs w:val="28"/>
        </w:rPr>
        <w:t>.</w:t>
      </w:r>
    </w:p>
    <w:p w:rsidR="00460669" w:rsidRDefault="00460669" w:rsidP="00460669">
      <w:pPr>
        <w:pStyle w:val="aa"/>
        <w:rPr>
          <w:sz w:val="28"/>
          <w:szCs w:val="28"/>
        </w:rPr>
      </w:pPr>
    </w:p>
    <w:p w:rsidR="00460669" w:rsidRDefault="00460669" w:rsidP="00460669">
      <w:pPr>
        <w:widowControl/>
        <w:shd w:val="clear" w:color="auto" w:fill="FFFFFF"/>
        <w:tabs>
          <w:tab w:val="left" w:pos="567"/>
          <w:tab w:val="left" w:pos="1134"/>
        </w:tabs>
        <w:suppressAutoHyphens/>
        <w:spacing w:line="240" w:lineRule="exact"/>
        <w:ind w:right="-6"/>
        <w:jc w:val="both"/>
        <w:rPr>
          <w:sz w:val="28"/>
          <w:szCs w:val="28"/>
        </w:rPr>
      </w:pPr>
    </w:p>
    <w:p w:rsidR="00460669" w:rsidRPr="00BC46E7" w:rsidRDefault="00460669" w:rsidP="00BC46E7">
      <w:pPr>
        <w:jc w:val="both"/>
        <w:rPr>
          <w:sz w:val="28"/>
          <w:szCs w:val="28"/>
        </w:rPr>
      </w:pPr>
      <w:r w:rsidRPr="00BC46E7">
        <w:rPr>
          <w:sz w:val="28"/>
          <w:szCs w:val="28"/>
        </w:rPr>
        <w:t>Глава администрации</w:t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</w:r>
      <w:r w:rsidRPr="00BC46E7">
        <w:rPr>
          <w:sz w:val="28"/>
          <w:szCs w:val="28"/>
        </w:rPr>
        <w:tab/>
        <w:t>А.А. Низовский</w:t>
      </w:r>
    </w:p>
    <w:sectPr w:rsidR="00460669" w:rsidRPr="00BC46E7" w:rsidSect="00E43ABE">
      <w:headerReference w:type="even" r:id="rId8"/>
      <w:pgSz w:w="11906" w:h="16838"/>
      <w:pgMar w:top="1134" w:right="680" w:bottom="1134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F65" w:rsidRDefault="007F2F65">
      <w:r>
        <w:separator/>
      </w:r>
    </w:p>
  </w:endnote>
  <w:endnote w:type="continuationSeparator" w:id="0">
    <w:p w:rsidR="007F2F65" w:rsidRDefault="007F2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F65" w:rsidRDefault="007F2F65">
      <w:r>
        <w:separator/>
      </w:r>
    </w:p>
  </w:footnote>
  <w:footnote w:type="continuationSeparator" w:id="0">
    <w:p w:rsidR="007F2F65" w:rsidRDefault="007F2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2F0" w:rsidRDefault="006A32F0" w:rsidP="00831B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A32F0" w:rsidRDefault="006A32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3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291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9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9"/>
  </w:num>
  <w:num w:numId="5">
    <w:abstractNumId w:val="7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12"/>
  </w:num>
  <w:num w:numId="11">
    <w:abstractNumId w:val="0"/>
  </w:num>
  <w:num w:numId="12">
    <w:abstractNumId w:val="2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5510C"/>
    <w:rsid w:val="001619F5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4C2D"/>
    <w:rsid w:val="001F52CC"/>
    <w:rsid w:val="00207B60"/>
    <w:rsid w:val="002157F4"/>
    <w:rsid w:val="0022654B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1B69"/>
    <w:rsid w:val="002F5F1F"/>
    <w:rsid w:val="0030737B"/>
    <w:rsid w:val="00311E84"/>
    <w:rsid w:val="00326FEF"/>
    <w:rsid w:val="00347BAD"/>
    <w:rsid w:val="003A3356"/>
    <w:rsid w:val="003A5007"/>
    <w:rsid w:val="003B145A"/>
    <w:rsid w:val="003B4D9F"/>
    <w:rsid w:val="003B6BA3"/>
    <w:rsid w:val="003E711A"/>
    <w:rsid w:val="003E735B"/>
    <w:rsid w:val="003F11CA"/>
    <w:rsid w:val="003F70DA"/>
    <w:rsid w:val="00410E1D"/>
    <w:rsid w:val="00414116"/>
    <w:rsid w:val="004166FE"/>
    <w:rsid w:val="00416F2B"/>
    <w:rsid w:val="004263A5"/>
    <w:rsid w:val="0043147A"/>
    <w:rsid w:val="00432C48"/>
    <w:rsid w:val="004420EF"/>
    <w:rsid w:val="0044317F"/>
    <w:rsid w:val="00447E8B"/>
    <w:rsid w:val="00452BFA"/>
    <w:rsid w:val="00454864"/>
    <w:rsid w:val="00456619"/>
    <w:rsid w:val="00456DD9"/>
    <w:rsid w:val="00456F2F"/>
    <w:rsid w:val="00457737"/>
    <w:rsid w:val="00460669"/>
    <w:rsid w:val="0046312F"/>
    <w:rsid w:val="00465B54"/>
    <w:rsid w:val="00472345"/>
    <w:rsid w:val="00472595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315"/>
    <w:rsid w:val="00644D29"/>
    <w:rsid w:val="00661496"/>
    <w:rsid w:val="006619EF"/>
    <w:rsid w:val="00662224"/>
    <w:rsid w:val="00687C4F"/>
    <w:rsid w:val="006A10F1"/>
    <w:rsid w:val="006A32F0"/>
    <w:rsid w:val="006B4571"/>
    <w:rsid w:val="006C1CCB"/>
    <w:rsid w:val="006D4646"/>
    <w:rsid w:val="006D7BEE"/>
    <w:rsid w:val="006F0023"/>
    <w:rsid w:val="006F6847"/>
    <w:rsid w:val="007006DD"/>
    <w:rsid w:val="00706539"/>
    <w:rsid w:val="0071081C"/>
    <w:rsid w:val="00712C88"/>
    <w:rsid w:val="00725C49"/>
    <w:rsid w:val="00725E04"/>
    <w:rsid w:val="00731059"/>
    <w:rsid w:val="00754053"/>
    <w:rsid w:val="007549FD"/>
    <w:rsid w:val="007772F3"/>
    <w:rsid w:val="0079270B"/>
    <w:rsid w:val="00793A4D"/>
    <w:rsid w:val="007A4E2C"/>
    <w:rsid w:val="007A5F85"/>
    <w:rsid w:val="007B50C2"/>
    <w:rsid w:val="007E43BA"/>
    <w:rsid w:val="007F2F65"/>
    <w:rsid w:val="008041BD"/>
    <w:rsid w:val="008060E3"/>
    <w:rsid w:val="00816786"/>
    <w:rsid w:val="00831B75"/>
    <w:rsid w:val="00836DBF"/>
    <w:rsid w:val="008505B6"/>
    <w:rsid w:val="008673DD"/>
    <w:rsid w:val="00874E63"/>
    <w:rsid w:val="00880300"/>
    <w:rsid w:val="008810A7"/>
    <w:rsid w:val="008A6639"/>
    <w:rsid w:val="008D4CEC"/>
    <w:rsid w:val="008E4133"/>
    <w:rsid w:val="008F0799"/>
    <w:rsid w:val="008F2FFF"/>
    <w:rsid w:val="008F7A87"/>
    <w:rsid w:val="00914D6A"/>
    <w:rsid w:val="00922BFE"/>
    <w:rsid w:val="00927C93"/>
    <w:rsid w:val="009343A0"/>
    <w:rsid w:val="00945723"/>
    <w:rsid w:val="00966146"/>
    <w:rsid w:val="0096773B"/>
    <w:rsid w:val="00970A6F"/>
    <w:rsid w:val="00972683"/>
    <w:rsid w:val="00985B22"/>
    <w:rsid w:val="00990FED"/>
    <w:rsid w:val="009A3792"/>
    <w:rsid w:val="009A5AE3"/>
    <w:rsid w:val="009C01D7"/>
    <w:rsid w:val="009C1452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92614"/>
    <w:rsid w:val="00BF2F29"/>
    <w:rsid w:val="00BF482E"/>
    <w:rsid w:val="00BF4A13"/>
    <w:rsid w:val="00BF4EFF"/>
    <w:rsid w:val="00C034C8"/>
    <w:rsid w:val="00C04129"/>
    <w:rsid w:val="00C051D1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4749"/>
    <w:rsid w:val="00C8675F"/>
    <w:rsid w:val="00C91868"/>
    <w:rsid w:val="00C925C5"/>
    <w:rsid w:val="00CA22C5"/>
    <w:rsid w:val="00CB28ED"/>
    <w:rsid w:val="00CC059C"/>
    <w:rsid w:val="00CD26F2"/>
    <w:rsid w:val="00CE08A4"/>
    <w:rsid w:val="00CE3F50"/>
    <w:rsid w:val="00CF1026"/>
    <w:rsid w:val="00CF56D8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D6A1E"/>
    <w:rsid w:val="00DD7104"/>
    <w:rsid w:val="00DE394F"/>
    <w:rsid w:val="00DE3C55"/>
    <w:rsid w:val="00DE40F1"/>
    <w:rsid w:val="00DE7D0F"/>
    <w:rsid w:val="00DF358F"/>
    <w:rsid w:val="00E01AC2"/>
    <w:rsid w:val="00E16E24"/>
    <w:rsid w:val="00E25D91"/>
    <w:rsid w:val="00E43ABE"/>
    <w:rsid w:val="00E67371"/>
    <w:rsid w:val="00E724C4"/>
    <w:rsid w:val="00E84265"/>
    <w:rsid w:val="00E87DD9"/>
    <w:rsid w:val="00E96834"/>
    <w:rsid w:val="00EC2870"/>
    <w:rsid w:val="00EC2E14"/>
    <w:rsid w:val="00EC6AB3"/>
    <w:rsid w:val="00EC7F5D"/>
    <w:rsid w:val="00EF0036"/>
    <w:rsid w:val="00EF51C6"/>
    <w:rsid w:val="00EF52F6"/>
    <w:rsid w:val="00EF7E57"/>
    <w:rsid w:val="00F04F8D"/>
    <w:rsid w:val="00F06CDE"/>
    <w:rsid w:val="00F42A7C"/>
    <w:rsid w:val="00F451C6"/>
    <w:rsid w:val="00F60A0E"/>
    <w:rsid w:val="00F71198"/>
    <w:rsid w:val="00F862BD"/>
    <w:rsid w:val="00FB3BDA"/>
    <w:rsid w:val="00FB5B4F"/>
    <w:rsid w:val="00FC6593"/>
    <w:rsid w:val="00FD51E7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DD9BEF0-B7BA-40B9-8FD2-C0EA1996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</dc:creator>
  <cp:keywords/>
  <cp:lastModifiedBy>Афанасьева</cp:lastModifiedBy>
  <cp:revision>10</cp:revision>
  <cp:lastPrinted>2016-11-15T12:06:00Z</cp:lastPrinted>
  <dcterms:created xsi:type="dcterms:W3CDTF">2016-11-14T16:20:00Z</dcterms:created>
  <dcterms:modified xsi:type="dcterms:W3CDTF">2016-11-15T12:06:00Z</dcterms:modified>
</cp:coreProperties>
</file>