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1FB" w:rsidRPr="00CE31FB" w:rsidRDefault="00CE31FB" w:rsidP="00CE31FB">
      <w:pPr>
        <w:spacing w:before="24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CE31F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5083175</wp:posOffset>
            </wp:positionH>
            <wp:positionV relativeFrom="margin">
              <wp:posOffset>-552450</wp:posOffset>
            </wp:positionV>
            <wp:extent cx="1267200" cy="392400"/>
            <wp:effectExtent l="0" t="0" r="0" b="8255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200" cy="39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E31FB">
        <w:rPr>
          <w:rFonts w:ascii="Times New Roman" w:hAnsi="Times New Roman" w:cs="Times New Roman"/>
          <w:sz w:val="27"/>
          <w:szCs w:val="27"/>
        </w:rPr>
        <w:t>ГЕРБ</w:t>
      </w:r>
    </w:p>
    <w:p w:rsidR="00CE31FB" w:rsidRPr="00CE31FB" w:rsidRDefault="00CE31FB" w:rsidP="00CE31FB">
      <w:pPr>
        <w:spacing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CE31FB">
        <w:rPr>
          <w:rFonts w:ascii="Times New Roman" w:hAnsi="Times New Roman" w:cs="Times New Roman"/>
          <w:sz w:val="27"/>
          <w:szCs w:val="27"/>
        </w:rPr>
        <w:t>МУНИЦИПАЛЬНОЕ ОБРАЗОВАНИЕ</w:t>
      </w:r>
    </w:p>
    <w:p w:rsidR="00CE31FB" w:rsidRPr="00CE31FB" w:rsidRDefault="00CE31FB" w:rsidP="00CE31FB">
      <w:pPr>
        <w:spacing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CE31FB">
        <w:rPr>
          <w:rFonts w:ascii="Times New Roman" w:hAnsi="Times New Roman" w:cs="Times New Roman"/>
          <w:sz w:val="27"/>
          <w:szCs w:val="27"/>
        </w:rPr>
        <w:t>«ВСЕВОЛОЖСКИЙ МУНИЦИПАЛЬНЫЙ РАЙОН»</w:t>
      </w:r>
    </w:p>
    <w:p w:rsidR="00CE31FB" w:rsidRPr="00CE31FB" w:rsidRDefault="00CE31FB" w:rsidP="00CE31FB">
      <w:pPr>
        <w:spacing w:line="240" w:lineRule="auto"/>
        <w:jc w:val="center"/>
        <w:rPr>
          <w:rFonts w:ascii="Times New Roman" w:hAnsi="Times New Roman" w:cs="Times New Roman"/>
        </w:rPr>
      </w:pPr>
      <w:r w:rsidRPr="00CE31FB">
        <w:rPr>
          <w:rFonts w:ascii="Times New Roman" w:hAnsi="Times New Roman" w:cs="Times New Roman"/>
          <w:sz w:val="27"/>
          <w:szCs w:val="27"/>
        </w:rPr>
        <w:t>ЛЕНИНГРАДСКОЙ ОБЛАСТИ</w:t>
      </w:r>
    </w:p>
    <w:p w:rsidR="00CE31FB" w:rsidRPr="00CE31FB" w:rsidRDefault="00CE31FB" w:rsidP="00CE31FB">
      <w:pPr>
        <w:spacing w:line="240" w:lineRule="auto"/>
        <w:jc w:val="center"/>
        <w:rPr>
          <w:rFonts w:ascii="Times New Roman" w:hAnsi="Times New Roman" w:cs="Times New Roman"/>
        </w:rPr>
      </w:pPr>
    </w:p>
    <w:p w:rsidR="00CE31FB" w:rsidRPr="00CE31FB" w:rsidRDefault="00CE31FB" w:rsidP="00CE31FB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E31FB">
        <w:rPr>
          <w:rFonts w:ascii="Times New Roman" w:hAnsi="Times New Roman" w:cs="Times New Roman"/>
          <w:sz w:val="32"/>
          <w:szCs w:val="32"/>
        </w:rPr>
        <w:t>АДМИНИСТРАЦИЯ</w:t>
      </w:r>
    </w:p>
    <w:p w:rsidR="00CE31FB" w:rsidRPr="00CE31FB" w:rsidRDefault="00CE31FB" w:rsidP="00CE31FB">
      <w:pPr>
        <w:spacing w:line="240" w:lineRule="auto"/>
        <w:jc w:val="center"/>
        <w:rPr>
          <w:rFonts w:ascii="Times New Roman" w:hAnsi="Times New Roman" w:cs="Times New Roman"/>
        </w:rPr>
      </w:pPr>
    </w:p>
    <w:p w:rsidR="00CE31FB" w:rsidRPr="00CE31FB" w:rsidRDefault="00CE31FB" w:rsidP="00CE31FB">
      <w:pPr>
        <w:spacing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CE31FB">
        <w:rPr>
          <w:rFonts w:ascii="Times New Roman" w:hAnsi="Times New Roman" w:cs="Times New Roman"/>
          <w:sz w:val="48"/>
          <w:szCs w:val="48"/>
        </w:rPr>
        <w:t>ПОСТАНОВЛЕНИЕ</w:t>
      </w:r>
    </w:p>
    <w:p w:rsidR="00CE31FB" w:rsidRPr="00CE31FB" w:rsidRDefault="00CE31FB" w:rsidP="00CE31FB">
      <w:pPr>
        <w:spacing w:line="240" w:lineRule="auto"/>
        <w:rPr>
          <w:rFonts w:ascii="Times New Roman" w:hAnsi="Times New Roman" w:cs="Times New Roman"/>
        </w:rPr>
      </w:pPr>
    </w:p>
    <w:p w:rsidR="00CE31FB" w:rsidRPr="00CE31FB" w:rsidRDefault="00CE31FB" w:rsidP="00CE31FB">
      <w:pPr>
        <w:spacing w:line="240" w:lineRule="auto"/>
        <w:rPr>
          <w:rFonts w:ascii="Times New Roman" w:hAnsi="Times New Roman" w:cs="Times New Roman"/>
        </w:rPr>
      </w:pPr>
      <w:r w:rsidRPr="00CE31FB">
        <w:rPr>
          <w:rFonts w:ascii="Times New Roman" w:hAnsi="Times New Roman" w:cs="Times New Roman"/>
        </w:rPr>
        <w:t xml:space="preserve">__________________                      </w:t>
      </w:r>
      <w:r w:rsidRPr="00CE31FB">
        <w:rPr>
          <w:rFonts w:ascii="Times New Roman" w:hAnsi="Times New Roman" w:cs="Times New Roman"/>
        </w:rPr>
        <w:tab/>
      </w:r>
      <w:r w:rsidRPr="00CE31FB">
        <w:rPr>
          <w:rFonts w:ascii="Times New Roman" w:hAnsi="Times New Roman" w:cs="Times New Roman"/>
        </w:rPr>
        <w:tab/>
      </w:r>
      <w:r w:rsidRPr="00CE31FB">
        <w:rPr>
          <w:rFonts w:ascii="Times New Roman" w:hAnsi="Times New Roman" w:cs="Times New Roman"/>
        </w:rPr>
        <w:tab/>
      </w:r>
      <w:r w:rsidRPr="00CE31FB">
        <w:rPr>
          <w:rFonts w:ascii="Times New Roman" w:hAnsi="Times New Roman" w:cs="Times New Roman"/>
        </w:rPr>
        <w:tab/>
      </w:r>
      <w:r w:rsidRPr="00CE31FB">
        <w:rPr>
          <w:rFonts w:ascii="Times New Roman" w:hAnsi="Times New Roman" w:cs="Times New Roman"/>
        </w:rPr>
        <w:tab/>
        <w:t xml:space="preserve">                      №______________</w:t>
      </w:r>
    </w:p>
    <w:p w:rsidR="00CE31FB" w:rsidRPr="00CE31FB" w:rsidRDefault="00CE31FB" w:rsidP="00CE31FB">
      <w:pPr>
        <w:spacing w:line="240" w:lineRule="auto"/>
        <w:rPr>
          <w:rFonts w:ascii="Times New Roman" w:hAnsi="Times New Roman" w:cs="Times New Roman"/>
        </w:rPr>
      </w:pPr>
      <w:r w:rsidRPr="00CE31FB">
        <w:rPr>
          <w:rFonts w:ascii="Times New Roman" w:hAnsi="Times New Roman" w:cs="Times New Roman"/>
        </w:rPr>
        <w:t>г. Всеволожск</w:t>
      </w:r>
    </w:p>
    <w:p w:rsidR="00F44F34" w:rsidRPr="00E01B3C" w:rsidRDefault="00F44F34" w:rsidP="0092574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2574C" w:rsidRDefault="0092574C" w:rsidP="00F44F34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6C1F70">
        <w:rPr>
          <w:rFonts w:ascii="Times New Roman" w:hAnsi="Times New Roman" w:cs="Times New Roman"/>
          <w:sz w:val="28"/>
          <w:szCs w:val="28"/>
        </w:rPr>
        <w:t>Об у</w:t>
      </w:r>
      <w:r>
        <w:rPr>
          <w:rFonts w:ascii="Times New Roman" w:hAnsi="Times New Roman" w:cs="Times New Roman"/>
          <w:sz w:val="28"/>
          <w:szCs w:val="28"/>
        </w:rPr>
        <w:t>становлении</w:t>
      </w:r>
      <w:r w:rsidRPr="006C1F70">
        <w:rPr>
          <w:rFonts w:ascii="Times New Roman" w:hAnsi="Times New Roman" w:cs="Times New Roman"/>
          <w:sz w:val="28"/>
          <w:szCs w:val="28"/>
        </w:rPr>
        <w:t xml:space="preserve"> стоимости платных услуг, </w:t>
      </w:r>
    </w:p>
    <w:p w:rsidR="0092574C" w:rsidRDefault="0092574C" w:rsidP="00F44F34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6C1F70">
        <w:rPr>
          <w:rFonts w:ascii="Times New Roman" w:hAnsi="Times New Roman" w:cs="Times New Roman"/>
          <w:sz w:val="28"/>
          <w:szCs w:val="28"/>
        </w:rPr>
        <w:t>казываемых МОБУ «</w:t>
      </w:r>
      <w:r>
        <w:rPr>
          <w:rFonts w:ascii="Times New Roman" w:hAnsi="Times New Roman" w:cs="Times New Roman"/>
          <w:sz w:val="28"/>
          <w:szCs w:val="28"/>
        </w:rPr>
        <w:t xml:space="preserve">Кудровская средняя </w:t>
      </w:r>
    </w:p>
    <w:p w:rsidR="0003416B" w:rsidRPr="006C1F70" w:rsidRDefault="0003416B" w:rsidP="00F44F34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общеобразовательная школа № 1»</w:t>
      </w:r>
    </w:p>
    <w:p w:rsidR="0092574C" w:rsidRDefault="0092574C" w:rsidP="00F44F34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44F34" w:rsidRDefault="00F44F34" w:rsidP="00D210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574C" w:rsidRDefault="0092574C" w:rsidP="00E01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№131-ФЗ «Об общих принципах организации местного самоуправления в Р</w:t>
      </w:r>
      <w:r w:rsidR="00CC4239">
        <w:rPr>
          <w:rFonts w:ascii="Times New Roman" w:hAnsi="Times New Roman" w:cs="Times New Roman"/>
          <w:sz w:val="28"/>
          <w:szCs w:val="28"/>
        </w:rPr>
        <w:t>оссийской Федерации», решением с</w:t>
      </w:r>
      <w:r>
        <w:rPr>
          <w:rFonts w:ascii="Times New Roman" w:hAnsi="Times New Roman" w:cs="Times New Roman"/>
          <w:sz w:val="28"/>
          <w:szCs w:val="28"/>
        </w:rPr>
        <w:t xml:space="preserve">овета депутатов МО «Всеволожский муниципальный район» Ленинградской области от 20.09.2007 № 65 «О порядке принятия решений по установлению тарифов на услуги муниципальных предприятий </w:t>
      </w:r>
      <w:r w:rsidR="00E01B3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учреждений МО «Всеволожский муниципальный район» Ленинградской </w:t>
      </w:r>
      <w:r w:rsidRPr="00F44F34">
        <w:rPr>
          <w:rFonts w:ascii="Times New Roman" w:hAnsi="Times New Roman" w:cs="Times New Roman"/>
          <w:spacing w:val="-8"/>
          <w:sz w:val="28"/>
          <w:szCs w:val="28"/>
        </w:rPr>
        <w:t>области», постановлением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МО «Всеволожский муниципальный район» Ленинградской области от 25.05.2011 № 1139 «Об утверждении Положения об оказании дополнительных платных услуг в муниципальных образовательных учреждениях МО </w:t>
      </w:r>
      <w:r w:rsidR="00CC423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Всеволожский муниципальный район</w:t>
      </w:r>
      <w:r w:rsidR="00CC4239">
        <w:rPr>
          <w:rFonts w:ascii="Times New Roman" w:hAnsi="Times New Roman" w:cs="Times New Roman"/>
          <w:sz w:val="28"/>
          <w:szCs w:val="28"/>
        </w:rPr>
        <w:t>»</w:t>
      </w:r>
      <w:r w:rsidRPr="00F44F34">
        <w:rPr>
          <w:rFonts w:ascii="Times New Roman" w:hAnsi="Times New Roman" w:cs="Times New Roman"/>
          <w:spacing w:val="-14"/>
          <w:sz w:val="28"/>
          <w:szCs w:val="28"/>
        </w:rPr>
        <w:t>Ленингра</w:t>
      </w:r>
      <w:r w:rsidR="00CC4239" w:rsidRPr="00F44F34">
        <w:rPr>
          <w:rFonts w:ascii="Times New Roman" w:hAnsi="Times New Roman" w:cs="Times New Roman"/>
          <w:spacing w:val="-14"/>
          <w:sz w:val="28"/>
          <w:szCs w:val="28"/>
        </w:rPr>
        <w:t xml:space="preserve">дской области в новой редакции», </w:t>
      </w:r>
      <w:r w:rsidRPr="00F44F34">
        <w:rPr>
          <w:rFonts w:ascii="Times New Roman" w:hAnsi="Times New Roman" w:cs="Times New Roman"/>
          <w:spacing w:val="-14"/>
          <w:sz w:val="28"/>
          <w:szCs w:val="28"/>
        </w:rPr>
        <w:t xml:space="preserve">на основании решения тарифной </w:t>
      </w:r>
      <w:r w:rsidRPr="00E01B3C">
        <w:rPr>
          <w:rFonts w:ascii="Times New Roman" w:hAnsi="Times New Roman" w:cs="Times New Roman"/>
          <w:spacing w:val="-14"/>
          <w:sz w:val="28"/>
          <w:szCs w:val="28"/>
        </w:rPr>
        <w:t>комиссии от 22.11.2016, администрация муниципального образования «Всеволожский муниципальный район</w:t>
      </w:r>
      <w:r>
        <w:rPr>
          <w:rFonts w:ascii="Times New Roman" w:hAnsi="Times New Roman" w:cs="Times New Roman"/>
          <w:sz w:val="28"/>
          <w:szCs w:val="28"/>
        </w:rPr>
        <w:t>» Ленинградской области</w:t>
      </w:r>
      <w:r w:rsidR="00E01B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E01B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E01B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E01B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="00E01B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01B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E01B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E01B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E01B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</w:t>
      </w:r>
      <w:r w:rsidR="00E01B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</w:t>
      </w:r>
      <w:r w:rsidR="00E01B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</w:t>
      </w:r>
      <w:r w:rsidR="00E01B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т:</w:t>
      </w:r>
    </w:p>
    <w:p w:rsidR="00F44F34" w:rsidRDefault="00F44F34" w:rsidP="00E01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416B" w:rsidRPr="0003416B" w:rsidRDefault="0092574C" w:rsidP="00E01B3C">
      <w:pPr>
        <w:pStyle w:val="a3"/>
        <w:numPr>
          <w:ilvl w:val="0"/>
          <w:numId w:val="3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EB2">
        <w:rPr>
          <w:rFonts w:ascii="Times New Roman" w:hAnsi="Times New Roman" w:cs="Times New Roman"/>
          <w:sz w:val="28"/>
          <w:szCs w:val="28"/>
        </w:rPr>
        <w:t>Установить стоимость платной дополнительной образовательной услуги, оказываемой МОБУ «Кудровская средняя общеобразовательная школа № 1»</w:t>
      </w:r>
      <w:r w:rsidR="00F40197">
        <w:rPr>
          <w:rFonts w:ascii="Times New Roman" w:hAnsi="Times New Roman" w:cs="Times New Roman"/>
          <w:sz w:val="28"/>
          <w:szCs w:val="28"/>
        </w:rPr>
        <w:t>,</w:t>
      </w:r>
      <w:r w:rsidRPr="00902EB2">
        <w:rPr>
          <w:rFonts w:ascii="Times New Roman" w:hAnsi="Times New Roman" w:cs="Times New Roman"/>
          <w:sz w:val="28"/>
          <w:szCs w:val="28"/>
        </w:rPr>
        <w:t xml:space="preserve"> в следующем размере: «Предшкольная подготовка «</w:t>
      </w:r>
      <w:r w:rsidR="00902EB2" w:rsidRPr="00902EB2">
        <w:rPr>
          <w:rFonts w:ascii="Times New Roman" w:hAnsi="Times New Roman" w:cs="Times New Roman"/>
          <w:sz w:val="28"/>
          <w:szCs w:val="28"/>
        </w:rPr>
        <w:t>Буду</w:t>
      </w:r>
      <w:r w:rsidRPr="00902EB2">
        <w:rPr>
          <w:rFonts w:ascii="Times New Roman" w:hAnsi="Times New Roman" w:cs="Times New Roman"/>
          <w:sz w:val="28"/>
          <w:szCs w:val="28"/>
        </w:rPr>
        <w:t>щий первоклассник»</w:t>
      </w:r>
      <w:r w:rsidR="00902EB2" w:rsidRPr="00902EB2">
        <w:rPr>
          <w:rFonts w:ascii="Times New Roman" w:hAnsi="Times New Roman" w:cs="Times New Roman"/>
          <w:sz w:val="28"/>
          <w:szCs w:val="28"/>
        </w:rPr>
        <w:t xml:space="preserve">- 150 руб./час. </w:t>
      </w:r>
    </w:p>
    <w:p w:rsidR="0092574C" w:rsidRPr="0003416B" w:rsidRDefault="0092574C" w:rsidP="00E01B3C">
      <w:pPr>
        <w:pStyle w:val="a3"/>
        <w:numPr>
          <w:ilvl w:val="0"/>
          <w:numId w:val="3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16B">
        <w:rPr>
          <w:rFonts w:ascii="Times New Roman" w:hAnsi="Times New Roman" w:cs="Times New Roman"/>
          <w:sz w:val="28"/>
          <w:szCs w:val="28"/>
        </w:rPr>
        <w:t>Настоящее постановление опубликовать в газете «Всеволожские вести» и разместить на официальном сайте муниципального образования «Всеволожский муниципальный район» Ленинградской области в сети Интернет.</w:t>
      </w:r>
    </w:p>
    <w:p w:rsidR="0092574C" w:rsidRPr="00D944DF" w:rsidRDefault="0092574C" w:rsidP="00E01B3C">
      <w:pPr>
        <w:pStyle w:val="a3"/>
        <w:numPr>
          <w:ilvl w:val="0"/>
          <w:numId w:val="3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4DF">
        <w:rPr>
          <w:rFonts w:ascii="Times New Roman" w:hAnsi="Times New Roman" w:cs="Times New Roman"/>
          <w:sz w:val="28"/>
          <w:szCs w:val="28"/>
        </w:rPr>
        <w:t xml:space="preserve">Контроль за исполнением постановления возложить на заместителя главы администрации по строительству и коммунальному хозяйству </w:t>
      </w:r>
      <w:r w:rsidR="004A7365">
        <w:rPr>
          <w:rFonts w:ascii="Times New Roman" w:hAnsi="Times New Roman" w:cs="Times New Roman"/>
          <w:sz w:val="28"/>
          <w:szCs w:val="28"/>
        </w:rPr>
        <w:br/>
      </w:r>
      <w:r w:rsidRPr="00D944DF">
        <w:rPr>
          <w:rFonts w:ascii="Times New Roman" w:hAnsi="Times New Roman" w:cs="Times New Roman"/>
          <w:sz w:val="28"/>
          <w:szCs w:val="28"/>
        </w:rPr>
        <w:t>Е.В. Иглакова.</w:t>
      </w:r>
    </w:p>
    <w:p w:rsidR="0092574C" w:rsidRDefault="0092574C" w:rsidP="00E01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7365" w:rsidRDefault="004A7365" w:rsidP="009257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574C" w:rsidRDefault="0092574C" w:rsidP="009257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       </w:t>
      </w:r>
      <w:r w:rsidR="00E01B3C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4A7365">
        <w:rPr>
          <w:rFonts w:ascii="Times New Roman" w:hAnsi="Times New Roman" w:cs="Times New Roman"/>
          <w:sz w:val="28"/>
          <w:szCs w:val="28"/>
        </w:rPr>
        <w:t xml:space="preserve">            А.А. </w:t>
      </w:r>
      <w:proofErr w:type="spellStart"/>
      <w:r w:rsidR="004A7365">
        <w:rPr>
          <w:rFonts w:ascii="Times New Roman" w:hAnsi="Times New Roman" w:cs="Times New Roman"/>
          <w:sz w:val="28"/>
          <w:szCs w:val="28"/>
        </w:rPr>
        <w:t>Низовский</w:t>
      </w:r>
      <w:proofErr w:type="spellEnd"/>
    </w:p>
    <w:sectPr w:rsidR="009257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C9024B"/>
    <w:multiLevelType w:val="hybridMultilevel"/>
    <w:tmpl w:val="4618548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A800E7"/>
    <w:multiLevelType w:val="hybridMultilevel"/>
    <w:tmpl w:val="6C822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536462"/>
    <w:multiLevelType w:val="hybridMultilevel"/>
    <w:tmpl w:val="A40CF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FD3"/>
    <w:rsid w:val="0003416B"/>
    <w:rsid w:val="004A7365"/>
    <w:rsid w:val="005E4492"/>
    <w:rsid w:val="00902EB2"/>
    <w:rsid w:val="0092574C"/>
    <w:rsid w:val="00C22FD3"/>
    <w:rsid w:val="00CC4239"/>
    <w:rsid w:val="00CE31FB"/>
    <w:rsid w:val="00D2102E"/>
    <w:rsid w:val="00E01B3C"/>
    <w:rsid w:val="00E50137"/>
    <w:rsid w:val="00E81F67"/>
    <w:rsid w:val="00F40197"/>
    <w:rsid w:val="00F44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1AE82B-27AD-41AD-A5B2-2D4EEA824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574C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574C"/>
    <w:pPr>
      <w:ind w:left="720"/>
      <w:contextualSpacing/>
    </w:pPr>
  </w:style>
  <w:style w:type="table" w:styleId="a4">
    <w:name w:val="Table Grid"/>
    <w:basedOn w:val="a1"/>
    <w:uiPriority w:val="39"/>
    <w:rsid w:val="009257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81F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81F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Серов</dc:creator>
  <cp:keywords/>
  <dc:description/>
  <cp:lastModifiedBy>Афанасьева</cp:lastModifiedBy>
  <cp:revision>11</cp:revision>
  <cp:lastPrinted>2016-12-08T13:55:00Z</cp:lastPrinted>
  <dcterms:created xsi:type="dcterms:W3CDTF">2016-11-30T14:00:00Z</dcterms:created>
  <dcterms:modified xsi:type="dcterms:W3CDTF">2016-12-08T13:56:00Z</dcterms:modified>
</cp:coreProperties>
</file>