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C3" w:rsidRDefault="00A075C3" w:rsidP="00A075C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A075C3" w:rsidRDefault="00A075C3" w:rsidP="00A075C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075C3" w:rsidRDefault="00A075C3" w:rsidP="00A075C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A075C3" w:rsidRDefault="00A075C3" w:rsidP="00A075C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075C3" w:rsidRDefault="00A075C3" w:rsidP="00A075C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A075C3" w:rsidRDefault="00A075C3" w:rsidP="00A075C3">
      <w:pPr>
        <w:jc w:val="center"/>
        <w:rPr>
          <w:sz w:val="28"/>
          <w:szCs w:val="28"/>
        </w:rPr>
      </w:pPr>
    </w:p>
    <w:p w:rsidR="00A075C3" w:rsidRDefault="00A075C3" w:rsidP="00A075C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75C3" w:rsidRDefault="00A075C3" w:rsidP="00A075C3">
      <w:pPr>
        <w:tabs>
          <w:tab w:val="left" w:pos="4359"/>
        </w:tabs>
        <w:jc w:val="center"/>
        <w:rPr>
          <w:b/>
          <w:sz w:val="28"/>
          <w:szCs w:val="28"/>
        </w:rPr>
      </w:pPr>
    </w:p>
    <w:p w:rsidR="00A075C3" w:rsidRDefault="00716C29" w:rsidP="00A075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13.06.2018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№ 48</w:t>
      </w:r>
    </w:p>
    <w:p w:rsidR="00A075C3" w:rsidRPr="00716C29" w:rsidRDefault="00A075C3" w:rsidP="00A075C3">
      <w:pPr>
        <w:pStyle w:val="a3"/>
        <w:rPr>
          <w:rFonts w:ascii="Times New Roman" w:hAnsi="Times New Roman"/>
          <w:sz w:val="24"/>
          <w:szCs w:val="24"/>
        </w:rPr>
      </w:pPr>
      <w:r w:rsidRPr="00716C29">
        <w:rPr>
          <w:rFonts w:ascii="Times New Roman" w:hAnsi="Times New Roman"/>
          <w:sz w:val="24"/>
          <w:szCs w:val="24"/>
        </w:rPr>
        <w:t>г. Всеволожск</w:t>
      </w:r>
    </w:p>
    <w:p w:rsidR="00716C29" w:rsidRDefault="00716C29" w:rsidP="00A075C3">
      <w:pPr>
        <w:pStyle w:val="a3"/>
        <w:rPr>
          <w:rFonts w:ascii="Times New Roman" w:hAnsi="Times New Roman"/>
          <w:sz w:val="28"/>
          <w:szCs w:val="28"/>
        </w:rPr>
      </w:pPr>
    </w:p>
    <w:p w:rsidR="00A075C3" w:rsidRDefault="00A075C3" w:rsidP="00A075C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</w:t>
      </w:r>
      <w:r w:rsidR="00F946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муниципальную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собственность муниципального </w:t>
      </w:r>
    </w:p>
    <w:p w:rsidR="00A075C3" w:rsidRDefault="00A075C3" w:rsidP="00A075C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образования «Юкковское сельское поселение» </w:t>
      </w:r>
    </w:p>
    <w:p w:rsidR="00A075C3" w:rsidRDefault="00A075C3" w:rsidP="00A075C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Всеволожского муниципального района </w:t>
      </w:r>
    </w:p>
    <w:p w:rsidR="00A075C3" w:rsidRDefault="00A075C3" w:rsidP="00A075C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Ленинградской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F4019">
        <w:rPr>
          <w:rFonts w:ascii="Times New Roman" w:hAnsi="Times New Roman" w:cs="Times New Roman"/>
          <w:b w:val="0"/>
          <w:sz w:val="28"/>
          <w:szCs w:val="28"/>
        </w:rPr>
        <w:t xml:space="preserve">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недвижимого </w:t>
      </w:r>
      <w:r w:rsidRPr="009F4019">
        <w:rPr>
          <w:rFonts w:ascii="Times New Roman" w:hAnsi="Times New Roman" w:cs="Times New Roman"/>
          <w:b w:val="0"/>
          <w:sz w:val="28"/>
          <w:szCs w:val="28"/>
        </w:rPr>
        <w:t xml:space="preserve">имущества, </w:t>
      </w:r>
    </w:p>
    <w:p w:rsidR="00A075C3" w:rsidRDefault="00A843A6" w:rsidP="00A075C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F94682">
        <w:rPr>
          <w:rFonts w:ascii="Times New Roman" w:hAnsi="Times New Roman" w:cs="Times New Roman"/>
          <w:b w:val="0"/>
          <w:sz w:val="28"/>
          <w:szCs w:val="28"/>
        </w:rPr>
        <w:t>аходящегося в собственности</w:t>
      </w:r>
      <w:r w:rsidR="00A075C3" w:rsidRPr="009F401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</w:p>
    <w:p w:rsidR="00A075C3" w:rsidRPr="009F4019" w:rsidRDefault="00A075C3" w:rsidP="00A075C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4019">
        <w:rPr>
          <w:rFonts w:ascii="Times New Roman" w:hAnsi="Times New Roman" w:cs="Times New Roman"/>
          <w:b w:val="0"/>
          <w:sz w:val="28"/>
          <w:szCs w:val="28"/>
        </w:rPr>
        <w:t>образования «Всеволожский муниципальный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4019">
        <w:rPr>
          <w:rFonts w:ascii="Times New Roman" w:hAnsi="Times New Roman" w:cs="Times New Roman"/>
          <w:b w:val="0"/>
          <w:sz w:val="28"/>
          <w:szCs w:val="28"/>
        </w:rPr>
        <w:t>район»</w:t>
      </w:r>
    </w:p>
    <w:p w:rsidR="00A075C3" w:rsidRPr="009F4019" w:rsidRDefault="00A075C3" w:rsidP="00A075C3">
      <w:pPr>
        <w:jc w:val="both"/>
        <w:rPr>
          <w:sz w:val="28"/>
          <w:szCs w:val="28"/>
        </w:rPr>
      </w:pPr>
      <w:r w:rsidRPr="009F4019">
        <w:rPr>
          <w:sz w:val="28"/>
          <w:szCs w:val="28"/>
        </w:rPr>
        <w:t>Ленинградской области</w:t>
      </w:r>
    </w:p>
    <w:p w:rsidR="00A075C3" w:rsidRDefault="00A075C3" w:rsidP="00A075C3">
      <w:pPr>
        <w:jc w:val="both"/>
        <w:rPr>
          <w:sz w:val="28"/>
          <w:szCs w:val="28"/>
        </w:rPr>
      </w:pPr>
    </w:p>
    <w:p w:rsidR="00A075C3" w:rsidRDefault="00A075C3" w:rsidP="0071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ст.14, ст.50 Федерального закона от 06.10.2003 года № 131-ФЗ «Об общих принципах организации местного самоуправления в Российской Федерации», руководствуясь Уставом муниципального образования «Всеволожский муниципальный район» Ленинградск</w:t>
      </w:r>
      <w:r w:rsidR="00716C29">
        <w:rPr>
          <w:sz w:val="28"/>
          <w:szCs w:val="28"/>
        </w:rPr>
        <w:t>ой области, совет депутатов принял</w:t>
      </w:r>
    </w:p>
    <w:p w:rsidR="00A075C3" w:rsidRDefault="00A075C3" w:rsidP="00A075C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75C3" w:rsidRDefault="00A075C3" w:rsidP="00A075C3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A075C3" w:rsidRDefault="00A075C3" w:rsidP="00A075C3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75C3" w:rsidRDefault="00A075C3" w:rsidP="0071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Передать в муниципальную собственность муниципального образования «Юкковское сельское поселение» Всеволожского муниципального района Ленинградской области недвижимое имуще</w:t>
      </w:r>
      <w:r w:rsidR="004C6D88">
        <w:rPr>
          <w:sz w:val="28"/>
          <w:szCs w:val="28"/>
        </w:rPr>
        <w:t>ство (согласно приложению), находящееся в муниципальной собственности</w:t>
      </w:r>
      <w:r>
        <w:rPr>
          <w:sz w:val="28"/>
          <w:szCs w:val="28"/>
        </w:rPr>
        <w:t xml:space="preserve"> муниципального образования «Всеволожский муниципальный район» Ленинградской области (далее – Имущество). </w:t>
      </w:r>
    </w:p>
    <w:p w:rsidR="00A075C3" w:rsidRDefault="00A075C3" w:rsidP="0071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Поручить администрации муниципального образования «Всеволожский муниципальный район» Ленинградской области:</w:t>
      </w:r>
    </w:p>
    <w:p w:rsidR="00A075C3" w:rsidRDefault="00A075C3" w:rsidP="0071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2.1.оформить в установленном порядке передачу Имущества в собственность муниципального образования «Юкковское сельское поселение» Всеволожского муниципального района Ленинградской области;</w:t>
      </w:r>
    </w:p>
    <w:p w:rsidR="00A075C3" w:rsidRDefault="00A075C3" w:rsidP="0071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исключить Имущество из реестра муниципальной собственности муниципального образования «Всеволожский муниципальный район» Ленинградской области;</w:t>
      </w:r>
    </w:p>
    <w:p w:rsidR="00A075C3" w:rsidRDefault="00A075C3" w:rsidP="0071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2.3.обеспечить внесение изменений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Ленинградской области. </w:t>
      </w:r>
    </w:p>
    <w:p w:rsidR="00A075C3" w:rsidRDefault="004C6D88" w:rsidP="0071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 вступа</w:t>
      </w:r>
      <w:bookmarkStart w:id="0" w:name="_GoBack"/>
      <w:bookmarkEnd w:id="0"/>
      <w:r>
        <w:rPr>
          <w:sz w:val="28"/>
          <w:szCs w:val="28"/>
        </w:rPr>
        <w:t>ет в силу с момента принятия.</w:t>
      </w:r>
    </w:p>
    <w:p w:rsidR="00A075C3" w:rsidRDefault="004C6D88" w:rsidP="0071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075C3">
        <w:rPr>
          <w:sz w:val="28"/>
          <w:szCs w:val="28"/>
        </w:rPr>
        <w:t>. Контроль за исполнением решения возложить на постоянную комиссию по промышленности, строительству, собственности, транспорту, рекламе и связи, сельскому хозяйству.</w:t>
      </w:r>
    </w:p>
    <w:p w:rsidR="00A075C3" w:rsidRDefault="00A075C3" w:rsidP="00A075C3">
      <w:pPr>
        <w:ind w:firstLine="851"/>
        <w:jc w:val="both"/>
        <w:rPr>
          <w:sz w:val="28"/>
          <w:szCs w:val="28"/>
        </w:rPr>
      </w:pPr>
    </w:p>
    <w:p w:rsidR="00E160DE" w:rsidRDefault="00E160DE" w:rsidP="00A075C3">
      <w:pPr>
        <w:ind w:firstLine="851"/>
        <w:jc w:val="both"/>
        <w:rPr>
          <w:sz w:val="28"/>
          <w:szCs w:val="28"/>
        </w:rPr>
      </w:pPr>
    </w:p>
    <w:p w:rsidR="00E160DE" w:rsidRDefault="00E160DE" w:rsidP="00A075C3">
      <w:pPr>
        <w:ind w:firstLine="851"/>
        <w:jc w:val="both"/>
        <w:rPr>
          <w:sz w:val="28"/>
          <w:szCs w:val="28"/>
        </w:rPr>
      </w:pPr>
    </w:p>
    <w:p w:rsidR="00A075C3" w:rsidRDefault="00A075C3" w:rsidP="00A075C3">
      <w:pPr>
        <w:ind w:firstLine="851"/>
        <w:jc w:val="both"/>
        <w:rPr>
          <w:sz w:val="28"/>
          <w:szCs w:val="28"/>
        </w:rPr>
      </w:pPr>
    </w:p>
    <w:p w:rsidR="00716C29" w:rsidRDefault="00A075C3" w:rsidP="00E16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075C3" w:rsidRDefault="00A075C3" w:rsidP="00E160D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  <w:t xml:space="preserve">                       </w:t>
      </w:r>
      <w:r w:rsidR="00716C2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О.В.</w:t>
      </w:r>
      <w:r w:rsidR="004C6D88">
        <w:rPr>
          <w:sz w:val="28"/>
          <w:szCs w:val="28"/>
        </w:rPr>
        <w:t xml:space="preserve"> </w:t>
      </w:r>
      <w:r>
        <w:rPr>
          <w:sz w:val="28"/>
          <w:szCs w:val="28"/>
        </w:rPr>
        <w:t>Ковальчук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4C6D88" w:rsidRDefault="004C6D88" w:rsidP="00E160DE">
      <w:pPr>
        <w:jc w:val="both"/>
        <w:rPr>
          <w:sz w:val="28"/>
          <w:szCs w:val="28"/>
        </w:rPr>
      </w:pPr>
    </w:p>
    <w:p w:rsidR="004C6D88" w:rsidRDefault="004C6D88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716C29" w:rsidRDefault="00716C29" w:rsidP="00E160DE">
      <w:pPr>
        <w:jc w:val="both"/>
        <w:rPr>
          <w:sz w:val="28"/>
          <w:szCs w:val="28"/>
        </w:rPr>
      </w:pPr>
    </w:p>
    <w:p w:rsidR="00716C29" w:rsidRDefault="00716C29" w:rsidP="00E160DE">
      <w:pPr>
        <w:jc w:val="both"/>
        <w:rPr>
          <w:sz w:val="28"/>
          <w:szCs w:val="28"/>
        </w:rPr>
      </w:pPr>
    </w:p>
    <w:p w:rsidR="00716C29" w:rsidRDefault="00E160DE" w:rsidP="00E160DE">
      <w:pPr>
        <w:jc w:val="both"/>
        <w:rPr>
          <w:sz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716C2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716C29">
        <w:rPr>
          <w:sz w:val="20"/>
        </w:rPr>
        <w:t xml:space="preserve">Приложение к решению </w:t>
      </w:r>
    </w:p>
    <w:p w:rsidR="00E160DE" w:rsidRDefault="00716C29" w:rsidP="00E160DE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с</w:t>
      </w:r>
      <w:r w:rsidR="00E160DE">
        <w:rPr>
          <w:sz w:val="20"/>
        </w:rPr>
        <w:t>овета депутатов</w:t>
      </w:r>
    </w:p>
    <w:p w:rsidR="00E160DE" w:rsidRDefault="00E160DE" w:rsidP="00E160DE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</w:t>
      </w:r>
      <w:r w:rsidR="00716C29">
        <w:rPr>
          <w:sz w:val="20"/>
        </w:rPr>
        <w:t xml:space="preserve">                                                                      13.06.2018 № 48</w:t>
      </w:r>
    </w:p>
    <w:p w:rsidR="00E160DE" w:rsidRDefault="00E160DE" w:rsidP="00E160DE">
      <w:pPr>
        <w:jc w:val="both"/>
        <w:rPr>
          <w:sz w:val="20"/>
        </w:rPr>
      </w:pPr>
    </w:p>
    <w:p w:rsidR="00E160DE" w:rsidRDefault="00E160DE" w:rsidP="00E160DE">
      <w:pPr>
        <w:jc w:val="both"/>
        <w:rPr>
          <w:sz w:val="20"/>
        </w:rPr>
      </w:pPr>
    </w:p>
    <w:p w:rsidR="004C6D88" w:rsidRDefault="004C6D88" w:rsidP="00E160DE">
      <w:pPr>
        <w:jc w:val="both"/>
        <w:rPr>
          <w:sz w:val="20"/>
        </w:rPr>
      </w:pPr>
    </w:p>
    <w:p w:rsidR="00E160DE" w:rsidRPr="00E160DE" w:rsidRDefault="00E160DE" w:rsidP="00E160DE">
      <w:pPr>
        <w:jc w:val="both"/>
        <w:rPr>
          <w:szCs w:val="24"/>
        </w:rPr>
      </w:pPr>
      <w:r w:rsidRPr="00E160DE">
        <w:rPr>
          <w:szCs w:val="24"/>
        </w:rPr>
        <w:t xml:space="preserve">                                                                       ПЕРЕЧЕНЬ</w:t>
      </w:r>
    </w:p>
    <w:p w:rsidR="00E160DE" w:rsidRDefault="00E160DE" w:rsidP="00A74097">
      <w:pPr>
        <w:ind w:left="284"/>
        <w:jc w:val="both"/>
        <w:rPr>
          <w:szCs w:val="24"/>
        </w:rPr>
      </w:pPr>
      <w:r>
        <w:rPr>
          <w:szCs w:val="24"/>
        </w:rPr>
        <w:t>о</w:t>
      </w:r>
      <w:r w:rsidRPr="00E160DE">
        <w:rPr>
          <w:szCs w:val="24"/>
        </w:rPr>
        <w:t>бъектов недвижимости, подлежащих передаче</w:t>
      </w:r>
      <w:r>
        <w:rPr>
          <w:szCs w:val="24"/>
        </w:rPr>
        <w:t xml:space="preserve"> </w:t>
      </w:r>
      <w:r w:rsidRPr="00E160DE">
        <w:rPr>
          <w:szCs w:val="24"/>
        </w:rPr>
        <w:t xml:space="preserve">в муниципальную собственность муниципального образования «Юкковское сельское поселение» Всеволожского </w:t>
      </w:r>
      <w:r w:rsidR="00A74097">
        <w:rPr>
          <w:szCs w:val="24"/>
        </w:rPr>
        <w:t xml:space="preserve">         </w:t>
      </w:r>
      <w:r w:rsidRPr="00E160DE">
        <w:rPr>
          <w:szCs w:val="24"/>
        </w:rPr>
        <w:t>муниципального района Ленинградской области</w:t>
      </w:r>
    </w:p>
    <w:p w:rsidR="00A74097" w:rsidRDefault="00A74097" w:rsidP="00A74097">
      <w:pPr>
        <w:ind w:left="284"/>
        <w:jc w:val="both"/>
        <w:rPr>
          <w:szCs w:val="24"/>
        </w:rPr>
      </w:pPr>
    </w:p>
    <w:p w:rsidR="00A74097" w:rsidRDefault="00A74097" w:rsidP="00A74097">
      <w:pPr>
        <w:ind w:left="284"/>
        <w:jc w:val="both"/>
        <w:rPr>
          <w:szCs w:val="24"/>
        </w:rPr>
      </w:pPr>
    </w:p>
    <w:tbl>
      <w:tblPr>
        <w:tblStyle w:val="a5"/>
        <w:tblW w:w="9969" w:type="dxa"/>
        <w:tblInd w:w="-709" w:type="dxa"/>
        <w:tblLook w:val="04A0" w:firstRow="1" w:lastRow="0" w:firstColumn="1" w:lastColumn="0" w:noHBand="0" w:noVBand="1"/>
      </w:tblPr>
      <w:tblGrid>
        <w:gridCol w:w="670"/>
        <w:gridCol w:w="1858"/>
        <w:gridCol w:w="2975"/>
        <w:gridCol w:w="2337"/>
        <w:gridCol w:w="2129"/>
      </w:tblGrid>
      <w:tr w:rsidR="00A74097" w:rsidTr="00A74097">
        <w:tc>
          <w:tcPr>
            <w:tcW w:w="704" w:type="dxa"/>
          </w:tcPr>
          <w:p w:rsidR="00A74097" w:rsidRPr="00A74097" w:rsidRDefault="00A74097" w:rsidP="00A74097">
            <w:pPr>
              <w:jc w:val="both"/>
              <w:rPr>
                <w:b/>
                <w:szCs w:val="24"/>
              </w:rPr>
            </w:pPr>
            <w:r w:rsidRPr="00A74097">
              <w:rPr>
                <w:b/>
                <w:szCs w:val="24"/>
              </w:rPr>
              <w:t>№</w:t>
            </w:r>
          </w:p>
          <w:p w:rsidR="00A74097" w:rsidRPr="00A74097" w:rsidRDefault="00A74097" w:rsidP="00A74097">
            <w:pPr>
              <w:jc w:val="both"/>
              <w:rPr>
                <w:b/>
                <w:szCs w:val="24"/>
              </w:rPr>
            </w:pPr>
            <w:r w:rsidRPr="00A74097">
              <w:rPr>
                <w:b/>
                <w:szCs w:val="24"/>
              </w:rPr>
              <w:t>п/п</w:t>
            </w:r>
          </w:p>
        </w:tc>
        <w:tc>
          <w:tcPr>
            <w:tcW w:w="1869" w:type="dxa"/>
          </w:tcPr>
          <w:p w:rsidR="00A74097" w:rsidRPr="00A74097" w:rsidRDefault="00A74097" w:rsidP="00A74097">
            <w:pPr>
              <w:jc w:val="both"/>
              <w:rPr>
                <w:b/>
                <w:szCs w:val="24"/>
              </w:rPr>
            </w:pPr>
            <w:r w:rsidRPr="00A74097">
              <w:rPr>
                <w:b/>
                <w:szCs w:val="24"/>
              </w:rPr>
              <w:t>Наименование</w:t>
            </w:r>
          </w:p>
          <w:p w:rsidR="00A74097" w:rsidRPr="00A74097" w:rsidRDefault="00A74097" w:rsidP="00A74097">
            <w:pPr>
              <w:jc w:val="both"/>
              <w:rPr>
                <w:b/>
                <w:szCs w:val="24"/>
              </w:rPr>
            </w:pPr>
            <w:r w:rsidRPr="00A74097">
              <w:rPr>
                <w:b/>
                <w:szCs w:val="24"/>
              </w:rPr>
              <w:t>имущества</w:t>
            </w:r>
          </w:p>
        </w:tc>
        <w:tc>
          <w:tcPr>
            <w:tcW w:w="3234" w:type="dxa"/>
          </w:tcPr>
          <w:p w:rsidR="00A74097" w:rsidRPr="00A74097" w:rsidRDefault="00A74097" w:rsidP="00A74097">
            <w:pPr>
              <w:jc w:val="both"/>
              <w:rPr>
                <w:b/>
                <w:szCs w:val="24"/>
              </w:rPr>
            </w:pPr>
            <w:r w:rsidRPr="00A74097">
              <w:rPr>
                <w:b/>
                <w:szCs w:val="24"/>
              </w:rPr>
              <w:t>Адрес местонахождения</w:t>
            </w:r>
          </w:p>
          <w:p w:rsidR="00A74097" w:rsidRPr="00A74097" w:rsidRDefault="00A74097" w:rsidP="00A74097">
            <w:pPr>
              <w:jc w:val="both"/>
              <w:rPr>
                <w:b/>
                <w:szCs w:val="24"/>
              </w:rPr>
            </w:pPr>
            <w:r w:rsidRPr="00A74097">
              <w:rPr>
                <w:b/>
                <w:szCs w:val="24"/>
              </w:rPr>
              <w:t>имущества</w:t>
            </w:r>
          </w:p>
        </w:tc>
        <w:tc>
          <w:tcPr>
            <w:tcW w:w="1984" w:type="dxa"/>
          </w:tcPr>
          <w:p w:rsidR="00A74097" w:rsidRPr="00A74097" w:rsidRDefault="00A74097" w:rsidP="00A74097">
            <w:pPr>
              <w:jc w:val="both"/>
              <w:rPr>
                <w:b/>
                <w:szCs w:val="24"/>
              </w:rPr>
            </w:pPr>
            <w:r w:rsidRPr="00A74097">
              <w:rPr>
                <w:b/>
                <w:szCs w:val="24"/>
              </w:rPr>
              <w:t>Краткая характеристика</w:t>
            </w:r>
          </w:p>
          <w:p w:rsidR="00A74097" w:rsidRPr="00A74097" w:rsidRDefault="00A74097" w:rsidP="00A74097">
            <w:pPr>
              <w:jc w:val="both"/>
              <w:rPr>
                <w:b/>
                <w:szCs w:val="24"/>
              </w:rPr>
            </w:pPr>
            <w:r w:rsidRPr="00A74097">
              <w:rPr>
                <w:b/>
                <w:szCs w:val="24"/>
              </w:rPr>
              <w:t xml:space="preserve">        имущества</w:t>
            </w:r>
          </w:p>
        </w:tc>
        <w:tc>
          <w:tcPr>
            <w:tcW w:w="2178" w:type="dxa"/>
          </w:tcPr>
          <w:p w:rsidR="00A74097" w:rsidRPr="00A74097" w:rsidRDefault="00A74097" w:rsidP="00A74097">
            <w:pPr>
              <w:jc w:val="both"/>
              <w:rPr>
                <w:b/>
                <w:szCs w:val="24"/>
              </w:rPr>
            </w:pPr>
            <w:r w:rsidRPr="00A74097">
              <w:rPr>
                <w:b/>
                <w:szCs w:val="24"/>
              </w:rPr>
              <w:t>Регистрация права</w:t>
            </w:r>
          </w:p>
          <w:p w:rsidR="00A74097" w:rsidRPr="00A74097" w:rsidRDefault="00A74097" w:rsidP="00A74097">
            <w:pPr>
              <w:jc w:val="both"/>
              <w:rPr>
                <w:b/>
                <w:szCs w:val="24"/>
              </w:rPr>
            </w:pPr>
            <w:r w:rsidRPr="00A74097">
              <w:rPr>
                <w:b/>
                <w:szCs w:val="24"/>
              </w:rPr>
              <w:t>муниципальной собственности</w:t>
            </w:r>
          </w:p>
        </w:tc>
      </w:tr>
      <w:tr w:rsidR="00A74097" w:rsidTr="00A74097">
        <w:tc>
          <w:tcPr>
            <w:tcW w:w="704" w:type="dxa"/>
          </w:tcPr>
          <w:p w:rsidR="00A74097" w:rsidRPr="00A74097" w:rsidRDefault="00A74097" w:rsidP="00A74097">
            <w:pPr>
              <w:jc w:val="both"/>
              <w:rPr>
                <w:szCs w:val="24"/>
              </w:rPr>
            </w:pPr>
            <w:r w:rsidRPr="00A74097">
              <w:rPr>
                <w:szCs w:val="24"/>
              </w:rPr>
              <w:t>1</w:t>
            </w:r>
          </w:p>
        </w:tc>
        <w:tc>
          <w:tcPr>
            <w:tcW w:w="1869" w:type="dxa"/>
          </w:tcPr>
          <w:p w:rsidR="00A74097" w:rsidRDefault="00A74097" w:rsidP="00A740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3234" w:type="dxa"/>
          </w:tcPr>
          <w:p w:rsidR="00A74097" w:rsidRDefault="00A74097" w:rsidP="00A740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Ленинградская область,</w:t>
            </w:r>
          </w:p>
          <w:p w:rsidR="00A74097" w:rsidRDefault="00A74097" w:rsidP="00A740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Всеволожский район, Агалатовское сельское поселение, д.</w:t>
            </w:r>
            <w:r w:rsidR="004C6D88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Вартемяги</w:t>
            </w:r>
            <w:proofErr w:type="spellEnd"/>
            <w:r>
              <w:rPr>
                <w:szCs w:val="24"/>
              </w:rPr>
              <w:t>, ул.</w:t>
            </w:r>
            <w:r w:rsidR="004C6D88">
              <w:rPr>
                <w:szCs w:val="24"/>
              </w:rPr>
              <w:t xml:space="preserve"> </w:t>
            </w:r>
            <w:r>
              <w:rPr>
                <w:szCs w:val="24"/>
              </w:rPr>
              <w:t>Ветеранов, д.7, кв.25</w:t>
            </w:r>
          </w:p>
        </w:tc>
        <w:tc>
          <w:tcPr>
            <w:tcW w:w="1984" w:type="dxa"/>
          </w:tcPr>
          <w:p w:rsidR="00A74097" w:rsidRDefault="00A74097" w:rsidP="00A740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3-этаж, </w:t>
            </w:r>
          </w:p>
          <w:p w:rsidR="00A74097" w:rsidRDefault="00A74097" w:rsidP="00A740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Назначение: жилое</w:t>
            </w:r>
          </w:p>
          <w:p w:rsidR="00A74097" w:rsidRDefault="00A74097" w:rsidP="00A740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Общая площадь 75,2 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.</w:t>
            </w:r>
          </w:p>
          <w:p w:rsidR="00A74097" w:rsidRDefault="00A74097" w:rsidP="00A740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Кадастровый номер</w:t>
            </w:r>
          </w:p>
          <w:p w:rsidR="00A74097" w:rsidRDefault="00E361C0" w:rsidP="00A740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47:07:0000000:44387</w:t>
            </w:r>
          </w:p>
        </w:tc>
        <w:tc>
          <w:tcPr>
            <w:tcW w:w="2178" w:type="dxa"/>
          </w:tcPr>
          <w:p w:rsidR="00A74097" w:rsidRDefault="00A74097" w:rsidP="00A740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Свидетельство о государственной регистрации права</w:t>
            </w:r>
          </w:p>
          <w:p w:rsidR="00A74097" w:rsidRDefault="00A74097" w:rsidP="00A740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 01.04.2013г.</w:t>
            </w:r>
          </w:p>
          <w:p w:rsidR="00A74097" w:rsidRDefault="00A74097" w:rsidP="00A740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 АБ 624240</w:t>
            </w:r>
          </w:p>
        </w:tc>
      </w:tr>
    </w:tbl>
    <w:p w:rsidR="00A74097" w:rsidRPr="00E160DE" w:rsidRDefault="00A74097" w:rsidP="00A74097">
      <w:pPr>
        <w:ind w:left="-709"/>
        <w:jc w:val="both"/>
        <w:rPr>
          <w:szCs w:val="24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Default="00E160DE" w:rsidP="00E160DE">
      <w:pPr>
        <w:jc w:val="both"/>
        <w:rPr>
          <w:sz w:val="28"/>
          <w:szCs w:val="28"/>
        </w:rPr>
      </w:pPr>
    </w:p>
    <w:p w:rsidR="00E160DE" w:rsidRPr="00A075C3" w:rsidRDefault="00E160DE" w:rsidP="00E160DE">
      <w:pPr>
        <w:jc w:val="both"/>
        <w:rPr>
          <w:sz w:val="28"/>
          <w:szCs w:val="28"/>
        </w:rPr>
      </w:pPr>
    </w:p>
    <w:sectPr w:rsidR="00E160DE" w:rsidRPr="00A075C3" w:rsidSect="00E160D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C3"/>
    <w:rsid w:val="004C6D88"/>
    <w:rsid w:val="005409CF"/>
    <w:rsid w:val="00716C29"/>
    <w:rsid w:val="00A075C3"/>
    <w:rsid w:val="00A74097"/>
    <w:rsid w:val="00A843A6"/>
    <w:rsid w:val="00E160DE"/>
    <w:rsid w:val="00E361C0"/>
    <w:rsid w:val="00F9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3887C-F884-4A27-8479-497D6488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75C3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A075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075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rsid w:val="00E16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6C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6C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Зеленская</cp:lastModifiedBy>
  <cp:revision>7</cp:revision>
  <cp:lastPrinted>2018-06-18T09:40:00Z</cp:lastPrinted>
  <dcterms:created xsi:type="dcterms:W3CDTF">2018-06-04T11:42:00Z</dcterms:created>
  <dcterms:modified xsi:type="dcterms:W3CDTF">2018-06-18T09:41:00Z</dcterms:modified>
</cp:coreProperties>
</file>