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FA7" w:rsidRPr="00DC280B" w:rsidRDefault="005C4FA7" w:rsidP="00D84440">
      <w:pPr>
        <w:pStyle w:val="ConsPlusNormal"/>
        <w:ind w:firstLine="54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0" w:name="_GoBack"/>
      <w:bookmarkEnd w:id="0"/>
      <w:r w:rsidRPr="00DC28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Для участия в конкурсном отборе </w:t>
      </w:r>
      <w:r w:rsidR="00E52DA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заявитель</w:t>
      </w:r>
      <w:r w:rsidRPr="00DC280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представляет в комитет заявку, в состав которой входят следующие документы: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1) заявление по форме, утвержденной  нормативным правовым актом комитета;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2) копия паспорта гражданина Российской Федерации;</w:t>
      </w:r>
    </w:p>
    <w:p w:rsidR="00C84E2F" w:rsidRPr="00C84E2F" w:rsidRDefault="00A860B0" w:rsidP="00C84E2F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="00C84E2F" w:rsidRPr="00C84E2F">
        <w:rPr>
          <w:color w:val="000000" w:themeColor="text1"/>
          <w:sz w:val="28"/>
          <w:szCs w:val="28"/>
        </w:rPr>
        <w:t>копия листа записи Единого государственного реестра индивидуальных предпринимателей или копия листа записи Единого государственного реестра юридических лиц (для К(Ф)Х и ИП);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4) соглашение о создании К(Ф)Х между членами хозяйства и избрании ИП главой К(Ф)Х или решение ИП о ведении К(Ф)Х в качестве главы К(Ф)Х (для ИП);</w:t>
      </w:r>
    </w:p>
    <w:p w:rsidR="00C84E2F" w:rsidRPr="00C84E2F" w:rsidRDefault="00C84E2F" w:rsidP="00C84E2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E2F">
        <w:rPr>
          <w:rFonts w:ascii="Times New Roman" w:hAnsi="Times New Roman" w:cs="Times New Roman"/>
          <w:color w:val="000000" w:themeColor="text1"/>
          <w:sz w:val="28"/>
          <w:szCs w:val="28"/>
        </w:rPr>
        <w:t>5) проект создания и (или) развития хозяйства заявителя по форме, утвержденной  нормативным правовым актом комитета;</w:t>
      </w:r>
    </w:p>
    <w:p w:rsidR="00C84E2F" w:rsidRPr="00C84E2F" w:rsidRDefault="00C84E2F" w:rsidP="00C84E2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E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6) план расходов запрашиваемого гранта на создание и (или) развитие хозяйства по форме, утвержденной  нормативным правовым актом комитета;</w:t>
      </w:r>
    </w:p>
    <w:p w:rsidR="00C84E2F" w:rsidRPr="00C84E2F" w:rsidRDefault="00C84E2F" w:rsidP="00C84E2F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E2F">
        <w:rPr>
          <w:rFonts w:ascii="Times New Roman" w:hAnsi="Times New Roman" w:cs="Times New Roman"/>
          <w:color w:val="000000" w:themeColor="text1"/>
          <w:sz w:val="28"/>
          <w:szCs w:val="28"/>
        </w:rPr>
        <w:t>7) выписки с банковского счета, заверенные кредитной организацией, подтверждающие наличие собственных средств в размере не менее 10 процентов от стоимости мероприятий, указанных в плане расходов (выписки с банковского счета должны быть выданы не позднее 10 рабочих дней до даты представления конкурсной заявки);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8) копия выписки из Единого государственного реестра недвижимости об объекте недвижимости или копии иных правоустанавливающих документов на объект недвижимости, необходимый для ведения деятельности хозяйства (при наличии объекта недвижимости);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9) копия членской книжки, подтверждающей членство в сельскохозяйственном потребительском кооперативе (далее  – СПоК) (при наличии);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10) согласие  заявителя  на  передачу  и  обработку его  персональных данных по форме, утвержденной  нормативным правовым актом комитета;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11) справки об отсутствии на момент подачи заявки неисполненных обязанностей по уплате налогов, сборов, страховых взносов, пеней, штрафов, процентов, подлежащих  уплате в соответствии с законодательством Российской Федерации о налогах и сборах, а также иных неисполненных обязательств перед бюджетно</w:t>
      </w:r>
      <w:r w:rsidR="00A860B0">
        <w:rPr>
          <w:color w:val="000000" w:themeColor="text1"/>
          <w:sz w:val="28"/>
          <w:szCs w:val="28"/>
        </w:rPr>
        <w:t>й системой Российской Федерации;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12) обязательство  принять не менее двух новых постоянных работников, если сумма гранта составляет 2 млн рублей и более, и не менее одного нового постоянного работника, если сумма гранта составляет менее 2 млн рублей в срок использования средств гранта (при этом глава К(Ф)Х или ИП учитываются в качестве новых постоянных работников);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>13) обязательство сохранить созданные новые постоянные рабочие места в течение не менее 5 лет с даты получения гранта;</w:t>
      </w:r>
    </w:p>
    <w:p w:rsidR="00C84E2F" w:rsidRPr="00C84E2F" w:rsidRDefault="00C84E2F" w:rsidP="00C84E2F">
      <w:pPr>
        <w:pStyle w:val="ConsPlusNormal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84E2F">
        <w:rPr>
          <w:rFonts w:ascii="Times New Roman" w:eastAsiaTheme="minorHAnsi" w:hAnsi="Times New Roman" w:cs="Times New Roman"/>
          <w:color w:val="000000" w:themeColor="text1"/>
          <w:sz w:val="28"/>
          <w:szCs w:val="28"/>
          <w:lang w:eastAsia="en-US"/>
        </w:rPr>
        <w:t xml:space="preserve">          </w:t>
      </w:r>
      <w:r w:rsidRPr="00C84E2F">
        <w:rPr>
          <w:rFonts w:ascii="Times New Roman" w:hAnsi="Times New Roman" w:cs="Times New Roman"/>
          <w:color w:val="000000" w:themeColor="text1"/>
          <w:sz w:val="28"/>
          <w:szCs w:val="28"/>
        </w:rPr>
        <w:t>14) обязательство  осуществлять  деятельность не менее 5 лет со дня получения гранта;</w:t>
      </w:r>
    </w:p>
    <w:p w:rsidR="00C84E2F" w:rsidRPr="00C84E2F" w:rsidRDefault="00C84E2F" w:rsidP="00C84E2F">
      <w:pPr>
        <w:ind w:firstLine="709"/>
        <w:jc w:val="both"/>
        <w:rPr>
          <w:color w:val="000000" w:themeColor="text1"/>
          <w:sz w:val="28"/>
          <w:szCs w:val="28"/>
        </w:rPr>
      </w:pPr>
      <w:r w:rsidRPr="00C84E2F">
        <w:rPr>
          <w:color w:val="000000" w:themeColor="text1"/>
          <w:sz w:val="28"/>
          <w:szCs w:val="28"/>
        </w:rPr>
        <w:t xml:space="preserve"> 15) обязательство достигнуть плановых показателей деятельности, предусмотренных проектом заявителя.</w:t>
      </w:r>
    </w:p>
    <w:p w:rsidR="00C84E2F" w:rsidRPr="00F74343" w:rsidRDefault="00C84E2F" w:rsidP="00C84E2F">
      <w:pPr>
        <w:ind w:firstLine="709"/>
        <w:jc w:val="both"/>
        <w:rPr>
          <w:sz w:val="28"/>
          <w:szCs w:val="28"/>
        </w:rPr>
      </w:pPr>
      <w:r w:rsidRPr="00F74343">
        <w:rPr>
          <w:sz w:val="28"/>
          <w:szCs w:val="28"/>
        </w:rPr>
        <w:lastRenderedPageBreak/>
        <w:t>Заявитель несет ответственность за подлинность документов и достоверность сведений в соответствии с законодательством Российской Федерации.</w:t>
      </w:r>
    </w:p>
    <w:p w:rsidR="00C84E2F" w:rsidRPr="00F74343" w:rsidRDefault="00C84E2F" w:rsidP="00C84E2F">
      <w:pPr>
        <w:ind w:firstLine="709"/>
        <w:jc w:val="both"/>
        <w:rPr>
          <w:sz w:val="28"/>
          <w:szCs w:val="28"/>
        </w:rPr>
      </w:pPr>
      <w:r w:rsidRPr="00F74343">
        <w:rPr>
          <w:sz w:val="28"/>
          <w:szCs w:val="28"/>
        </w:rPr>
        <w:t>Заявитель вправе отозвать заявку на участие в конкурсном отборе в течение срока приема документов на участие в конкурсном отборе путем направления в комитет соответствующего письма.</w:t>
      </w:r>
    </w:p>
    <w:p w:rsidR="00C84E2F" w:rsidRPr="00F74343" w:rsidRDefault="00C84E2F" w:rsidP="00C84E2F">
      <w:pPr>
        <w:ind w:firstLine="709"/>
        <w:jc w:val="both"/>
        <w:rPr>
          <w:sz w:val="28"/>
          <w:szCs w:val="28"/>
        </w:rPr>
      </w:pPr>
      <w:r w:rsidRPr="00F74343">
        <w:rPr>
          <w:sz w:val="28"/>
          <w:szCs w:val="28"/>
        </w:rPr>
        <w:t>Внесение изменений в заявку осуществляется путем отзыва и подачи новой заявки в течение срока подачи заявки.</w:t>
      </w:r>
    </w:p>
    <w:p w:rsidR="00C84E2F" w:rsidRPr="00F74343" w:rsidRDefault="00C84E2F" w:rsidP="00C84E2F">
      <w:pPr>
        <w:ind w:firstLine="709"/>
        <w:jc w:val="both"/>
        <w:rPr>
          <w:sz w:val="28"/>
          <w:szCs w:val="28"/>
        </w:rPr>
      </w:pPr>
      <w:r w:rsidRPr="00F74343">
        <w:rPr>
          <w:sz w:val="28"/>
          <w:szCs w:val="28"/>
        </w:rPr>
        <w:t>Заявитель  для участия в конкурсном отборе может подать не более 1 заявки.</w:t>
      </w: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E52DA0">
      <w:pPr>
        <w:ind w:firstLine="709"/>
        <w:jc w:val="both"/>
        <w:rPr>
          <w:sz w:val="28"/>
          <w:szCs w:val="28"/>
        </w:rPr>
      </w:pPr>
    </w:p>
    <w:p w:rsidR="00C72BB7" w:rsidRDefault="00C72BB7" w:rsidP="00C84E2F">
      <w:pPr>
        <w:jc w:val="both"/>
        <w:rPr>
          <w:sz w:val="28"/>
          <w:szCs w:val="28"/>
        </w:rPr>
      </w:pPr>
    </w:p>
    <w:p w:rsidR="00C72BB7" w:rsidRPr="00F74343" w:rsidRDefault="00C72BB7" w:rsidP="00E52DA0">
      <w:pPr>
        <w:ind w:firstLine="709"/>
        <w:jc w:val="both"/>
        <w:rPr>
          <w:sz w:val="28"/>
          <w:szCs w:val="28"/>
        </w:rPr>
      </w:pPr>
    </w:p>
    <w:p w:rsidR="00E52DA0" w:rsidRPr="00E52DA0" w:rsidRDefault="00E52DA0" w:rsidP="00E52DA0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(</w:t>
      </w:r>
      <w:r w:rsidRPr="00E52DA0">
        <w:rPr>
          <w:sz w:val="27"/>
          <w:szCs w:val="27"/>
        </w:rPr>
        <w:t>форма заявления)</w:t>
      </w:r>
    </w:p>
    <w:p w:rsidR="00E52DA0" w:rsidRPr="00E52DA0" w:rsidRDefault="00E52DA0" w:rsidP="00E52DA0">
      <w:pPr>
        <w:ind w:left="5387" w:hanging="5387"/>
        <w:jc w:val="both"/>
        <w:rPr>
          <w:sz w:val="27"/>
          <w:szCs w:val="27"/>
        </w:rPr>
      </w:pPr>
    </w:p>
    <w:p w:rsidR="00E52DA0" w:rsidRPr="00E52DA0" w:rsidRDefault="00E52DA0" w:rsidP="00E52DA0">
      <w:pPr>
        <w:ind w:left="3119" w:right="424"/>
        <w:jc w:val="both"/>
        <w:rPr>
          <w:sz w:val="27"/>
          <w:szCs w:val="27"/>
        </w:rPr>
      </w:pPr>
      <w:r w:rsidRPr="00E52DA0">
        <w:rPr>
          <w:sz w:val="27"/>
          <w:szCs w:val="27"/>
        </w:rPr>
        <w:tab/>
        <w:t xml:space="preserve">     В  комитет по агропромышленному и     рыбохозяйственному комплексу Ленинградской области</w:t>
      </w:r>
    </w:p>
    <w:p w:rsidR="00E52DA0" w:rsidRPr="00E52DA0" w:rsidRDefault="00E52DA0" w:rsidP="00E52DA0">
      <w:pPr>
        <w:ind w:left="3119" w:right="424"/>
        <w:jc w:val="both"/>
        <w:rPr>
          <w:sz w:val="27"/>
          <w:szCs w:val="27"/>
        </w:rPr>
      </w:pPr>
      <w:r w:rsidRPr="00E52DA0">
        <w:rPr>
          <w:sz w:val="27"/>
          <w:szCs w:val="27"/>
        </w:rPr>
        <w:tab/>
        <w:t xml:space="preserve">     в комиссию по отбору получателей гранта «Агростартап» в рамках реализации федерального (регионального) проекта «Акселерация субъектов малого и среднего предпринимательства» </w:t>
      </w:r>
    </w:p>
    <w:p w:rsidR="00E52DA0" w:rsidRPr="00E52DA0" w:rsidRDefault="00E52DA0" w:rsidP="00E52DA0">
      <w:pPr>
        <w:spacing w:before="120"/>
        <w:ind w:firstLine="720"/>
        <w:jc w:val="center"/>
        <w:rPr>
          <w:b/>
          <w:color w:val="333333"/>
          <w:sz w:val="27"/>
          <w:szCs w:val="27"/>
        </w:rPr>
      </w:pPr>
    </w:p>
    <w:p w:rsidR="00E52DA0" w:rsidRPr="00E52DA0" w:rsidRDefault="00E52DA0" w:rsidP="00E52DA0">
      <w:pPr>
        <w:spacing w:before="120"/>
        <w:ind w:firstLine="720"/>
        <w:jc w:val="center"/>
        <w:rPr>
          <w:b/>
          <w:color w:val="333333"/>
          <w:sz w:val="27"/>
          <w:szCs w:val="27"/>
        </w:rPr>
      </w:pPr>
      <w:r w:rsidRPr="00E52DA0">
        <w:rPr>
          <w:b/>
          <w:color w:val="333333"/>
          <w:sz w:val="27"/>
          <w:szCs w:val="27"/>
        </w:rPr>
        <w:t>Заявление</w:t>
      </w:r>
    </w:p>
    <w:p w:rsidR="00E52DA0" w:rsidRPr="00E52DA0" w:rsidRDefault="00E52DA0" w:rsidP="00E52DA0">
      <w:pPr>
        <w:spacing w:before="120"/>
        <w:ind w:firstLine="720"/>
        <w:jc w:val="center"/>
        <w:rPr>
          <w:sz w:val="27"/>
          <w:szCs w:val="27"/>
        </w:rPr>
      </w:pPr>
      <w:r w:rsidRPr="00E52DA0">
        <w:rPr>
          <w:sz w:val="27"/>
          <w:szCs w:val="27"/>
        </w:rPr>
        <w:t>на участие в отборе получателей гранта «Агростартап»</w:t>
      </w:r>
    </w:p>
    <w:p w:rsidR="00E52DA0" w:rsidRPr="00E52DA0" w:rsidRDefault="00E52DA0" w:rsidP="00E52DA0">
      <w:pPr>
        <w:spacing w:before="120"/>
        <w:ind w:firstLine="720"/>
        <w:jc w:val="center"/>
        <w:rPr>
          <w:color w:val="333333"/>
          <w:sz w:val="27"/>
          <w:szCs w:val="27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031"/>
      </w:tblGrid>
      <w:tr w:rsidR="00E52DA0" w:rsidRPr="00E52DA0" w:rsidTr="00E52DA0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Я,  ____________________________________________ФИО (полностью), глава крестьянского (фермерского) хозяйства (при наличии), подтверждаю, что: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 1. Ознакомлен и согласен с условиями отбора получателей гранта «Агростартап» в рамках реализации федерального (регионального) проекта «Акселерация субъектов малого и среднего предпринимательства».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2. Предоставляю  документы на участие в отборе по описи на_____листах. 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3. В случае получения гранта в рамках реализации федерального (регионального) проекта «Акселерация субъектов малого и среднего предпринимательства» (далее - грант) обязуюсь:</w:t>
            </w:r>
          </w:p>
        </w:tc>
      </w:tr>
      <w:tr w:rsidR="00E52DA0" w:rsidRPr="00E52DA0" w:rsidTr="00E52DA0">
        <w:trPr>
          <w:trHeight w:val="572"/>
        </w:trPr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 3.1. оплачивать за счет собственных средств не менее 10% стоимости каждого наименования приобретений, указанных в Плане расходов;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 3.2. использовать </w:t>
            </w:r>
            <w:r w:rsidR="00C84E2F">
              <w:rPr>
                <w:rFonts w:ascii="Times New Roman" w:hAnsi="Times New Roman" w:cs="Times New Roman"/>
                <w:sz w:val="27"/>
                <w:szCs w:val="27"/>
              </w:rPr>
              <w:t>грант</w:t>
            </w: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на создание и </w:t>
            </w:r>
            <w:r w:rsidR="00C84E2F">
              <w:rPr>
                <w:rFonts w:ascii="Times New Roman" w:hAnsi="Times New Roman" w:cs="Times New Roman"/>
                <w:sz w:val="27"/>
                <w:szCs w:val="27"/>
              </w:rPr>
              <w:t xml:space="preserve">(или) </w:t>
            </w: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развитие хозяйства  в течение 18 месяцев со дня поступления средств на счет в соответствии с  Планом расходов  и использовать имущество, закупаемое за счет </w:t>
            </w:r>
            <w:r w:rsidR="00C84E2F">
              <w:rPr>
                <w:rFonts w:ascii="Times New Roman" w:hAnsi="Times New Roman" w:cs="Times New Roman"/>
                <w:sz w:val="27"/>
                <w:szCs w:val="27"/>
              </w:rPr>
              <w:t>гранта</w:t>
            </w: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>, исключительно на развитие моего хозяйства.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4. Адрес места регистрации, адрес фактического жительства: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         5. Телефон, e-mail  и другие контакты для оперативной связи:</w:t>
            </w:r>
          </w:p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E52DA0" w:rsidRPr="00E52DA0" w:rsidTr="00E52DA0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2DA0" w:rsidRPr="00E52DA0" w:rsidRDefault="00E52DA0" w:rsidP="00C84E2F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 xml:space="preserve">          6.</w:t>
            </w: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Доверенные лица (с предоставлением нотариально заверенной доверенности) _____________________________________ (Ф.И.О. полностью), уполномоченные </w:t>
            </w:r>
            <w:r w:rsidR="00C84E2F">
              <w:rPr>
                <w:rFonts w:ascii="Times New Roman" w:hAnsi="Times New Roman" w:cs="Times New Roman"/>
                <w:sz w:val="27"/>
                <w:szCs w:val="27"/>
              </w:rPr>
              <w:t>заявителем</w:t>
            </w: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 xml:space="preserve"> на представление документов и иных функций, предусмотренных в доверенности.</w:t>
            </w:r>
          </w:p>
        </w:tc>
      </w:tr>
      <w:tr w:rsidR="00E52DA0" w:rsidRPr="00E52DA0" w:rsidTr="00E52DA0">
        <w:tc>
          <w:tcPr>
            <w:tcW w:w="10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52DA0" w:rsidRPr="00E52DA0" w:rsidRDefault="00E52DA0" w:rsidP="00E52DA0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E52DA0">
              <w:rPr>
                <w:rFonts w:ascii="Times New Roman" w:hAnsi="Times New Roman" w:cs="Times New Roman"/>
                <w:sz w:val="27"/>
                <w:szCs w:val="27"/>
              </w:rPr>
              <w:t>Контактные телефоны доверенных лиц_____________________________</w:t>
            </w:r>
          </w:p>
        </w:tc>
      </w:tr>
    </w:tbl>
    <w:p w:rsidR="00E52DA0" w:rsidRPr="00E52DA0" w:rsidRDefault="00E52DA0" w:rsidP="00E52DA0">
      <w:pPr>
        <w:pStyle w:val="ConsPlusCel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E52DA0">
        <w:rPr>
          <w:rFonts w:ascii="Times New Roman" w:hAnsi="Times New Roman" w:cs="Times New Roman"/>
          <w:sz w:val="27"/>
          <w:szCs w:val="27"/>
        </w:rPr>
        <w:t xml:space="preserve">                                             </w:t>
      </w:r>
    </w:p>
    <w:p w:rsidR="00E52DA0" w:rsidRPr="00E52DA0" w:rsidRDefault="00E52DA0" w:rsidP="00E52DA0">
      <w:pPr>
        <w:pStyle w:val="ConsPlusCel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E52DA0">
        <w:rPr>
          <w:rFonts w:ascii="Times New Roman" w:hAnsi="Times New Roman" w:cs="Times New Roman"/>
          <w:sz w:val="27"/>
          <w:szCs w:val="27"/>
        </w:rPr>
        <w:t xml:space="preserve"> Подпись__________________    _______________</w:t>
      </w:r>
    </w:p>
    <w:p w:rsidR="00E52DA0" w:rsidRPr="00E52DA0" w:rsidRDefault="00E52DA0" w:rsidP="00E52DA0">
      <w:pPr>
        <w:pStyle w:val="ConsPlusCell"/>
        <w:widowControl/>
        <w:jc w:val="both"/>
        <w:rPr>
          <w:rFonts w:ascii="Times New Roman" w:hAnsi="Times New Roman" w:cs="Times New Roman"/>
          <w:sz w:val="27"/>
          <w:szCs w:val="27"/>
        </w:rPr>
      </w:pPr>
    </w:p>
    <w:p w:rsidR="00E52DA0" w:rsidRPr="00E52DA0" w:rsidRDefault="00E52DA0" w:rsidP="00E52DA0">
      <w:pPr>
        <w:pStyle w:val="ConsPlusCel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E52DA0">
        <w:rPr>
          <w:rFonts w:ascii="Times New Roman" w:hAnsi="Times New Roman" w:cs="Times New Roman"/>
          <w:sz w:val="27"/>
          <w:szCs w:val="27"/>
        </w:rPr>
        <w:t xml:space="preserve"> Дата</w:t>
      </w:r>
      <w:r w:rsidRPr="00E52DA0">
        <w:rPr>
          <w:rFonts w:ascii="Times New Roman" w:hAnsi="Times New Roman" w:cs="Times New Roman"/>
          <w:sz w:val="27"/>
          <w:szCs w:val="27"/>
        </w:rPr>
        <w:tab/>
      </w:r>
      <w:r w:rsidRPr="00E52DA0">
        <w:rPr>
          <w:rFonts w:ascii="Times New Roman" w:hAnsi="Times New Roman" w:cs="Times New Roman"/>
          <w:sz w:val="27"/>
          <w:szCs w:val="27"/>
        </w:rPr>
        <w:tab/>
      </w:r>
      <w:r w:rsidRPr="00E52DA0">
        <w:rPr>
          <w:rFonts w:ascii="Times New Roman" w:hAnsi="Times New Roman" w:cs="Times New Roman"/>
          <w:sz w:val="27"/>
          <w:szCs w:val="27"/>
        </w:rPr>
        <w:tab/>
      </w:r>
      <w:r w:rsidRPr="00E52DA0">
        <w:rPr>
          <w:rFonts w:ascii="Times New Roman" w:hAnsi="Times New Roman" w:cs="Times New Roman"/>
          <w:sz w:val="27"/>
          <w:szCs w:val="27"/>
        </w:rPr>
        <w:tab/>
        <w:t xml:space="preserve">             (расшифровка подписи)</w:t>
      </w:r>
    </w:p>
    <w:p w:rsidR="00E52DA0" w:rsidRPr="00E52DA0" w:rsidRDefault="00E52DA0" w:rsidP="00E52DA0">
      <w:pPr>
        <w:pStyle w:val="ConsPlusCell"/>
        <w:widowControl/>
        <w:jc w:val="both"/>
        <w:rPr>
          <w:rFonts w:ascii="Times New Roman" w:hAnsi="Times New Roman" w:cs="Times New Roman"/>
          <w:sz w:val="27"/>
          <w:szCs w:val="27"/>
        </w:rPr>
      </w:pPr>
      <w:r w:rsidRPr="00E52DA0">
        <w:rPr>
          <w:rFonts w:ascii="Times New Roman" w:hAnsi="Times New Roman" w:cs="Times New Roman"/>
          <w:sz w:val="27"/>
          <w:szCs w:val="27"/>
        </w:rPr>
        <w:t xml:space="preserve">              МП (при наличии)</w:t>
      </w:r>
    </w:p>
    <w:p w:rsidR="00E52DA0" w:rsidRDefault="00E52DA0" w:rsidP="00E52DA0">
      <w:pPr>
        <w:pStyle w:val="ConsPlusNormal"/>
        <w:ind w:firstLine="540"/>
        <w:jc w:val="both"/>
        <w:rPr>
          <w:sz w:val="27"/>
          <w:szCs w:val="27"/>
        </w:rPr>
      </w:pPr>
    </w:p>
    <w:p w:rsidR="00E52DA0" w:rsidRPr="000C7BD9" w:rsidRDefault="00E52DA0" w:rsidP="00E52DA0">
      <w:pPr>
        <w:rPr>
          <w:sz w:val="26"/>
          <w:szCs w:val="26"/>
        </w:rPr>
      </w:pPr>
      <w:r>
        <w:rPr>
          <w:szCs w:val="28"/>
        </w:rPr>
        <w:t xml:space="preserve">                                                                                                                         </w:t>
      </w:r>
    </w:p>
    <w:p w:rsidR="00E52DA0" w:rsidRPr="000C7BD9" w:rsidRDefault="00E52DA0" w:rsidP="00E52DA0">
      <w:pPr>
        <w:ind w:firstLine="6300"/>
        <w:rPr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примерная форма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проекта создания и (или) развития хозяйства)</w:t>
      </w:r>
    </w:p>
    <w:p w:rsidR="00C84E2F" w:rsidRPr="00CF3C4A" w:rsidRDefault="00C84E2F" w:rsidP="00C84E2F">
      <w:pPr>
        <w:tabs>
          <w:tab w:val="right" w:pos="9636"/>
        </w:tabs>
        <w:spacing w:line="360" w:lineRule="auto"/>
        <w:ind w:left="5245"/>
        <w:jc w:val="center"/>
        <w:rPr>
          <w:b/>
          <w:sz w:val="26"/>
          <w:szCs w:val="26"/>
        </w:rPr>
      </w:pPr>
    </w:p>
    <w:p w:rsidR="00C84E2F" w:rsidRPr="00CF3C4A" w:rsidRDefault="00C84E2F" w:rsidP="00C84E2F">
      <w:pPr>
        <w:tabs>
          <w:tab w:val="right" w:pos="9636"/>
        </w:tabs>
        <w:spacing w:line="360" w:lineRule="auto"/>
        <w:ind w:left="4500" w:hanging="180"/>
        <w:jc w:val="center"/>
        <w:rPr>
          <w:b/>
          <w:caps/>
          <w:sz w:val="26"/>
          <w:szCs w:val="26"/>
        </w:rPr>
      </w:pPr>
      <w:r w:rsidRPr="00CF3C4A">
        <w:rPr>
          <w:b/>
          <w:caps/>
          <w:sz w:val="26"/>
          <w:szCs w:val="26"/>
        </w:rPr>
        <w:t>Утверждаю:</w:t>
      </w:r>
    </w:p>
    <w:p w:rsidR="00C84E2F" w:rsidRPr="00CF3C4A" w:rsidRDefault="00C84E2F" w:rsidP="00C84E2F">
      <w:pPr>
        <w:tabs>
          <w:tab w:val="right" w:pos="9636"/>
        </w:tabs>
        <w:spacing w:line="360" w:lineRule="auto"/>
        <w:ind w:left="4500" w:hanging="180"/>
        <w:rPr>
          <w:b/>
          <w:caps/>
          <w:sz w:val="26"/>
          <w:szCs w:val="26"/>
        </w:rPr>
      </w:pPr>
      <w:r w:rsidRPr="00CF3C4A">
        <w:rPr>
          <w:b/>
          <w:caps/>
          <w:sz w:val="26"/>
          <w:szCs w:val="26"/>
        </w:rPr>
        <w:t xml:space="preserve">                      </w:t>
      </w:r>
    </w:p>
    <w:p w:rsidR="00C84E2F" w:rsidRPr="00CF3C4A" w:rsidRDefault="00C84E2F" w:rsidP="00C84E2F">
      <w:pPr>
        <w:tabs>
          <w:tab w:val="left" w:pos="5171"/>
          <w:tab w:val="left" w:pos="5842"/>
        </w:tabs>
        <w:spacing w:line="360" w:lineRule="auto"/>
        <w:ind w:left="4500" w:hanging="180"/>
        <w:rPr>
          <w:sz w:val="26"/>
          <w:szCs w:val="26"/>
        </w:rPr>
      </w:pPr>
      <w:r w:rsidRPr="00CF3C4A">
        <w:rPr>
          <w:sz w:val="26"/>
          <w:szCs w:val="26"/>
        </w:rPr>
        <w:t xml:space="preserve">                                                                                           ____________  /___________________ /</w:t>
      </w:r>
    </w:p>
    <w:p w:rsidR="00C84E2F" w:rsidRPr="00CF3C4A" w:rsidRDefault="00C84E2F" w:rsidP="00C84E2F">
      <w:pPr>
        <w:tabs>
          <w:tab w:val="left" w:pos="5171"/>
          <w:tab w:val="left" w:pos="5842"/>
        </w:tabs>
        <w:spacing w:line="360" w:lineRule="auto"/>
        <w:ind w:left="4500" w:hanging="180"/>
        <w:rPr>
          <w:sz w:val="26"/>
          <w:szCs w:val="26"/>
        </w:rPr>
      </w:pPr>
      <w:r w:rsidRPr="00CF3C4A">
        <w:rPr>
          <w:sz w:val="26"/>
          <w:szCs w:val="26"/>
        </w:rPr>
        <w:t xml:space="preserve">       (подпись)       (расшифровка подписи)</w:t>
      </w:r>
    </w:p>
    <w:p w:rsidR="00C84E2F" w:rsidRPr="00CF3C4A" w:rsidRDefault="00C84E2F" w:rsidP="00C84E2F">
      <w:pPr>
        <w:pStyle w:val="ConsPlusNonformat"/>
        <w:widowControl/>
        <w:ind w:left="4500" w:hanging="180"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                                </w:t>
      </w:r>
      <w:r w:rsidRPr="00CF3C4A">
        <w:rPr>
          <w:rFonts w:ascii="Times New Roman" w:hAnsi="Times New Roman" w:cs="Times New Roman"/>
          <w:sz w:val="26"/>
          <w:szCs w:val="26"/>
        </w:rPr>
        <w:t>М П (при наличии)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БИЗНЕС-ПЛАН </w:t>
      </w:r>
    </w:p>
    <w:p w:rsidR="00C84E2F" w:rsidRPr="00CF3C4A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spacing w:line="360" w:lineRule="auto"/>
        <w:jc w:val="center"/>
        <w:rPr>
          <w:sz w:val="26"/>
          <w:szCs w:val="26"/>
          <w:u w:val="single"/>
        </w:rPr>
      </w:pPr>
    </w:p>
    <w:p w:rsidR="00C84E2F" w:rsidRPr="00CF3C4A" w:rsidRDefault="00C84E2F" w:rsidP="00C84E2F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CF3C4A">
        <w:rPr>
          <w:b/>
          <w:sz w:val="26"/>
          <w:szCs w:val="26"/>
          <w:u w:val="single"/>
        </w:rPr>
        <w:t xml:space="preserve">  ………………...….. </w:t>
      </w:r>
    </w:p>
    <w:p w:rsidR="00C84E2F" w:rsidRPr="00CF3C4A" w:rsidRDefault="00C84E2F" w:rsidP="00C84E2F">
      <w:pPr>
        <w:spacing w:line="360" w:lineRule="auto"/>
        <w:jc w:val="center"/>
        <w:rPr>
          <w:sz w:val="26"/>
          <w:szCs w:val="26"/>
        </w:rPr>
      </w:pPr>
      <w:r w:rsidRPr="00CF3C4A">
        <w:rPr>
          <w:sz w:val="26"/>
          <w:szCs w:val="26"/>
        </w:rPr>
        <w:t>(наименование хозяйства)</w:t>
      </w:r>
    </w:p>
    <w:p w:rsidR="00C84E2F" w:rsidRPr="00CF3C4A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b/>
          <w:sz w:val="26"/>
          <w:szCs w:val="26"/>
        </w:rPr>
      </w:pPr>
    </w:p>
    <w:p w:rsidR="00C84E2F" w:rsidRDefault="00C84E2F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101158" w:rsidRPr="00CF3C4A" w:rsidRDefault="00101158" w:rsidP="00C84E2F">
      <w:pPr>
        <w:pStyle w:val="ConsPlusNonformat"/>
        <w:widowControl/>
        <w:ind w:firstLine="708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a9"/>
        <w:numPr>
          <w:ilvl w:val="0"/>
          <w:numId w:val="9"/>
        </w:numPr>
        <w:spacing w:after="200" w:line="276" w:lineRule="auto"/>
        <w:jc w:val="center"/>
        <w:rPr>
          <w:b/>
          <w:sz w:val="26"/>
          <w:szCs w:val="26"/>
        </w:rPr>
      </w:pPr>
      <w:r w:rsidRPr="00CF3C4A">
        <w:rPr>
          <w:b/>
          <w:sz w:val="26"/>
          <w:szCs w:val="26"/>
        </w:rPr>
        <w:lastRenderedPageBreak/>
        <w:t>Общие сведения о заявителе</w:t>
      </w:r>
    </w:p>
    <w:tbl>
      <w:tblPr>
        <w:tblW w:w="91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5"/>
        <w:gridCol w:w="4125"/>
      </w:tblGrid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Фамилия, имя, отчество заявителя  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Дата рождения заявителя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Образование, опыт работы заявителя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Наличие земельных ресурсов, га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Вид права на земельные ресурсы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Наличие средств производства, руб.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Направление деятельности проекта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Предполагаемый объем реализации основной продукции (тыс. руб.)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9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Реквизиты заявителя: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Адрес регистрации заявителя                     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Фактический адрес заявителя                              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Телефон, адрес  электронной почты, сайт заявителя                     </w:t>
            </w:r>
          </w:p>
        </w:tc>
        <w:tc>
          <w:tcPr>
            <w:tcW w:w="4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numPr>
          <w:ilvl w:val="0"/>
          <w:numId w:val="9"/>
        </w:numPr>
        <w:tabs>
          <w:tab w:val="left" w:pos="284"/>
          <w:tab w:val="left" w:pos="2552"/>
          <w:tab w:val="left" w:pos="311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Общие сведения о проекте</w:t>
      </w:r>
    </w:p>
    <w:p w:rsidR="00C84E2F" w:rsidRPr="00CF3C4A" w:rsidRDefault="00C84E2F" w:rsidP="00C84E2F">
      <w:pPr>
        <w:ind w:firstLine="540"/>
        <w:jc w:val="both"/>
        <w:rPr>
          <w:sz w:val="26"/>
          <w:szCs w:val="26"/>
        </w:rPr>
      </w:pPr>
    </w:p>
    <w:tbl>
      <w:tblPr>
        <w:tblW w:w="91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442"/>
      </w:tblGrid>
      <w:tr w:rsidR="00C84E2F" w:rsidRPr="00CF3C4A" w:rsidTr="00E61D94">
        <w:trPr>
          <w:cantSplit/>
          <w:trHeight w:val="2016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Суть проекта (основные мероприятия)</w:t>
            </w: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  </w:t>
            </w: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84E2F" w:rsidRPr="00CF3C4A" w:rsidRDefault="00C84E2F" w:rsidP="00E61D94">
            <w:pPr>
              <w:pStyle w:val="ConsPlusNonformat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318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Период реализации проекта  (годы)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Стоимость проекта, тыс. руб.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в т. ч.:                         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       собственные средства         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       заемные средства             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       средства гранта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61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создаваемых рабочих мест, чел.                     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61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Срок окупаемости проекта, лет                     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91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 xml:space="preserve">Эффективность хозяйства после завершения проекта </w:t>
            </w:r>
          </w:p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(на год, следующий за годом окупаемости проекта)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Выручка от реализации, тыс. руб.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Рентабельность производства, %  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Рентабельность продаж, %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Среднемесячная заработная плата, тыс. руб.</w:t>
            </w:r>
          </w:p>
        </w:tc>
        <w:tc>
          <w:tcPr>
            <w:tcW w:w="4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ind w:firstLine="540"/>
        <w:jc w:val="both"/>
        <w:rPr>
          <w:sz w:val="26"/>
          <w:szCs w:val="26"/>
        </w:rPr>
      </w:pPr>
    </w:p>
    <w:p w:rsidR="00C84E2F" w:rsidRPr="00CF3C4A" w:rsidRDefault="00C84E2F" w:rsidP="00C84E2F">
      <w:pPr>
        <w:ind w:firstLine="540"/>
        <w:jc w:val="both"/>
        <w:rPr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3.</w:t>
      </w:r>
      <w:r w:rsidRPr="00CF3C4A">
        <w:rPr>
          <w:rFonts w:ascii="Times New Roman" w:hAnsi="Times New Roman" w:cs="Times New Roman"/>
          <w:b/>
          <w:sz w:val="26"/>
          <w:szCs w:val="26"/>
        </w:rPr>
        <w:t xml:space="preserve">Цель и задачи проекта 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CF3C4A">
        <w:rPr>
          <w:rFonts w:ascii="Times New Roman" w:hAnsi="Times New Roman" w:cs="Times New Roman"/>
          <w:b/>
          <w:sz w:val="26"/>
          <w:szCs w:val="26"/>
        </w:rPr>
        <w:t>Описание проекта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5.</w:t>
      </w:r>
      <w:r w:rsidRPr="00CF3C4A">
        <w:rPr>
          <w:rFonts w:ascii="Times New Roman" w:hAnsi="Times New Roman" w:cs="Times New Roman"/>
          <w:b/>
          <w:sz w:val="26"/>
          <w:szCs w:val="26"/>
        </w:rPr>
        <w:t xml:space="preserve">Собственные ресурсы заявителя, 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используемые на создание, расширение, модернизацию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производственной базы хозяйства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tbl>
      <w:tblPr>
        <w:tblW w:w="48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264"/>
        <w:gridCol w:w="743"/>
        <w:gridCol w:w="938"/>
        <w:gridCol w:w="1584"/>
      </w:tblGrid>
      <w:tr w:rsidR="00C84E2F" w:rsidRPr="00CF3C4A" w:rsidTr="00E61D94">
        <w:tc>
          <w:tcPr>
            <w:tcW w:w="3287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Ед. изм.</w:t>
            </w:r>
          </w:p>
        </w:tc>
        <w:tc>
          <w:tcPr>
            <w:tcW w:w="492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Кол-во</w:t>
            </w: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Стоимость,</w:t>
            </w:r>
          </w:p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тыс. руб.</w:t>
            </w: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Земельные участки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Земельные участки на праве собственности</w:t>
            </w: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i/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Здания и сооружения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Техника и оборудование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Сельскохозяйственные животные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Сырье, материалы, продукция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000" w:type="pct"/>
            <w:gridSpan w:val="4"/>
            <w:shd w:val="clear" w:color="auto" w:fill="F2F2F2"/>
          </w:tcPr>
          <w:p w:rsidR="00C84E2F" w:rsidRPr="00CF3C4A" w:rsidRDefault="00C84E2F" w:rsidP="00E61D94">
            <w:pPr>
              <w:jc w:val="center"/>
              <w:rPr>
                <w:i/>
                <w:sz w:val="26"/>
                <w:szCs w:val="26"/>
              </w:rPr>
            </w:pPr>
            <w:r w:rsidRPr="00CF3C4A">
              <w:rPr>
                <w:i/>
                <w:sz w:val="26"/>
                <w:szCs w:val="26"/>
              </w:rPr>
              <w:t>Прочие ресурсы</w:t>
            </w:r>
          </w:p>
        </w:tc>
      </w:tr>
      <w:tr w:rsidR="00C84E2F" w:rsidRPr="00CF3C4A" w:rsidTr="00E61D94"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390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31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c>
          <w:tcPr>
            <w:tcW w:w="328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СТОИМОСТЬ РЕСУРСОВ ВСЕГО</w:t>
            </w:r>
          </w:p>
        </w:tc>
        <w:tc>
          <w:tcPr>
            <w:tcW w:w="390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Х</w:t>
            </w:r>
          </w:p>
        </w:tc>
        <w:tc>
          <w:tcPr>
            <w:tcW w:w="492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Х</w:t>
            </w:r>
          </w:p>
        </w:tc>
        <w:tc>
          <w:tcPr>
            <w:tcW w:w="831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6. </w:t>
      </w:r>
      <w:r w:rsidRPr="00CF3C4A">
        <w:rPr>
          <w:rFonts w:ascii="Times New Roman" w:hAnsi="Times New Roman" w:cs="Times New Roman"/>
          <w:b/>
          <w:sz w:val="26"/>
          <w:szCs w:val="26"/>
        </w:rPr>
        <w:t>Потребность в работниках (создание рабочих мест)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7. Численность работающих, 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расходы на оплату труда и отчисления на социальные нужды</w:t>
      </w:r>
    </w:p>
    <w:p w:rsidR="00C84E2F" w:rsidRPr="00CF3C4A" w:rsidRDefault="00C84E2F" w:rsidP="00C84E2F">
      <w:pPr>
        <w:pStyle w:val="a3"/>
        <w:ind w:left="0"/>
        <w:jc w:val="center"/>
        <w:rPr>
          <w:sz w:val="26"/>
          <w:szCs w:val="26"/>
        </w:rPr>
      </w:pPr>
    </w:p>
    <w:tbl>
      <w:tblPr>
        <w:tblW w:w="10206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976"/>
        <w:gridCol w:w="1135"/>
        <w:gridCol w:w="1276"/>
        <w:gridCol w:w="1701"/>
        <w:gridCol w:w="567"/>
        <w:gridCol w:w="1134"/>
        <w:gridCol w:w="1417"/>
      </w:tblGrid>
      <w:tr w:rsidR="00C84E2F" w:rsidRPr="00CF3C4A" w:rsidTr="00E61D94">
        <w:trPr>
          <w:cantSplit/>
          <w:trHeight w:val="1806"/>
        </w:trPr>
        <w:tc>
          <w:tcPr>
            <w:tcW w:w="2976" w:type="dxa"/>
            <w:vAlign w:val="center"/>
          </w:tcPr>
          <w:p w:rsidR="00C84E2F" w:rsidRPr="00CF3C4A" w:rsidRDefault="00C84E2F" w:rsidP="00E61D94">
            <w:pPr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lastRenderedPageBreak/>
              <w:t xml:space="preserve">                                                              Наименование показателя</w:t>
            </w:r>
          </w:p>
        </w:tc>
        <w:tc>
          <w:tcPr>
            <w:tcW w:w="1135" w:type="dxa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 xml:space="preserve">Ед. </w:t>
            </w:r>
          </w:p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изм.</w:t>
            </w:r>
          </w:p>
        </w:tc>
        <w:tc>
          <w:tcPr>
            <w:tcW w:w="1276" w:type="dxa"/>
            <w:textDirection w:val="btLr"/>
            <w:vAlign w:val="center"/>
          </w:tcPr>
          <w:p w:rsidR="00C84E2F" w:rsidRPr="00CF3C4A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CF3C4A">
              <w:rPr>
                <w:sz w:val="24"/>
                <w:szCs w:val="24"/>
              </w:rPr>
              <w:t>Год получения гранта</w:t>
            </w:r>
          </w:p>
        </w:tc>
        <w:tc>
          <w:tcPr>
            <w:tcW w:w="1701" w:type="dxa"/>
            <w:textDirection w:val="btLr"/>
            <w:vAlign w:val="center"/>
          </w:tcPr>
          <w:p w:rsidR="00C84E2F" w:rsidRPr="00CF3C4A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CF3C4A">
              <w:rPr>
                <w:color w:val="000000"/>
                <w:sz w:val="24"/>
                <w:szCs w:val="24"/>
              </w:rPr>
              <w:t xml:space="preserve">Год, следующий за годом получения гранта </w:t>
            </w:r>
          </w:p>
        </w:tc>
        <w:tc>
          <w:tcPr>
            <w:tcW w:w="567" w:type="dxa"/>
            <w:textDirection w:val="btLr"/>
          </w:tcPr>
          <w:p w:rsidR="00C84E2F" w:rsidRPr="00CF3C4A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CF3C4A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1134" w:type="dxa"/>
            <w:textDirection w:val="btLr"/>
            <w:vAlign w:val="center"/>
          </w:tcPr>
          <w:p w:rsidR="00C84E2F" w:rsidRPr="00CF3C4A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CF3C4A">
              <w:rPr>
                <w:color w:val="000000"/>
                <w:sz w:val="24"/>
                <w:szCs w:val="24"/>
              </w:rPr>
              <w:t>Год окупаемости проекта</w:t>
            </w:r>
          </w:p>
        </w:tc>
        <w:tc>
          <w:tcPr>
            <w:tcW w:w="1417" w:type="dxa"/>
            <w:textDirection w:val="btLr"/>
            <w:vAlign w:val="center"/>
          </w:tcPr>
          <w:p w:rsidR="00C84E2F" w:rsidRPr="00CF3C4A" w:rsidRDefault="00C84E2F" w:rsidP="00E61D94">
            <w:pPr>
              <w:spacing w:line="192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CF3C4A">
              <w:rPr>
                <w:color w:val="000000"/>
                <w:sz w:val="24"/>
                <w:szCs w:val="24"/>
              </w:rPr>
              <w:t>Год, следующий за годом окупаемости проекта</w:t>
            </w:r>
          </w:p>
        </w:tc>
      </w:tr>
      <w:tr w:rsidR="00C84E2F" w:rsidRPr="00CF3C4A" w:rsidTr="00E61D94">
        <w:trPr>
          <w:cantSplit/>
        </w:trPr>
        <w:tc>
          <w:tcPr>
            <w:tcW w:w="2976" w:type="dxa"/>
          </w:tcPr>
          <w:p w:rsidR="00C84E2F" w:rsidRPr="00CF3C4A" w:rsidRDefault="00C84E2F" w:rsidP="00E61D94">
            <w:pPr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Численность работающих, всего</w:t>
            </w:r>
          </w:p>
        </w:tc>
        <w:tc>
          <w:tcPr>
            <w:tcW w:w="1135" w:type="dxa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чел.</w:t>
            </w:r>
          </w:p>
        </w:tc>
        <w:tc>
          <w:tcPr>
            <w:tcW w:w="1276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</w:trPr>
        <w:tc>
          <w:tcPr>
            <w:tcW w:w="2976" w:type="dxa"/>
          </w:tcPr>
          <w:p w:rsidR="00C84E2F" w:rsidRPr="00CF3C4A" w:rsidRDefault="00C84E2F" w:rsidP="00E61D94">
            <w:pPr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Среднемесячная заработная плата</w:t>
            </w:r>
          </w:p>
        </w:tc>
        <w:tc>
          <w:tcPr>
            <w:tcW w:w="1135" w:type="dxa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тыс. руб.</w:t>
            </w:r>
          </w:p>
        </w:tc>
        <w:tc>
          <w:tcPr>
            <w:tcW w:w="1276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</w:trPr>
        <w:tc>
          <w:tcPr>
            <w:tcW w:w="2976" w:type="dxa"/>
          </w:tcPr>
          <w:p w:rsidR="00C84E2F" w:rsidRPr="00CF3C4A" w:rsidRDefault="00C84E2F" w:rsidP="00E61D94">
            <w:pPr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Расходы на оплату труда</w:t>
            </w:r>
          </w:p>
        </w:tc>
        <w:tc>
          <w:tcPr>
            <w:tcW w:w="1135" w:type="dxa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тыс. руб.</w:t>
            </w:r>
          </w:p>
        </w:tc>
        <w:tc>
          <w:tcPr>
            <w:tcW w:w="1276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</w:trPr>
        <w:tc>
          <w:tcPr>
            <w:tcW w:w="2976" w:type="dxa"/>
          </w:tcPr>
          <w:p w:rsidR="00C84E2F" w:rsidRPr="00CF3C4A" w:rsidRDefault="00C84E2F" w:rsidP="00E61D94">
            <w:pPr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Отчисления на социальные нужды</w:t>
            </w:r>
          </w:p>
        </w:tc>
        <w:tc>
          <w:tcPr>
            <w:tcW w:w="1135" w:type="dxa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тыс. руб.</w:t>
            </w:r>
          </w:p>
        </w:tc>
        <w:tc>
          <w:tcPr>
            <w:tcW w:w="1276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701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  <w:tc>
          <w:tcPr>
            <w:tcW w:w="1417" w:type="dxa"/>
          </w:tcPr>
          <w:p w:rsidR="00C84E2F" w:rsidRPr="00CF3C4A" w:rsidRDefault="00C84E2F" w:rsidP="00E61D94">
            <w:pPr>
              <w:rPr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8.  Потребность в  производственных объектах, сельскохозяйственной технике, сельскохозяйственных  животных, семенах, минеральных удобрениях и т.д. 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9. Инвестиционный план  проекта</w:t>
      </w: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по созданию, расширению, модернизации производственной базы хозяйства </w:t>
      </w:r>
    </w:p>
    <w:p w:rsidR="00C84E2F" w:rsidRPr="00CF3C4A" w:rsidRDefault="00C84E2F" w:rsidP="00C84E2F">
      <w:pPr>
        <w:pStyle w:val="3"/>
        <w:spacing w:before="0"/>
        <w:rPr>
          <w:rFonts w:ascii="Times New Roman" w:hAnsi="Times New Roman" w:cs="Times New Roman"/>
        </w:rPr>
      </w:pPr>
    </w:p>
    <w:tbl>
      <w:tblPr>
        <w:tblW w:w="9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4"/>
        <w:gridCol w:w="1894"/>
        <w:gridCol w:w="1085"/>
        <w:gridCol w:w="1085"/>
        <w:gridCol w:w="1106"/>
        <w:gridCol w:w="802"/>
        <w:gridCol w:w="757"/>
        <w:gridCol w:w="2003"/>
      </w:tblGrid>
      <w:tr w:rsidR="00C84E2F" w:rsidRPr="00CF3C4A" w:rsidTr="00E61D94">
        <w:trPr>
          <w:trHeight w:val="591"/>
        </w:trPr>
        <w:tc>
          <w:tcPr>
            <w:tcW w:w="544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№ п/п</w:t>
            </w:r>
          </w:p>
        </w:tc>
        <w:tc>
          <w:tcPr>
            <w:tcW w:w="1894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 xml:space="preserve">Наименование </w:t>
            </w:r>
          </w:p>
        </w:tc>
        <w:tc>
          <w:tcPr>
            <w:tcW w:w="2170" w:type="dxa"/>
            <w:gridSpan w:val="2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Источник финансирования</w:t>
            </w:r>
          </w:p>
        </w:tc>
        <w:tc>
          <w:tcPr>
            <w:tcW w:w="1106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Срок исполнения (месяц, год)</w:t>
            </w:r>
          </w:p>
        </w:tc>
        <w:tc>
          <w:tcPr>
            <w:tcW w:w="802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Кол-во</w:t>
            </w:r>
          </w:p>
        </w:tc>
        <w:tc>
          <w:tcPr>
            <w:tcW w:w="757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цена</w:t>
            </w:r>
          </w:p>
        </w:tc>
        <w:tc>
          <w:tcPr>
            <w:tcW w:w="2003" w:type="dxa"/>
            <w:vMerge w:val="restart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Стоимость мероприятия, тыс. руб.</w:t>
            </w:r>
          </w:p>
        </w:tc>
      </w:tr>
      <w:tr w:rsidR="00C84E2F" w:rsidRPr="00CF3C4A" w:rsidTr="00E61D94">
        <w:trPr>
          <w:trHeight w:val="1069"/>
        </w:trPr>
        <w:tc>
          <w:tcPr>
            <w:tcW w:w="544" w:type="dxa"/>
            <w:vMerge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894" w:type="dxa"/>
            <w:vMerge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085" w:type="dxa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собственные средства</w:t>
            </w:r>
          </w:p>
        </w:tc>
        <w:tc>
          <w:tcPr>
            <w:tcW w:w="1085" w:type="dxa"/>
            <w:shd w:val="clear" w:color="auto" w:fill="auto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бюджетные средства</w:t>
            </w:r>
          </w:p>
        </w:tc>
        <w:tc>
          <w:tcPr>
            <w:tcW w:w="1106" w:type="dxa"/>
            <w:vMerge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02" w:type="dxa"/>
            <w:vMerge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757" w:type="dxa"/>
            <w:vMerge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003" w:type="dxa"/>
            <w:vMerge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bCs/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1.</w:t>
            </w:r>
          </w:p>
        </w:tc>
        <w:tc>
          <w:tcPr>
            <w:tcW w:w="189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06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02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57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2.</w:t>
            </w:r>
          </w:p>
        </w:tc>
        <w:tc>
          <w:tcPr>
            <w:tcW w:w="189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06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02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57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…</w:t>
            </w:r>
          </w:p>
        </w:tc>
        <w:tc>
          <w:tcPr>
            <w:tcW w:w="189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06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02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57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89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085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1106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802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757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729" w:type="dxa"/>
            <w:gridSpan w:val="6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Итого расходы в году получения гранта:</w:t>
            </w: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729" w:type="dxa"/>
            <w:gridSpan w:val="6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Итого расходы в году, следующем за годом получения гранта:</w:t>
            </w: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49"/>
        </w:trPr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729" w:type="dxa"/>
            <w:gridSpan w:val="6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…………………………….</w:t>
            </w: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565"/>
        </w:trPr>
        <w:tc>
          <w:tcPr>
            <w:tcW w:w="544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6729" w:type="dxa"/>
            <w:gridSpan w:val="6"/>
            <w:vAlign w:val="center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  <w:r w:rsidRPr="00CF3C4A">
              <w:rPr>
                <w:bCs/>
                <w:sz w:val="26"/>
                <w:szCs w:val="26"/>
              </w:rPr>
              <w:t>ВСЕГО РАСХОДОВ ПО ПРОЕКТУ</w:t>
            </w:r>
          </w:p>
        </w:tc>
        <w:tc>
          <w:tcPr>
            <w:tcW w:w="2003" w:type="dxa"/>
          </w:tcPr>
          <w:p w:rsidR="00C84E2F" w:rsidRPr="00CF3C4A" w:rsidRDefault="00C84E2F" w:rsidP="00E61D94">
            <w:pPr>
              <w:pStyle w:val="a5"/>
              <w:tabs>
                <w:tab w:val="left" w:pos="1594"/>
              </w:tabs>
              <w:jc w:val="center"/>
              <w:rPr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rPr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10. План- график реализации проекта  за счет средств гранта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4986" w:type="pct"/>
        <w:tblInd w:w="-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8"/>
        <w:gridCol w:w="5520"/>
        <w:gridCol w:w="615"/>
        <w:gridCol w:w="729"/>
        <w:gridCol w:w="1313"/>
        <w:gridCol w:w="1052"/>
      </w:tblGrid>
      <w:tr w:rsidR="00C84E2F" w:rsidRPr="00CF3C4A" w:rsidTr="00E61D94">
        <w:tc>
          <w:tcPr>
            <w:tcW w:w="227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№ п/п</w:t>
            </w:r>
          </w:p>
        </w:tc>
        <w:tc>
          <w:tcPr>
            <w:tcW w:w="2855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Наименование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 xml:space="preserve">Ед. изм. </w:t>
            </w:r>
          </w:p>
        </w:tc>
        <w:tc>
          <w:tcPr>
            <w:tcW w:w="377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Кол-во</w:t>
            </w:r>
          </w:p>
        </w:tc>
        <w:tc>
          <w:tcPr>
            <w:tcW w:w="679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Срок исполнени</w:t>
            </w:r>
            <w:r w:rsidRPr="00CF3C4A">
              <w:rPr>
                <w:sz w:val="26"/>
                <w:szCs w:val="26"/>
              </w:rPr>
              <w:lastRenderedPageBreak/>
              <w:t>я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lastRenderedPageBreak/>
              <w:t xml:space="preserve">Стоимость этапа, </w:t>
            </w:r>
          </w:p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lastRenderedPageBreak/>
              <w:t xml:space="preserve">тыс. руб. </w:t>
            </w: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Приобретение земельных участков из категории земель сельскохозяйственного назначения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га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2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Разработка проектной  документации для строительства (реконструкции) производственных и складских зданий, помещений, предназначенных для производства, хранения и переработки с</w:t>
            </w:r>
            <w:r>
              <w:rPr>
                <w:sz w:val="26"/>
                <w:szCs w:val="26"/>
              </w:rPr>
              <w:t xml:space="preserve">ельскохозяйственной продукции, </w:t>
            </w:r>
            <w:r w:rsidRPr="00CF3C4A">
              <w:rPr>
                <w:sz w:val="26"/>
                <w:szCs w:val="26"/>
              </w:rPr>
              <w:t>в том числе (указать по направлениям):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ед.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3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Приобретение, строительство, ремонт, модернизация и переустройство  производственных и складских зданий, помещений, пристроек и  сооружений, необходимых для производства, хранения и переработки с</w:t>
            </w:r>
            <w:r>
              <w:rPr>
                <w:sz w:val="26"/>
                <w:szCs w:val="26"/>
              </w:rPr>
              <w:t xml:space="preserve">ельскохозяйственной продукции, </w:t>
            </w:r>
            <w:r w:rsidRPr="00CF3C4A">
              <w:rPr>
                <w:sz w:val="26"/>
                <w:szCs w:val="26"/>
              </w:rPr>
              <w:t>в том числе (указать по направлениям):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ед.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4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Подключение производственных и складских зданий, помещений, пристроек и сооружений, необходимых для производства, хранения и переработки сельскохозяйственной продукции,  к электрическим, водо-,</w:t>
            </w:r>
            <w:r>
              <w:rPr>
                <w:sz w:val="26"/>
                <w:szCs w:val="26"/>
              </w:rPr>
              <w:t xml:space="preserve"> газо- и теплопроводным сетям, </w:t>
            </w:r>
            <w:r w:rsidRPr="00CF3C4A">
              <w:rPr>
                <w:sz w:val="26"/>
                <w:szCs w:val="26"/>
              </w:rPr>
              <w:t>в том числе (указать по направлениям):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ед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5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Приобретение сельскохозяйственных животных (кр</w:t>
            </w:r>
            <w:r>
              <w:rPr>
                <w:sz w:val="26"/>
                <w:szCs w:val="26"/>
              </w:rPr>
              <w:t xml:space="preserve">оме свиней), в том числе птицы </w:t>
            </w:r>
            <w:r w:rsidRPr="00CF3C4A">
              <w:rPr>
                <w:sz w:val="26"/>
                <w:szCs w:val="26"/>
              </w:rPr>
              <w:t>(указать по видам)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гол.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6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</w:t>
            </w:r>
            <w:r>
              <w:rPr>
                <w:sz w:val="26"/>
                <w:szCs w:val="26"/>
              </w:rPr>
              <w:t>тение рыбопосадочного материала (указать по видам):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7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Приобретение сельскохозяйственной техники, включая прицепное и навесное оборудование, грузового автомобильного транспорта, специализированного автомобильного транспорта для осуществления мобильной торговли, оборудования для производства и переработки сельскохозяйственной продукции (указать наименования):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ед.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8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Приобретение посадочного материала для закладки многолетних насаждений, в том числе виноградников</w:t>
            </w:r>
            <w:r>
              <w:rPr>
                <w:sz w:val="26"/>
                <w:szCs w:val="26"/>
              </w:rPr>
              <w:t xml:space="preserve"> </w:t>
            </w:r>
            <w:r w:rsidRPr="00CF3C4A">
              <w:rPr>
                <w:sz w:val="26"/>
                <w:szCs w:val="26"/>
              </w:rPr>
              <w:t>(указать наименование)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9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 xml:space="preserve">Внесение средств в неделимый фонд сельскохозяйственного потребительского кооператива (указать </w:t>
            </w:r>
            <w:r>
              <w:rPr>
                <w:sz w:val="26"/>
                <w:szCs w:val="26"/>
              </w:rPr>
              <w:t>на какие цели):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10</w:t>
            </w: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both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Погашение основного долга по кредитам, полученным в российских кредитных организациях на</w:t>
            </w:r>
            <w:r>
              <w:rPr>
                <w:sz w:val="26"/>
                <w:szCs w:val="26"/>
              </w:rPr>
              <w:t xml:space="preserve"> цели, указанные в пунктах 3,7:</w:t>
            </w: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ИТОГО ПО ПРОЕКТУ</w:t>
            </w:r>
          </w:p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х</w:t>
            </w: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х</w:t>
            </w: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  <w:r w:rsidRPr="00CF3C4A">
              <w:rPr>
                <w:sz w:val="26"/>
                <w:szCs w:val="26"/>
              </w:rPr>
              <w:t>х</w:t>
            </w:r>
          </w:p>
        </w:tc>
        <w:tc>
          <w:tcPr>
            <w:tcW w:w="544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CF3C4A" w:rsidTr="00E61D94">
        <w:tc>
          <w:tcPr>
            <w:tcW w:w="22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855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18" w:type="pct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77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9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44" w:type="pct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11. Дорожная карта развития хозяйства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99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5"/>
        <w:gridCol w:w="850"/>
        <w:gridCol w:w="1134"/>
        <w:gridCol w:w="1559"/>
        <w:gridCol w:w="426"/>
        <w:gridCol w:w="992"/>
        <w:gridCol w:w="1549"/>
      </w:tblGrid>
      <w:tr w:rsidR="00C84E2F" w:rsidRPr="00CF3C4A" w:rsidTr="00E61D94">
        <w:trPr>
          <w:cantSplit/>
          <w:trHeight w:val="1737"/>
          <w:jc w:val="center"/>
        </w:trPr>
        <w:tc>
          <w:tcPr>
            <w:tcW w:w="3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Наименование продукции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Ед. изм.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sz w:val="24"/>
                <w:szCs w:val="24"/>
              </w:rPr>
              <w:t>Год получения гранта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 xml:space="preserve">Год, следующий за годом получения гранта </w:t>
            </w:r>
          </w:p>
        </w:tc>
        <w:tc>
          <w:tcPr>
            <w:tcW w:w="426" w:type="dxa"/>
            <w:tcBorders>
              <w:bottom w:val="single" w:sz="4" w:space="0" w:color="auto"/>
            </w:tcBorders>
            <w:textDirection w:val="btL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Год </w:t>
            </w:r>
            <w:r w:rsidRPr="00867A40">
              <w:rPr>
                <w:color w:val="000000"/>
                <w:sz w:val="24"/>
                <w:szCs w:val="24"/>
              </w:rPr>
              <w:t>окупаемости проекта</w:t>
            </w:r>
          </w:p>
        </w:tc>
        <w:tc>
          <w:tcPr>
            <w:tcW w:w="154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spacing w:line="192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Год, следующий за годом окупаемости проекта</w:t>
            </w: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 xml:space="preserve">Продукт № 1 </w:t>
            </w:r>
          </w:p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>(например, молоко)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Поголовье коров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гол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Удой на 1 корову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кг.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7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Валовый надой молока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тонн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 xml:space="preserve">Продукт № 2 </w:t>
            </w:r>
          </w:p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>(например, картофель)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Площадь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га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Урожайность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ц/га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4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Валовый сбор</w:t>
            </w:r>
          </w:p>
        </w:tc>
        <w:tc>
          <w:tcPr>
            <w:tcW w:w="850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тонн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6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…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4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…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4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12.Прогноз продаж и выручки от реализации продукции в ценах текущего года 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708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9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95"/>
        <w:gridCol w:w="992"/>
        <w:gridCol w:w="992"/>
        <w:gridCol w:w="1559"/>
        <w:gridCol w:w="567"/>
        <w:gridCol w:w="1134"/>
        <w:gridCol w:w="1267"/>
      </w:tblGrid>
      <w:tr w:rsidR="00C84E2F" w:rsidRPr="00867A40" w:rsidTr="00E61D94">
        <w:trPr>
          <w:cantSplit/>
          <w:trHeight w:val="1606"/>
          <w:jc w:val="center"/>
        </w:trPr>
        <w:tc>
          <w:tcPr>
            <w:tcW w:w="339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Наименование продукции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sz w:val="24"/>
                <w:szCs w:val="24"/>
              </w:rPr>
              <w:t>Год получения гранта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 xml:space="preserve">Год, следующий за годом получения гранта 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textDirection w:val="btL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Год </w:t>
            </w:r>
            <w:r w:rsidRPr="00867A40">
              <w:rPr>
                <w:color w:val="000000"/>
                <w:sz w:val="24"/>
                <w:szCs w:val="24"/>
              </w:rPr>
              <w:t>окупаемости проекта</w:t>
            </w:r>
          </w:p>
        </w:tc>
        <w:tc>
          <w:tcPr>
            <w:tcW w:w="1267" w:type="dxa"/>
            <w:tcBorders>
              <w:bottom w:val="single" w:sz="4" w:space="0" w:color="auto"/>
            </w:tcBorders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spacing w:line="192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Год, следующий за годом окупаемости проекта</w:t>
            </w: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 xml:space="preserve">Продукт № 1 </w:t>
            </w:r>
          </w:p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>(например, молоко)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Объем реализации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тонн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 xml:space="preserve">Цена реализации 1 тонны 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тыс.</w:t>
            </w:r>
          </w:p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7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Ожидаемая выручка от реализации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тыс.</w:t>
            </w:r>
          </w:p>
          <w:p w:rsidR="00C84E2F" w:rsidRPr="00CF3C4A" w:rsidRDefault="00C84E2F" w:rsidP="00E61D9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  <w:vAlign w:val="center"/>
          </w:tcPr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 xml:space="preserve">Продукт № 2 </w:t>
            </w:r>
          </w:p>
          <w:p w:rsidR="00C84E2F" w:rsidRPr="00CF3C4A" w:rsidRDefault="00C84E2F" w:rsidP="00E61D94">
            <w:pPr>
              <w:jc w:val="center"/>
              <w:rPr>
                <w:bCs/>
                <w:iCs/>
                <w:color w:val="000000"/>
                <w:sz w:val="26"/>
                <w:szCs w:val="26"/>
              </w:rPr>
            </w:pPr>
            <w:r w:rsidRPr="00CF3C4A">
              <w:rPr>
                <w:bCs/>
                <w:iCs/>
                <w:color w:val="000000"/>
                <w:sz w:val="26"/>
                <w:szCs w:val="26"/>
              </w:rPr>
              <w:t>(например, картофель)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Объем реализации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тонн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0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Цена реализации 1 тонны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тыс.</w:t>
            </w:r>
          </w:p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34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t>Ожидаемая выручка от реализации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тыс.</w:t>
            </w:r>
          </w:p>
          <w:p w:rsidR="00C84E2F" w:rsidRPr="00CF3C4A" w:rsidRDefault="00C84E2F" w:rsidP="00E61D9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60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…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4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…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  <w:tr w:rsidR="00C84E2F" w:rsidRPr="00CF3C4A" w:rsidTr="00E61D94">
        <w:trPr>
          <w:trHeight w:val="525"/>
          <w:jc w:val="center"/>
        </w:trPr>
        <w:tc>
          <w:tcPr>
            <w:tcW w:w="3395" w:type="dxa"/>
            <w:shd w:val="clear" w:color="auto" w:fill="auto"/>
          </w:tcPr>
          <w:p w:rsidR="00C84E2F" w:rsidRPr="00CF3C4A" w:rsidRDefault="00C84E2F" w:rsidP="00E61D94">
            <w:pPr>
              <w:rPr>
                <w:bCs/>
                <w:color w:val="000000"/>
                <w:sz w:val="26"/>
                <w:szCs w:val="26"/>
              </w:rPr>
            </w:pPr>
            <w:r w:rsidRPr="00CF3C4A">
              <w:rPr>
                <w:bCs/>
                <w:color w:val="000000"/>
                <w:sz w:val="26"/>
                <w:szCs w:val="26"/>
              </w:rPr>
              <w:lastRenderedPageBreak/>
              <w:t xml:space="preserve">Общий объем ожидаемой выручки от текущей деятельности 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center"/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тыс.</w:t>
            </w:r>
          </w:p>
          <w:p w:rsidR="00C84E2F" w:rsidRPr="00CF3C4A" w:rsidRDefault="00C84E2F" w:rsidP="00E61D94">
            <w:pPr>
              <w:jc w:val="center"/>
              <w:rPr>
                <w:b/>
                <w:bCs/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руб.</w:t>
            </w:r>
          </w:p>
        </w:tc>
        <w:tc>
          <w:tcPr>
            <w:tcW w:w="992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559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1267" w:type="dxa"/>
            <w:shd w:val="clear" w:color="auto" w:fill="auto"/>
          </w:tcPr>
          <w:p w:rsidR="00C84E2F" w:rsidRPr="00CF3C4A" w:rsidRDefault="00C84E2F" w:rsidP="00E61D94">
            <w:pPr>
              <w:jc w:val="right"/>
              <w:rPr>
                <w:b/>
                <w:bCs/>
                <w:color w:val="000000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13. Организация сбыта продукции, основные потребители, </w:t>
      </w: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наличие договоров и соглашений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color w:val="000000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__________________________________________________________________________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F3C4A">
        <w:rPr>
          <w:rFonts w:ascii="Times New Roman" w:hAnsi="Times New Roman" w:cs="Times New Roman"/>
          <w:b/>
          <w:color w:val="000000"/>
          <w:sz w:val="26"/>
          <w:szCs w:val="26"/>
        </w:rPr>
        <w:t>14. Членство в сельскохозяйственных потребительских кооперативах</w:t>
      </w:r>
    </w:p>
    <w:p w:rsidR="00C84E2F" w:rsidRPr="00CF3C4A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 w:rsidRPr="00CF3C4A">
        <w:rPr>
          <w:rFonts w:ascii="Times New Roman" w:hAnsi="Times New Roman" w:cs="Times New Roman"/>
          <w:b/>
          <w:color w:val="000000"/>
          <w:sz w:val="26"/>
          <w:szCs w:val="26"/>
        </w:rPr>
        <w:t>________________________________________________________________________________________________________________________________________________________________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b/>
          <w:color w:val="000000"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552"/>
          <w:tab w:val="left" w:pos="3119"/>
        </w:tabs>
        <w:ind w:left="106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15.Финансовый план, тыс. руб.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tbl>
      <w:tblPr>
        <w:tblW w:w="97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3"/>
        <w:gridCol w:w="3544"/>
        <w:gridCol w:w="851"/>
        <w:gridCol w:w="1751"/>
        <w:gridCol w:w="426"/>
        <w:gridCol w:w="1187"/>
        <w:gridCol w:w="1276"/>
      </w:tblGrid>
      <w:tr w:rsidR="00C84E2F" w:rsidRPr="00CF3C4A" w:rsidTr="00E61D94">
        <w:trPr>
          <w:cantSplit/>
          <w:trHeight w:val="1773"/>
          <w:jc w:val="center"/>
        </w:trPr>
        <w:tc>
          <w:tcPr>
            <w:tcW w:w="713" w:type="dxa"/>
            <w:vAlign w:val="center"/>
          </w:tcPr>
          <w:p w:rsidR="00C84E2F" w:rsidRPr="00867A40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4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№ п/п</w:t>
            </w:r>
          </w:p>
        </w:tc>
        <w:tc>
          <w:tcPr>
            <w:tcW w:w="3544" w:type="dxa"/>
            <w:vAlign w:val="center"/>
          </w:tcPr>
          <w:p w:rsidR="00C84E2F" w:rsidRPr="00867A40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40">
              <w:rPr>
                <w:rFonts w:ascii="Times New Roman" w:hAnsi="Times New Roman" w:cs="Times New Roman"/>
                <w:sz w:val="24"/>
                <w:szCs w:val="24"/>
              </w:rPr>
              <w:t>Наименование  показателя</w:t>
            </w:r>
          </w:p>
        </w:tc>
        <w:tc>
          <w:tcPr>
            <w:tcW w:w="851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sz w:val="24"/>
                <w:szCs w:val="24"/>
              </w:rPr>
              <w:t>Год получения гранта</w:t>
            </w:r>
          </w:p>
        </w:tc>
        <w:tc>
          <w:tcPr>
            <w:tcW w:w="1751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 xml:space="preserve">Год, следующий за годом получения гранта </w:t>
            </w:r>
          </w:p>
        </w:tc>
        <w:tc>
          <w:tcPr>
            <w:tcW w:w="426" w:type="dxa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1187" w:type="dxa"/>
            <w:shd w:val="clear" w:color="auto" w:fill="auto"/>
            <w:textDirection w:val="btLr"/>
            <w:vAlign w:val="center"/>
          </w:tcPr>
          <w:p w:rsidR="00C84E2F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Год</w:t>
            </w:r>
          </w:p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окупаемости проекта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spacing w:line="192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Год, следующий за годом окупаемости проекта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1. 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Доходы - всего (2 + 3 + 4 + 5+6)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2 .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Выручка от реализации продукции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в т. ч.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от продукции растениеводства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      от продукции животноводства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3 .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Выручка от реализации  прочей продукции и услуг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Доходы от реализации имущества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5 .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Прочие доходы ( расшифровать)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6 .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...                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7.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Текущие  расходы - всего (8 + 9 + 10+11+12+13+14 +15)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8 .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Фонд оплаты труда с начислениями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9 .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 xml:space="preserve">Горюче-смазочные материалы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10. 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Электроэнергия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11 .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Корма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12.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 xml:space="preserve">Семена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 xml:space="preserve">Минеральные удобрения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14 .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Прочие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15. </w:t>
            </w:r>
          </w:p>
        </w:tc>
        <w:tc>
          <w:tcPr>
            <w:tcW w:w="3544" w:type="dxa"/>
            <w:vAlign w:val="center"/>
          </w:tcPr>
          <w:p w:rsidR="00C84E2F" w:rsidRPr="00CF3C4A" w:rsidRDefault="00C84E2F" w:rsidP="00E61D94">
            <w:pPr>
              <w:rPr>
                <w:color w:val="000000"/>
                <w:sz w:val="26"/>
                <w:szCs w:val="26"/>
              </w:rPr>
            </w:pPr>
            <w:r w:rsidRPr="00CF3C4A">
              <w:rPr>
                <w:color w:val="000000"/>
                <w:sz w:val="26"/>
                <w:szCs w:val="26"/>
              </w:rPr>
              <w:t>…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16.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Амортизация основных средств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17.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Прибыль (убыток) от  реализации (2+3-7-16)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18 .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Проценты за кредит      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Страхование             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20.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Налоги и другие обязательные платежи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21. 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36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22.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Прибыль (убыток) до налогообложения   (17-18-19-20-21)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23.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Налог на прибыль (на доход)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24.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Чистая прибыль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36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25.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Рентабельность  производства, %                          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360"/>
          <w:jc w:val="center"/>
        </w:trPr>
        <w:tc>
          <w:tcPr>
            <w:tcW w:w="71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>26.</w:t>
            </w:r>
          </w:p>
        </w:tc>
        <w:tc>
          <w:tcPr>
            <w:tcW w:w="3544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Рентабельность продаж, %         </w:t>
            </w:r>
          </w:p>
        </w:tc>
        <w:tc>
          <w:tcPr>
            <w:tcW w:w="8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51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26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187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16. Выводы по эффективности и динамике хозяйства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</w:t>
      </w: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17. Окупаемость проекта </w:t>
      </w: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5"/>
        <w:gridCol w:w="3653"/>
        <w:gridCol w:w="814"/>
        <w:gridCol w:w="1454"/>
        <w:gridCol w:w="567"/>
        <w:gridCol w:w="1276"/>
        <w:gridCol w:w="1143"/>
      </w:tblGrid>
      <w:tr w:rsidR="00C84E2F" w:rsidRPr="00CF3C4A" w:rsidTr="00E61D94">
        <w:trPr>
          <w:cantSplit/>
          <w:trHeight w:val="1940"/>
          <w:jc w:val="center"/>
        </w:trPr>
        <w:tc>
          <w:tcPr>
            <w:tcW w:w="1035" w:type="dxa"/>
            <w:vAlign w:val="center"/>
          </w:tcPr>
          <w:p w:rsidR="00C84E2F" w:rsidRPr="00867A40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40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53" w:type="dxa"/>
            <w:vAlign w:val="center"/>
          </w:tcPr>
          <w:p w:rsidR="00C84E2F" w:rsidRPr="00867A40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7A40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814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sz w:val="24"/>
                <w:szCs w:val="24"/>
              </w:rPr>
              <w:t>Год получения гранта</w:t>
            </w:r>
          </w:p>
        </w:tc>
        <w:tc>
          <w:tcPr>
            <w:tcW w:w="1454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 xml:space="preserve">Год, следующий за годом получения гранта </w:t>
            </w:r>
          </w:p>
        </w:tc>
        <w:tc>
          <w:tcPr>
            <w:tcW w:w="567" w:type="dxa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…</w:t>
            </w:r>
          </w:p>
        </w:tc>
        <w:tc>
          <w:tcPr>
            <w:tcW w:w="1276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Год</w:t>
            </w:r>
          </w:p>
          <w:p w:rsidR="00C84E2F" w:rsidRPr="00867A40" w:rsidRDefault="00C84E2F" w:rsidP="00E61D94">
            <w:pPr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окупаемости проекта</w:t>
            </w:r>
          </w:p>
        </w:tc>
        <w:tc>
          <w:tcPr>
            <w:tcW w:w="1143" w:type="dxa"/>
            <w:shd w:val="clear" w:color="auto" w:fill="auto"/>
            <w:textDirection w:val="btLr"/>
            <w:vAlign w:val="center"/>
          </w:tcPr>
          <w:p w:rsidR="00C84E2F" w:rsidRPr="00867A40" w:rsidRDefault="00C84E2F" w:rsidP="00E61D94">
            <w:pPr>
              <w:spacing w:line="192" w:lineRule="auto"/>
              <w:ind w:left="113" w:right="113"/>
              <w:jc w:val="center"/>
              <w:rPr>
                <w:color w:val="000000"/>
                <w:sz w:val="24"/>
                <w:szCs w:val="24"/>
              </w:rPr>
            </w:pPr>
            <w:r w:rsidRPr="00867A40">
              <w:rPr>
                <w:color w:val="000000"/>
                <w:sz w:val="24"/>
                <w:szCs w:val="24"/>
              </w:rPr>
              <w:t>Год, следующий за годом окупаемости проекта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65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Инвестиционные расходы на реализацию  проекта (собственные средства, заемные средства, грант) по годам,  тыс. руб.         </w:t>
            </w:r>
          </w:p>
        </w:tc>
        <w:tc>
          <w:tcPr>
            <w:tcW w:w="81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65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Инвестиционные расходы на реализацию  проекта нарастающим итогом,  тыс. руб.         </w:t>
            </w:r>
          </w:p>
        </w:tc>
        <w:tc>
          <w:tcPr>
            <w:tcW w:w="81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</w:p>
        </w:tc>
        <w:tc>
          <w:tcPr>
            <w:tcW w:w="365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Денежные поступления от проекта (чистая прибыль + амортизация), тыс. руб.          </w:t>
            </w:r>
          </w:p>
        </w:tc>
        <w:tc>
          <w:tcPr>
            <w:tcW w:w="81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360"/>
          <w:jc w:val="center"/>
        </w:trPr>
        <w:tc>
          <w:tcPr>
            <w:tcW w:w="103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65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Денежные поступления от проекта нарастающим итогом, тыс. руб.          </w:t>
            </w:r>
          </w:p>
        </w:tc>
        <w:tc>
          <w:tcPr>
            <w:tcW w:w="81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653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Разница между накопленными поступлениями и инвестиционными расходами (4-2), тыс. руб.   </w:t>
            </w:r>
          </w:p>
        </w:tc>
        <w:tc>
          <w:tcPr>
            <w:tcW w:w="81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Окупаемость проекта, %   </w:t>
            </w: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sz w:val="26"/>
                <w:szCs w:val="26"/>
              </w:rPr>
              <w:t xml:space="preserve">Срок окупаемости проекта, лет   </w:t>
            </w:r>
          </w:p>
        </w:tc>
        <w:tc>
          <w:tcPr>
            <w:tcW w:w="52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tabs>
          <w:tab w:val="left" w:pos="284"/>
          <w:tab w:val="left" w:pos="2410"/>
          <w:tab w:val="left" w:pos="2552"/>
          <w:tab w:val="left" w:pos="2977"/>
          <w:tab w:val="left" w:pos="3119"/>
          <w:tab w:val="left" w:pos="3261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 xml:space="preserve">18. Сильные и слабые стороны проекта </w:t>
      </w:r>
    </w:p>
    <w:p w:rsidR="00C84E2F" w:rsidRPr="00CF3C4A" w:rsidRDefault="00C84E2F" w:rsidP="00C84E2F">
      <w:pPr>
        <w:rPr>
          <w:sz w:val="26"/>
          <w:szCs w:val="26"/>
        </w:rPr>
      </w:pPr>
    </w:p>
    <w:tbl>
      <w:tblPr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5"/>
        <w:gridCol w:w="4645"/>
      </w:tblGrid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Сильные стороны проекта</w:t>
            </w: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Слабые стороны проекта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Новые возможности проекта</w:t>
            </w: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F3C4A">
              <w:rPr>
                <w:rFonts w:ascii="Times New Roman" w:hAnsi="Times New Roman" w:cs="Times New Roman"/>
                <w:i/>
                <w:sz w:val="26"/>
                <w:szCs w:val="26"/>
              </w:rPr>
              <w:t>Потенциальные угрозы проекта</w:t>
            </w: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84E2F" w:rsidRPr="00CF3C4A" w:rsidTr="00E61D94">
        <w:trPr>
          <w:cantSplit/>
          <w:trHeight w:val="240"/>
          <w:jc w:val="center"/>
        </w:trPr>
        <w:tc>
          <w:tcPr>
            <w:tcW w:w="499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5" w:type="dxa"/>
          </w:tcPr>
          <w:p w:rsidR="00C84E2F" w:rsidRPr="00CF3C4A" w:rsidRDefault="00C84E2F" w:rsidP="00E61D94">
            <w:pPr>
              <w:pStyle w:val="ConsPlusCell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C84E2F" w:rsidRPr="00CF3C4A" w:rsidRDefault="00C84E2F" w:rsidP="00C84E2F">
      <w:pPr>
        <w:rPr>
          <w:i/>
          <w:sz w:val="26"/>
          <w:szCs w:val="26"/>
        </w:rPr>
      </w:pPr>
    </w:p>
    <w:p w:rsidR="00C84E2F" w:rsidRPr="00CF3C4A" w:rsidRDefault="00C84E2F" w:rsidP="00C84E2F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F3C4A">
        <w:rPr>
          <w:rFonts w:ascii="Times New Roman" w:hAnsi="Times New Roman" w:cs="Times New Roman"/>
          <w:b/>
          <w:sz w:val="26"/>
          <w:szCs w:val="26"/>
        </w:rPr>
        <w:t>19. Основные риски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_________________________________________________________________________</w:t>
      </w:r>
    </w:p>
    <w:p w:rsidR="00C84E2F" w:rsidRPr="00CF3C4A" w:rsidRDefault="00C84E2F" w:rsidP="00C84E2F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CF3C4A">
        <w:rPr>
          <w:rFonts w:ascii="Times New Roman" w:hAnsi="Times New Roman" w:cs="Times New Roman"/>
          <w:sz w:val="26"/>
          <w:szCs w:val="26"/>
        </w:rPr>
        <w:t>___________________________________________</w:t>
      </w:r>
      <w:r>
        <w:rPr>
          <w:rFonts w:ascii="Times New Roman" w:hAnsi="Times New Roman" w:cs="Times New Roman"/>
          <w:sz w:val="26"/>
          <w:szCs w:val="26"/>
        </w:rPr>
        <w:t>_______________________________</w:t>
      </w:r>
    </w:p>
    <w:p w:rsidR="00C84E2F" w:rsidRPr="00CF3C4A" w:rsidRDefault="00C84E2F" w:rsidP="00C84E2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84E2F" w:rsidRPr="00CF3C4A" w:rsidRDefault="00C84E2F" w:rsidP="00C84E2F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84E2F" w:rsidRPr="00C412C8" w:rsidRDefault="00C84E2F" w:rsidP="00C84E2F">
      <w:pPr>
        <w:pStyle w:val="ConsPlusNormal"/>
        <w:rPr>
          <w:rFonts w:ascii="Times New Roman" w:hAnsi="Times New Roman" w:cs="Times New Roman"/>
          <w:sz w:val="20"/>
        </w:rPr>
      </w:pPr>
    </w:p>
    <w:p w:rsidR="00C84E2F" w:rsidRPr="00867A40" w:rsidRDefault="00C84E2F" w:rsidP="00C84E2F">
      <w:pPr>
        <w:tabs>
          <w:tab w:val="left" w:pos="6300"/>
          <w:tab w:val="left" w:pos="7740"/>
        </w:tabs>
        <w:outlineLvl w:val="0"/>
        <w:rPr>
          <w:sz w:val="26"/>
          <w:szCs w:val="26"/>
        </w:rPr>
      </w:pPr>
      <w:r w:rsidRPr="00C412C8">
        <w:t>(</w:t>
      </w:r>
      <w:r w:rsidRPr="00867A40">
        <w:rPr>
          <w:sz w:val="26"/>
          <w:szCs w:val="26"/>
        </w:rPr>
        <w:t>примерная форма</w:t>
      </w:r>
    </w:p>
    <w:p w:rsidR="00C84E2F" w:rsidRPr="00867A40" w:rsidRDefault="00C84E2F" w:rsidP="00C84E2F">
      <w:pPr>
        <w:tabs>
          <w:tab w:val="left" w:pos="6300"/>
          <w:tab w:val="left" w:pos="7740"/>
        </w:tabs>
        <w:ind w:firstLine="540"/>
        <w:outlineLvl w:val="0"/>
        <w:rPr>
          <w:sz w:val="26"/>
          <w:szCs w:val="26"/>
        </w:rPr>
      </w:pPr>
      <w:r w:rsidRPr="00867A40">
        <w:rPr>
          <w:sz w:val="26"/>
          <w:szCs w:val="26"/>
        </w:rPr>
        <w:t xml:space="preserve">плана расходов)             </w:t>
      </w:r>
    </w:p>
    <w:p w:rsidR="00C84E2F" w:rsidRPr="00867A40" w:rsidRDefault="00C84E2F" w:rsidP="00C84E2F">
      <w:pPr>
        <w:tabs>
          <w:tab w:val="left" w:pos="6300"/>
          <w:tab w:val="left" w:pos="7740"/>
        </w:tabs>
        <w:ind w:firstLine="540"/>
        <w:jc w:val="right"/>
        <w:outlineLvl w:val="0"/>
        <w:rPr>
          <w:sz w:val="26"/>
          <w:szCs w:val="26"/>
        </w:rPr>
      </w:pPr>
      <w:r w:rsidRPr="00867A40">
        <w:rPr>
          <w:sz w:val="26"/>
          <w:szCs w:val="26"/>
        </w:rPr>
        <w:t xml:space="preserve">                                                                                                                УТВЕРЖДАЮ:</w:t>
      </w:r>
    </w:p>
    <w:p w:rsidR="00C84E2F" w:rsidRPr="00867A40" w:rsidRDefault="00C84E2F" w:rsidP="00C84E2F">
      <w:pPr>
        <w:tabs>
          <w:tab w:val="left" w:pos="6300"/>
          <w:tab w:val="left" w:pos="7740"/>
        </w:tabs>
        <w:outlineLvl w:val="0"/>
        <w:rPr>
          <w:sz w:val="26"/>
          <w:szCs w:val="26"/>
        </w:rPr>
      </w:pPr>
      <w:r w:rsidRPr="00867A40">
        <w:rPr>
          <w:sz w:val="26"/>
          <w:szCs w:val="26"/>
        </w:rPr>
        <w:t xml:space="preserve">                                                                                    </w:t>
      </w:r>
      <w:r>
        <w:rPr>
          <w:sz w:val="26"/>
          <w:szCs w:val="26"/>
        </w:rPr>
        <w:t xml:space="preserve">                    </w:t>
      </w:r>
    </w:p>
    <w:p w:rsidR="00C84E2F" w:rsidRPr="00867A40" w:rsidRDefault="00C84E2F" w:rsidP="00C84E2F">
      <w:pPr>
        <w:tabs>
          <w:tab w:val="left" w:pos="6300"/>
          <w:tab w:val="left" w:pos="7740"/>
        </w:tabs>
        <w:ind w:firstLine="540"/>
        <w:jc w:val="right"/>
        <w:outlineLvl w:val="0"/>
        <w:rPr>
          <w:sz w:val="26"/>
          <w:szCs w:val="26"/>
        </w:rPr>
      </w:pPr>
      <w:r w:rsidRPr="00867A40">
        <w:rPr>
          <w:sz w:val="26"/>
          <w:szCs w:val="26"/>
        </w:rPr>
        <w:t xml:space="preserve">                                                 </w:t>
      </w:r>
      <w:r>
        <w:rPr>
          <w:sz w:val="26"/>
          <w:szCs w:val="26"/>
        </w:rPr>
        <w:t xml:space="preserve">                    </w:t>
      </w:r>
      <w:r w:rsidRPr="00867A40">
        <w:rPr>
          <w:sz w:val="26"/>
          <w:szCs w:val="26"/>
        </w:rPr>
        <w:t xml:space="preserve">  _____</w:t>
      </w:r>
      <w:r>
        <w:rPr>
          <w:sz w:val="26"/>
          <w:szCs w:val="26"/>
        </w:rPr>
        <w:t xml:space="preserve">________  /___________________ </w:t>
      </w:r>
    </w:p>
    <w:p w:rsidR="00C84E2F" w:rsidRPr="00284E37" w:rsidRDefault="00C84E2F" w:rsidP="00C84E2F">
      <w:pPr>
        <w:tabs>
          <w:tab w:val="left" w:pos="6300"/>
          <w:tab w:val="left" w:pos="7740"/>
        </w:tabs>
        <w:ind w:firstLine="540"/>
        <w:jc w:val="right"/>
        <w:outlineLvl w:val="0"/>
      </w:pPr>
      <w:r w:rsidRPr="00284E37">
        <w:t xml:space="preserve">                                           (подпись)           (расшифровка подписи)</w:t>
      </w:r>
    </w:p>
    <w:p w:rsidR="00C84E2F" w:rsidRPr="00867A40" w:rsidRDefault="00C84E2F" w:rsidP="00C84E2F">
      <w:pPr>
        <w:tabs>
          <w:tab w:val="left" w:pos="6300"/>
          <w:tab w:val="left" w:pos="7740"/>
        </w:tabs>
        <w:ind w:firstLine="540"/>
        <w:jc w:val="right"/>
        <w:outlineLvl w:val="0"/>
        <w:rPr>
          <w:sz w:val="26"/>
          <w:szCs w:val="26"/>
        </w:rPr>
      </w:pPr>
      <w:r w:rsidRPr="00867A40">
        <w:rPr>
          <w:sz w:val="26"/>
          <w:szCs w:val="26"/>
        </w:rPr>
        <w:t xml:space="preserve">                                                                              </w:t>
      </w:r>
      <w:r>
        <w:rPr>
          <w:sz w:val="26"/>
          <w:szCs w:val="26"/>
        </w:rPr>
        <w:t xml:space="preserve">             </w:t>
      </w:r>
      <w:r w:rsidRPr="00867A40">
        <w:rPr>
          <w:sz w:val="26"/>
          <w:szCs w:val="26"/>
        </w:rPr>
        <w:t xml:space="preserve">  М П </w:t>
      </w:r>
      <w:r>
        <w:rPr>
          <w:sz w:val="26"/>
          <w:szCs w:val="26"/>
        </w:rPr>
        <w:t xml:space="preserve">                       дата</w:t>
      </w:r>
    </w:p>
    <w:p w:rsidR="00C84E2F" w:rsidRPr="00867A40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67A40">
        <w:rPr>
          <w:rFonts w:ascii="Times New Roman" w:hAnsi="Times New Roman" w:cs="Times New Roman"/>
          <w:sz w:val="26"/>
          <w:szCs w:val="26"/>
        </w:rPr>
        <w:t xml:space="preserve">План расходов на создание и </w:t>
      </w:r>
      <w:r>
        <w:rPr>
          <w:rFonts w:ascii="Times New Roman" w:hAnsi="Times New Roman" w:cs="Times New Roman"/>
          <w:sz w:val="26"/>
          <w:szCs w:val="26"/>
        </w:rPr>
        <w:t xml:space="preserve"> (или) развитие </w:t>
      </w:r>
      <w:r w:rsidRPr="00867A40">
        <w:rPr>
          <w:rFonts w:ascii="Times New Roman" w:hAnsi="Times New Roman" w:cs="Times New Roman"/>
          <w:sz w:val="26"/>
          <w:szCs w:val="26"/>
        </w:rPr>
        <w:t>хозяйства получателя гранта «Агростартап» с указанием наименований приобретаемого имущества, выполняемых работ, оказываемых услуг, их количества, цены, источников финансирования</w:t>
      </w:r>
    </w:p>
    <w:p w:rsidR="00C84E2F" w:rsidRPr="00867A40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67A40">
        <w:rPr>
          <w:rFonts w:ascii="Times New Roman" w:hAnsi="Times New Roman" w:cs="Times New Roman"/>
          <w:b/>
          <w:sz w:val="26"/>
          <w:szCs w:val="26"/>
        </w:rPr>
        <w:t>________________________________________________________________</w:t>
      </w:r>
    </w:p>
    <w:p w:rsidR="00C84E2F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867A40">
        <w:rPr>
          <w:rFonts w:ascii="Times New Roman" w:hAnsi="Times New Roman" w:cs="Times New Roman"/>
          <w:sz w:val="26"/>
          <w:szCs w:val="26"/>
        </w:rPr>
        <w:t>(Ф.И.О./наименование хозяйства)</w:t>
      </w:r>
    </w:p>
    <w:p w:rsidR="00C84E2F" w:rsidRPr="00C84E2F" w:rsidRDefault="00C84E2F" w:rsidP="00C84E2F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5217" w:type="pct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30"/>
        <w:gridCol w:w="4099"/>
        <w:gridCol w:w="835"/>
        <w:gridCol w:w="1064"/>
        <w:gridCol w:w="1155"/>
        <w:gridCol w:w="1262"/>
        <w:gridCol w:w="1270"/>
      </w:tblGrid>
      <w:tr w:rsidR="00C84E2F" w:rsidRPr="00867A40" w:rsidTr="00E61D94">
        <w:tc>
          <w:tcPr>
            <w:tcW w:w="212" w:type="pct"/>
            <w:vMerge w:val="restar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№ п/п</w:t>
            </w:r>
          </w:p>
        </w:tc>
        <w:tc>
          <w:tcPr>
            <w:tcW w:w="2026" w:type="pct"/>
            <w:vMerge w:val="restart"/>
            <w:shd w:val="clear" w:color="auto" w:fill="auto"/>
            <w:vAlign w:val="center"/>
          </w:tcPr>
          <w:p w:rsidR="00C84E2F" w:rsidRPr="00867A40" w:rsidRDefault="00C84E2F" w:rsidP="00101158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 xml:space="preserve">Цели расходования средств </w:t>
            </w:r>
            <w:r w:rsidR="00101158">
              <w:rPr>
                <w:sz w:val="26"/>
                <w:szCs w:val="26"/>
              </w:rPr>
              <w:t>гранта</w:t>
            </w:r>
          </w:p>
        </w:tc>
        <w:tc>
          <w:tcPr>
            <w:tcW w:w="413" w:type="pct"/>
            <w:vMerge w:val="restart"/>
            <w:vAlign w:val="center"/>
          </w:tcPr>
          <w:p w:rsidR="00C84E2F" w:rsidRPr="00867A40" w:rsidRDefault="00C84E2F" w:rsidP="00E61D94">
            <w:pPr>
              <w:ind w:right="56"/>
              <w:jc w:val="center"/>
              <w:rPr>
                <w:sz w:val="26"/>
                <w:szCs w:val="26"/>
              </w:rPr>
            </w:pPr>
          </w:p>
          <w:p w:rsidR="00C84E2F" w:rsidRPr="00867A40" w:rsidRDefault="00C84E2F" w:rsidP="00E61D94">
            <w:pPr>
              <w:ind w:right="56"/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Количество</w:t>
            </w:r>
          </w:p>
        </w:tc>
        <w:tc>
          <w:tcPr>
            <w:tcW w:w="1097" w:type="pct"/>
            <w:gridSpan w:val="2"/>
            <w:shd w:val="clear" w:color="auto" w:fill="auto"/>
            <w:vAlign w:val="center"/>
          </w:tcPr>
          <w:p w:rsidR="00C84E2F" w:rsidRPr="00867A40" w:rsidRDefault="00C84E2F" w:rsidP="00E61D94">
            <w:pPr>
              <w:ind w:left="314"/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Источник финансирования</w:t>
            </w:r>
          </w:p>
        </w:tc>
        <w:tc>
          <w:tcPr>
            <w:tcW w:w="624" w:type="pct"/>
            <w:vMerge w:val="restar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Стоимость мероприятия, тыс. руб.</w:t>
            </w:r>
          </w:p>
        </w:tc>
        <w:tc>
          <w:tcPr>
            <w:tcW w:w="628" w:type="pct"/>
            <w:vMerge w:val="restart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Срок исполнения мероприятия</w:t>
            </w:r>
          </w:p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(месяц, год)</w:t>
            </w:r>
          </w:p>
        </w:tc>
      </w:tr>
      <w:tr w:rsidR="00C84E2F" w:rsidRPr="00867A40" w:rsidTr="00E61D94">
        <w:trPr>
          <w:trHeight w:val="518"/>
        </w:trPr>
        <w:tc>
          <w:tcPr>
            <w:tcW w:w="212" w:type="pct"/>
            <w:vMerge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6" w:type="pct"/>
            <w:vMerge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3" w:type="pct"/>
            <w:vMerge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Собственные средства, тыс. руб.</w:t>
            </w:r>
          </w:p>
        </w:tc>
        <w:tc>
          <w:tcPr>
            <w:tcW w:w="571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Бюджетные средства, тыс. руб</w:t>
            </w:r>
          </w:p>
        </w:tc>
        <w:tc>
          <w:tcPr>
            <w:tcW w:w="624" w:type="pct"/>
            <w:vMerge/>
            <w:shd w:val="clear" w:color="auto" w:fill="auto"/>
            <w:vAlign w:val="center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628" w:type="pct"/>
            <w:vMerge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1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Приобретение земельных участков из категории земель сельскохозяйственного назначения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rPr>
          <w:trHeight w:val="701"/>
        </w:trPr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2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Разработка проектной  документации для строительства (реконструкции) производственных и складских зданий, помещений, предназначенных для производства, хранения и переработки сельскохозяйственной продукции, в том числе (указать по направлениям):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3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Приобретение, строительство, ремонт, модернизация и переустройство  производственных и складских зданий, помещений, пристроек и  сооружений, необходимых для производства, хранения и переработки сельскохозяйственной продукции, в том числе (указать по направлениям: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4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 xml:space="preserve">Подключение производственных и складских зданий, помещений, пристроек и сооружений, необходимых для производства, </w:t>
            </w:r>
            <w:r w:rsidRPr="00867A40">
              <w:rPr>
                <w:sz w:val="26"/>
                <w:szCs w:val="26"/>
              </w:rPr>
              <w:lastRenderedPageBreak/>
              <w:t>хранения и переработки сельскохозяйственной продукции,  к электрическим, водо-, газо- и теплопроводным сетям, в том числе (указать по направлениям):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Приобретение сельскохозяйственных животных (к</w:t>
            </w:r>
            <w:r>
              <w:rPr>
                <w:sz w:val="26"/>
                <w:szCs w:val="26"/>
              </w:rPr>
              <w:t>роме свиней), в том числе птицы (</w:t>
            </w:r>
            <w:r w:rsidRPr="00867A40">
              <w:rPr>
                <w:sz w:val="26"/>
                <w:szCs w:val="26"/>
              </w:rPr>
              <w:t>указать по видам)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6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</w:t>
            </w:r>
            <w:r>
              <w:rPr>
                <w:sz w:val="26"/>
                <w:szCs w:val="26"/>
              </w:rPr>
              <w:t xml:space="preserve">тение рыбопосадочного материала </w:t>
            </w:r>
            <w:r w:rsidRPr="00867A40">
              <w:rPr>
                <w:sz w:val="26"/>
                <w:szCs w:val="26"/>
              </w:rPr>
              <w:t>(указать по видам)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rPr>
          <w:trHeight w:val="1268"/>
        </w:trPr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7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Приобретение сельскохозяйственной техники, включая прицепное и навесное оборудование, грузового автомобильного транспорта, специализированного автомобильного транспорта для осуществления мобильной торговли, оборудования для производства и переработки сельскохозяйственной продукции (указать наименования):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8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Приобретение посадочного материала для закладки многолетних насажд</w:t>
            </w:r>
            <w:r>
              <w:rPr>
                <w:sz w:val="26"/>
                <w:szCs w:val="26"/>
              </w:rPr>
              <w:t xml:space="preserve">ений, в том числе виноградников </w:t>
            </w:r>
            <w:r w:rsidRPr="00867A40">
              <w:rPr>
                <w:sz w:val="26"/>
                <w:szCs w:val="26"/>
              </w:rPr>
              <w:t>(указать наименование)</w:t>
            </w:r>
            <w:r>
              <w:rPr>
                <w:sz w:val="26"/>
                <w:szCs w:val="26"/>
              </w:rPr>
              <w:t>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9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Внесение средств в неделимый фонд сельскохозяйственного потребительского кооператива (указать</w:t>
            </w:r>
            <w:r>
              <w:rPr>
                <w:sz w:val="26"/>
                <w:szCs w:val="26"/>
              </w:rPr>
              <w:t xml:space="preserve"> на какие цели </w:t>
            </w:r>
            <w:r w:rsidRPr="00867A40">
              <w:rPr>
                <w:sz w:val="26"/>
                <w:szCs w:val="26"/>
              </w:rPr>
              <w:t>):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10</w:t>
            </w:r>
          </w:p>
        </w:tc>
        <w:tc>
          <w:tcPr>
            <w:tcW w:w="2026" w:type="pct"/>
            <w:shd w:val="clear" w:color="auto" w:fill="auto"/>
          </w:tcPr>
          <w:p w:rsidR="00C84E2F" w:rsidRPr="00867A40" w:rsidRDefault="00C84E2F" w:rsidP="00E61D94">
            <w:pPr>
              <w:jc w:val="both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Погашение основного долга по кредитам, полученным в российских кредитных организациях на цели, указанные в пунктах 3,7 Плана расходов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  <w:tr w:rsidR="00C84E2F" w:rsidRPr="00867A40" w:rsidTr="00E61D94">
        <w:trPr>
          <w:trHeight w:val="324"/>
        </w:trPr>
        <w:tc>
          <w:tcPr>
            <w:tcW w:w="212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26" w:type="pct"/>
            <w:shd w:val="clear" w:color="auto" w:fill="auto"/>
            <w:vAlign w:val="center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  <w:r w:rsidRPr="00867A40">
              <w:rPr>
                <w:sz w:val="26"/>
                <w:szCs w:val="26"/>
              </w:rPr>
              <w:t>ИТОГО ПО ПРОЕКТУ</w:t>
            </w:r>
          </w:p>
        </w:tc>
        <w:tc>
          <w:tcPr>
            <w:tcW w:w="413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26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71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4" w:type="pct"/>
            <w:shd w:val="clear" w:color="auto" w:fill="auto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28" w:type="pct"/>
          </w:tcPr>
          <w:p w:rsidR="00C84E2F" w:rsidRPr="00867A40" w:rsidRDefault="00C84E2F" w:rsidP="00E61D94">
            <w:pPr>
              <w:jc w:val="center"/>
              <w:rPr>
                <w:sz w:val="26"/>
                <w:szCs w:val="26"/>
              </w:rPr>
            </w:pPr>
          </w:p>
        </w:tc>
      </w:tr>
    </w:tbl>
    <w:p w:rsidR="00C84E2F" w:rsidRPr="00C37F92" w:rsidRDefault="00C84E2F" w:rsidP="00C84E2F">
      <w:pPr>
        <w:tabs>
          <w:tab w:val="left" w:pos="6300"/>
          <w:tab w:val="left" w:pos="7740"/>
        </w:tabs>
        <w:ind w:firstLine="540"/>
        <w:jc w:val="both"/>
        <w:outlineLvl w:val="0"/>
        <w:rPr>
          <w:sz w:val="24"/>
          <w:szCs w:val="24"/>
        </w:rPr>
      </w:pPr>
    </w:p>
    <w:p w:rsidR="00C84E2F" w:rsidRPr="00284E37" w:rsidRDefault="00C84E2F" w:rsidP="00C84E2F">
      <w:pPr>
        <w:jc w:val="both"/>
        <w:rPr>
          <w:sz w:val="26"/>
          <w:szCs w:val="26"/>
        </w:rPr>
      </w:pPr>
      <w:r w:rsidRPr="00284E37">
        <w:rPr>
          <w:sz w:val="26"/>
          <w:szCs w:val="26"/>
        </w:rPr>
        <w:t>Подпись__________________    _______________</w:t>
      </w:r>
    </w:p>
    <w:p w:rsidR="00C84E2F" w:rsidRPr="00284E37" w:rsidRDefault="00C84E2F" w:rsidP="00C84E2F">
      <w:pPr>
        <w:jc w:val="both"/>
        <w:rPr>
          <w:sz w:val="26"/>
          <w:szCs w:val="26"/>
        </w:rPr>
      </w:pPr>
      <w:r w:rsidRPr="00284E37">
        <w:rPr>
          <w:sz w:val="26"/>
          <w:szCs w:val="26"/>
        </w:rPr>
        <w:t xml:space="preserve"> Дата</w:t>
      </w:r>
      <w:r w:rsidRPr="00284E37">
        <w:rPr>
          <w:sz w:val="26"/>
          <w:szCs w:val="26"/>
        </w:rPr>
        <w:tab/>
      </w:r>
      <w:r w:rsidRPr="00284E37">
        <w:rPr>
          <w:sz w:val="26"/>
          <w:szCs w:val="26"/>
        </w:rPr>
        <w:tab/>
      </w:r>
      <w:r w:rsidRPr="00284E37">
        <w:rPr>
          <w:sz w:val="26"/>
          <w:szCs w:val="26"/>
        </w:rPr>
        <w:tab/>
      </w:r>
      <w:r w:rsidRPr="00284E37">
        <w:rPr>
          <w:sz w:val="26"/>
          <w:szCs w:val="26"/>
        </w:rPr>
        <w:tab/>
        <w:t xml:space="preserve">          расшифровка подписи </w:t>
      </w:r>
    </w:p>
    <w:p w:rsidR="00C84E2F" w:rsidRPr="00284E37" w:rsidRDefault="00C84E2F" w:rsidP="00C84E2F">
      <w:pPr>
        <w:jc w:val="both"/>
        <w:rPr>
          <w:color w:val="333333"/>
          <w:sz w:val="26"/>
          <w:szCs w:val="26"/>
        </w:rPr>
      </w:pPr>
      <w:r>
        <w:rPr>
          <w:sz w:val="26"/>
          <w:szCs w:val="26"/>
        </w:rPr>
        <w:t xml:space="preserve">              </w:t>
      </w:r>
      <w:r w:rsidRPr="00284E37">
        <w:rPr>
          <w:color w:val="333333"/>
          <w:sz w:val="26"/>
          <w:szCs w:val="26"/>
        </w:rPr>
        <w:t>МП (при наличии)</w:t>
      </w:r>
    </w:p>
    <w:p w:rsidR="00C84E2F" w:rsidRPr="00C412C8" w:rsidRDefault="00C84E2F" w:rsidP="00C84E2F">
      <w:pPr>
        <w:pStyle w:val="ConsPlusNormal"/>
        <w:rPr>
          <w:rFonts w:ascii="Times New Roman" w:hAnsi="Times New Roman" w:cs="Times New Roman"/>
          <w:sz w:val="20"/>
        </w:rPr>
      </w:pPr>
    </w:p>
    <w:p w:rsidR="00C84E2F" w:rsidRPr="00C412C8" w:rsidRDefault="00C84E2F" w:rsidP="00C84E2F">
      <w:pPr>
        <w:pStyle w:val="ConsPlusNormal"/>
        <w:rPr>
          <w:rFonts w:ascii="Times New Roman" w:hAnsi="Times New Roman" w:cs="Times New Roman"/>
          <w:sz w:val="20"/>
        </w:rPr>
      </w:pPr>
    </w:p>
    <w:p w:rsidR="00C84E2F" w:rsidRPr="00C412C8" w:rsidRDefault="00C84E2F" w:rsidP="00C84E2F">
      <w:pPr>
        <w:pStyle w:val="ConsPlusNormal"/>
        <w:rPr>
          <w:rFonts w:ascii="Times New Roman" w:hAnsi="Times New Roman" w:cs="Times New Roman"/>
          <w:sz w:val="20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C84E2F" w:rsidRDefault="00C84E2F" w:rsidP="00C84E2F">
      <w:pPr>
        <w:pStyle w:val="ConsPlusNormal"/>
        <w:jc w:val="right"/>
        <w:outlineLvl w:val="0"/>
        <w:rPr>
          <w:rFonts w:ascii="Times New Roman" w:hAnsi="Times New Roman" w:cs="Times New Roman"/>
          <w:sz w:val="20"/>
        </w:rPr>
      </w:pPr>
    </w:p>
    <w:p w:rsidR="00C84E2F" w:rsidRDefault="00C84E2F" w:rsidP="00C84E2F">
      <w:pPr>
        <w:pStyle w:val="ConsPlusNormal"/>
        <w:outlineLvl w:val="0"/>
        <w:rPr>
          <w:rFonts w:ascii="Times New Roman" w:hAnsi="Times New Roman" w:cs="Times New Roman"/>
          <w:sz w:val="20"/>
        </w:rPr>
      </w:pPr>
    </w:p>
    <w:p w:rsidR="001405FE" w:rsidRPr="00C37F92" w:rsidRDefault="001405FE" w:rsidP="001405FE">
      <w:pPr>
        <w:tabs>
          <w:tab w:val="left" w:pos="6300"/>
          <w:tab w:val="left" w:pos="7740"/>
        </w:tabs>
        <w:ind w:firstLine="540"/>
        <w:jc w:val="center"/>
        <w:outlineLvl w:val="0"/>
        <w:rPr>
          <w:sz w:val="24"/>
          <w:szCs w:val="24"/>
        </w:rPr>
      </w:pPr>
    </w:p>
    <w:p w:rsidR="001405FE" w:rsidRPr="00C37F92" w:rsidRDefault="001405FE" w:rsidP="001405FE">
      <w:pPr>
        <w:tabs>
          <w:tab w:val="left" w:pos="6300"/>
          <w:tab w:val="left" w:pos="7740"/>
        </w:tabs>
        <w:ind w:firstLine="540"/>
        <w:jc w:val="both"/>
        <w:outlineLvl w:val="0"/>
        <w:rPr>
          <w:sz w:val="24"/>
          <w:szCs w:val="24"/>
        </w:rPr>
      </w:pPr>
      <w:r w:rsidRPr="00C37F92">
        <w:rPr>
          <w:sz w:val="24"/>
          <w:szCs w:val="24"/>
        </w:rPr>
        <w:t>(форма)</w:t>
      </w:r>
    </w:p>
    <w:p w:rsidR="001405FE" w:rsidRPr="00C37F92" w:rsidRDefault="001405FE" w:rsidP="001405FE">
      <w:pPr>
        <w:tabs>
          <w:tab w:val="left" w:pos="6300"/>
          <w:tab w:val="left" w:pos="7740"/>
        </w:tabs>
        <w:ind w:firstLine="540"/>
        <w:jc w:val="center"/>
        <w:outlineLvl w:val="0"/>
        <w:rPr>
          <w:sz w:val="24"/>
          <w:szCs w:val="24"/>
        </w:rPr>
      </w:pPr>
      <w:r w:rsidRPr="00C37F92">
        <w:rPr>
          <w:sz w:val="24"/>
          <w:szCs w:val="24"/>
        </w:rPr>
        <w:t xml:space="preserve">СОГЛАСИЕ </w:t>
      </w:r>
    </w:p>
    <w:p w:rsidR="001405FE" w:rsidRPr="00C37F92" w:rsidRDefault="001405FE" w:rsidP="001405FE">
      <w:pPr>
        <w:tabs>
          <w:tab w:val="left" w:pos="6300"/>
          <w:tab w:val="left" w:pos="7740"/>
        </w:tabs>
        <w:ind w:firstLine="540"/>
        <w:jc w:val="center"/>
        <w:outlineLvl w:val="0"/>
        <w:rPr>
          <w:sz w:val="24"/>
          <w:szCs w:val="24"/>
        </w:rPr>
      </w:pPr>
      <w:r w:rsidRPr="00C37F92">
        <w:rPr>
          <w:sz w:val="24"/>
          <w:szCs w:val="24"/>
        </w:rPr>
        <w:t xml:space="preserve">НА ОБРАБОТКУ ПЕРСОНАЛЬНЫХ ДАННЫХ </w:t>
      </w:r>
    </w:p>
    <w:p w:rsidR="001405FE" w:rsidRPr="001405FE" w:rsidRDefault="001405FE" w:rsidP="001405FE">
      <w:pPr>
        <w:tabs>
          <w:tab w:val="left" w:pos="6300"/>
          <w:tab w:val="left" w:pos="7740"/>
        </w:tabs>
        <w:ind w:firstLine="540"/>
        <w:jc w:val="center"/>
        <w:outlineLvl w:val="0"/>
        <w:rPr>
          <w:sz w:val="26"/>
          <w:szCs w:val="26"/>
        </w:rPr>
      </w:pPr>
    </w:p>
    <w:p w:rsidR="001405FE" w:rsidRPr="001405FE" w:rsidRDefault="001405FE" w:rsidP="001405FE">
      <w:pPr>
        <w:tabs>
          <w:tab w:val="left" w:pos="6300"/>
          <w:tab w:val="left" w:pos="7740"/>
        </w:tabs>
        <w:ind w:firstLine="540"/>
        <w:jc w:val="center"/>
        <w:outlineLvl w:val="0"/>
        <w:rPr>
          <w:sz w:val="26"/>
          <w:szCs w:val="26"/>
        </w:rPr>
      </w:pPr>
    </w:p>
    <w:p w:rsidR="001405FE" w:rsidRPr="001405FE" w:rsidRDefault="001405FE" w:rsidP="001405FE">
      <w:pPr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Я, _______________________________________________________________,</w:t>
      </w:r>
    </w:p>
    <w:p w:rsidR="001405FE" w:rsidRPr="001405FE" w:rsidRDefault="001405FE" w:rsidP="001405FE">
      <w:pPr>
        <w:spacing w:line="276" w:lineRule="auto"/>
        <w:ind w:firstLine="709"/>
        <w:jc w:val="center"/>
        <w:rPr>
          <w:i/>
          <w:color w:val="000000"/>
          <w:sz w:val="26"/>
          <w:szCs w:val="26"/>
          <w:vertAlign w:val="superscript"/>
        </w:rPr>
      </w:pPr>
      <w:r w:rsidRPr="001405FE">
        <w:rPr>
          <w:color w:val="000000"/>
          <w:sz w:val="26"/>
          <w:szCs w:val="26"/>
          <w:vertAlign w:val="superscript"/>
        </w:rPr>
        <w:t>(</w:t>
      </w:r>
      <w:r w:rsidRPr="001405FE">
        <w:rPr>
          <w:i/>
          <w:color w:val="000000"/>
          <w:sz w:val="26"/>
          <w:szCs w:val="26"/>
          <w:vertAlign w:val="superscript"/>
        </w:rPr>
        <w:t>ФИО)</w:t>
      </w:r>
    </w:p>
    <w:p w:rsidR="001405FE" w:rsidRPr="001405FE" w:rsidRDefault="001405FE" w:rsidP="001405FE">
      <w:pPr>
        <w:spacing w:line="276" w:lineRule="auto"/>
        <w:jc w:val="both"/>
        <w:rPr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паспорт___________ выдан _______________________________________________,</w:t>
      </w:r>
    </w:p>
    <w:p w:rsidR="001405FE" w:rsidRPr="001405FE" w:rsidRDefault="001405FE" w:rsidP="001405FE">
      <w:pPr>
        <w:spacing w:line="276" w:lineRule="auto"/>
        <w:ind w:firstLine="709"/>
        <w:jc w:val="both"/>
        <w:rPr>
          <w:i/>
          <w:color w:val="000000"/>
          <w:sz w:val="26"/>
          <w:szCs w:val="26"/>
          <w:vertAlign w:val="superscript"/>
        </w:rPr>
      </w:pPr>
      <w:r w:rsidRPr="001405FE">
        <w:rPr>
          <w:i/>
          <w:color w:val="000000"/>
          <w:sz w:val="26"/>
          <w:szCs w:val="26"/>
          <w:vertAlign w:val="superscript"/>
        </w:rPr>
        <w:t xml:space="preserve">         (серия, номер)                                                                        (когда и кем выдан)</w:t>
      </w:r>
    </w:p>
    <w:p w:rsidR="001405FE" w:rsidRPr="001405FE" w:rsidRDefault="001405FE" w:rsidP="001405FE">
      <w:pPr>
        <w:spacing w:line="276" w:lineRule="auto"/>
        <w:jc w:val="both"/>
        <w:rPr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адрес регистрации:_______________________________________________________,</w:t>
      </w:r>
    </w:p>
    <w:p w:rsidR="001405FE" w:rsidRPr="001405FE" w:rsidRDefault="001405FE" w:rsidP="001405FE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 w:rsidRPr="001405FE">
        <w:rPr>
          <w:sz w:val="26"/>
          <w:szCs w:val="26"/>
          <w:lang w:eastAsia="en-US"/>
        </w:rPr>
        <w:t xml:space="preserve">даю </w:t>
      </w:r>
      <w:r w:rsidRPr="001405FE">
        <w:rPr>
          <w:b/>
          <w:bCs/>
          <w:color w:val="000000"/>
          <w:sz w:val="26"/>
          <w:szCs w:val="26"/>
          <w:u w:val="single"/>
        </w:rPr>
        <w:t>комитету по агропромышленному и рыбохозяйственному комплексу Ленинградской области</w:t>
      </w:r>
      <w:r w:rsidRPr="001405FE">
        <w:rPr>
          <w:b/>
          <w:bCs/>
          <w:color w:val="000000"/>
          <w:sz w:val="26"/>
          <w:szCs w:val="26"/>
        </w:rPr>
        <w:t xml:space="preserve"> </w:t>
      </w:r>
      <w:r w:rsidRPr="001405FE">
        <w:rPr>
          <w:bCs/>
          <w:color w:val="000000"/>
          <w:sz w:val="26"/>
          <w:szCs w:val="26"/>
        </w:rPr>
        <w:t>свое согласие на обработку</w:t>
      </w:r>
      <w:r w:rsidRPr="001405FE">
        <w:rPr>
          <w:b/>
          <w:bCs/>
          <w:color w:val="000000"/>
          <w:sz w:val="26"/>
          <w:szCs w:val="26"/>
        </w:rPr>
        <w:t xml:space="preserve"> </w:t>
      </w:r>
      <w:r w:rsidRPr="001405FE">
        <w:rPr>
          <w:sz w:val="26"/>
          <w:szCs w:val="26"/>
          <w:lang w:eastAsia="en-US"/>
        </w:rPr>
        <w:t xml:space="preserve">моих 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 </w:t>
      </w:r>
    </w:p>
    <w:p w:rsidR="001405FE" w:rsidRPr="001405FE" w:rsidRDefault="001405FE" w:rsidP="001405FE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Настоящее согласие предоставляется мной на осуществление действий в отношении моих персональных данных, включая (без ограничения) сбор, систематизацию, накопление, хранение, уточнение (обновление, изменение), использование, передачу третьим лицам для осуществления действий по обмену информацией, обезличивание, блокирование персональных данных, а также осуществление любых иных действий, предусмотренных действующим законодательством Российской Федерации.</w:t>
      </w:r>
    </w:p>
    <w:p w:rsidR="001405FE" w:rsidRPr="001405FE" w:rsidRDefault="001405FE" w:rsidP="001405FE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1405FE" w:rsidRPr="001405FE" w:rsidRDefault="001405FE" w:rsidP="001405F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 xml:space="preserve">Данное согласие может быть отозвано в любой момент по моему  письменному заявлению.  </w:t>
      </w:r>
    </w:p>
    <w:p w:rsidR="001405FE" w:rsidRPr="001405FE" w:rsidRDefault="001405FE" w:rsidP="001405FE">
      <w:pPr>
        <w:shd w:val="clear" w:color="auto" w:fill="FFFFFF"/>
        <w:spacing w:line="276" w:lineRule="auto"/>
        <w:ind w:firstLine="709"/>
        <w:jc w:val="both"/>
        <w:rPr>
          <w:color w:val="000000"/>
          <w:sz w:val="26"/>
          <w:szCs w:val="26"/>
        </w:rPr>
      </w:pPr>
      <w:r w:rsidRPr="001405FE">
        <w:rPr>
          <w:color w:val="000000"/>
          <w:sz w:val="26"/>
          <w:szCs w:val="26"/>
        </w:rPr>
        <w:t>Я подтверждаю, что, давая такое согласие, я действую по собственной воле и в своих интересах.</w:t>
      </w:r>
    </w:p>
    <w:p w:rsidR="001405FE" w:rsidRPr="00C37F92" w:rsidRDefault="001405FE" w:rsidP="001405FE">
      <w:pPr>
        <w:shd w:val="clear" w:color="auto" w:fill="FFFFFF"/>
        <w:spacing w:line="276" w:lineRule="auto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1405FE" w:rsidRPr="00C37F92" w:rsidRDefault="001405FE" w:rsidP="001405FE">
      <w:pPr>
        <w:shd w:val="clear" w:color="auto" w:fill="FFFFFF"/>
        <w:spacing w:line="276" w:lineRule="auto"/>
        <w:ind w:firstLine="709"/>
        <w:jc w:val="both"/>
        <w:rPr>
          <w:color w:val="000000"/>
          <w:sz w:val="25"/>
          <w:szCs w:val="25"/>
        </w:rPr>
      </w:pPr>
      <w:r>
        <w:rPr>
          <w:color w:val="000000"/>
          <w:sz w:val="25"/>
          <w:szCs w:val="25"/>
        </w:rPr>
        <w:t> "____" ___________ 20</w:t>
      </w:r>
      <w:r w:rsidRPr="00C37F92">
        <w:rPr>
          <w:color w:val="000000"/>
          <w:sz w:val="25"/>
          <w:szCs w:val="25"/>
        </w:rPr>
        <w:t>__ г.                       __________</w:t>
      </w:r>
      <w:r w:rsidRPr="00C37F92">
        <w:rPr>
          <w:color w:val="000000"/>
          <w:sz w:val="25"/>
          <w:szCs w:val="25"/>
          <w:lang w:val="en-US"/>
        </w:rPr>
        <w:t>__</w:t>
      </w:r>
      <w:r w:rsidRPr="00C37F92">
        <w:rPr>
          <w:color w:val="000000"/>
          <w:sz w:val="25"/>
          <w:szCs w:val="25"/>
        </w:rPr>
        <w:t>___ /_</w:t>
      </w:r>
      <w:r w:rsidRPr="00C37F92">
        <w:rPr>
          <w:color w:val="000000"/>
          <w:sz w:val="25"/>
          <w:szCs w:val="25"/>
          <w:lang w:val="en-US"/>
        </w:rPr>
        <w:t>__</w:t>
      </w:r>
      <w:r w:rsidRPr="00C37F92">
        <w:rPr>
          <w:color w:val="000000"/>
          <w:sz w:val="25"/>
          <w:szCs w:val="25"/>
        </w:rPr>
        <w:t>____________/</w:t>
      </w:r>
    </w:p>
    <w:p w:rsidR="001405FE" w:rsidRDefault="001405FE" w:rsidP="001405FE">
      <w:pPr>
        <w:shd w:val="clear" w:color="auto" w:fill="FFFFFF"/>
        <w:spacing w:line="276" w:lineRule="auto"/>
        <w:ind w:firstLine="709"/>
        <w:jc w:val="both"/>
        <w:rPr>
          <w:bCs/>
          <w:i/>
          <w:color w:val="000000"/>
          <w:sz w:val="16"/>
          <w:szCs w:val="16"/>
        </w:rPr>
      </w:pPr>
      <w:r w:rsidRPr="00C37F92">
        <w:rPr>
          <w:color w:val="000000"/>
          <w:sz w:val="25"/>
          <w:szCs w:val="25"/>
          <w:lang w:val="en-US"/>
        </w:rPr>
        <w:t xml:space="preserve">  </w:t>
      </w:r>
      <w:r w:rsidRPr="00C37F92">
        <w:rPr>
          <w:color w:val="000000"/>
          <w:sz w:val="25"/>
          <w:szCs w:val="25"/>
        </w:rPr>
        <w:t xml:space="preserve">                                                                                </w:t>
      </w:r>
      <w:r w:rsidRPr="00C37F92">
        <w:rPr>
          <w:bCs/>
          <w:i/>
          <w:color w:val="000000"/>
          <w:sz w:val="16"/>
          <w:szCs w:val="16"/>
        </w:rPr>
        <w:t>Подпись                         Расшифровка подписи</w:t>
      </w:r>
    </w:p>
    <w:p w:rsidR="001405FE" w:rsidRPr="001405FE" w:rsidRDefault="001405FE" w:rsidP="001405FE">
      <w:pPr>
        <w:rPr>
          <w:sz w:val="28"/>
          <w:szCs w:val="28"/>
        </w:rPr>
      </w:pPr>
    </w:p>
    <w:sectPr w:rsidR="001405FE" w:rsidRPr="001405FE" w:rsidSect="00E52DA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C92F72"/>
    <w:multiLevelType w:val="hybridMultilevel"/>
    <w:tmpl w:val="0728C1FA"/>
    <w:lvl w:ilvl="0" w:tplc="A49A1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7F2CFF"/>
    <w:multiLevelType w:val="hybridMultilevel"/>
    <w:tmpl w:val="7FBCC4B8"/>
    <w:lvl w:ilvl="0" w:tplc="7D34A0F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1FE253EA"/>
    <w:multiLevelType w:val="hybridMultilevel"/>
    <w:tmpl w:val="D92E40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2414982"/>
    <w:multiLevelType w:val="hybridMultilevel"/>
    <w:tmpl w:val="5E846316"/>
    <w:lvl w:ilvl="0" w:tplc="0419000F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AD7F7E"/>
    <w:multiLevelType w:val="hybridMultilevel"/>
    <w:tmpl w:val="551C7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BA7F51"/>
    <w:multiLevelType w:val="hybridMultilevel"/>
    <w:tmpl w:val="6A4C7FD6"/>
    <w:lvl w:ilvl="0" w:tplc="022EE2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D98136D"/>
    <w:multiLevelType w:val="hybridMultilevel"/>
    <w:tmpl w:val="F296F812"/>
    <w:lvl w:ilvl="0" w:tplc="F98AC04E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7E166FCF"/>
    <w:multiLevelType w:val="hybridMultilevel"/>
    <w:tmpl w:val="A8AC39EC"/>
    <w:lvl w:ilvl="0" w:tplc="161EC5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1"/>
  </w:num>
  <w:num w:numId="3">
    <w:abstractNumId w:val="2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FDE"/>
    <w:rsid w:val="00101158"/>
    <w:rsid w:val="001405FE"/>
    <w:rsid w:val="001F24D0"/>
    <w:rsid w:val="005C4FA7"/>
    <w:rsid w:val="006253B1"/>
    <w:rsid w:val="008D1308"/>
    <w:rsid w:val="009E1B1B"/>
    <w:rsid w:val="00A83FDE"/>
    <w:rsid w:val="00A860B0"/>
    <w:rsid w:val="00A86EAD"/>
    <w:rsid w:val="00B90D26"/>
    <w:rsid w:val="00C72BB7"/>
    <w:rsid w:val="00C84E2F"/>
    <w:rsid w:val="00D84440"/>
    <w:rsid w:val="00DC280B"/>
    <w:rsid w:val="00E52DA0"/>
    <w:rsid w:val="00E5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8ED2D4-38E6-4E4E-8F89-CA9DFDD9E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44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52DA0"/>
    <w:pPr>
      <w:keepNext/>
      <w:keepLines/>
      <w:widowControl/>
      <w:autoSpaceDE/>
      <w:autoSpaceDN/>
      <w:adjustRightInd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52DA0"/>
    <w:pPr>
      <w:keepNext/>
      <w:widowControl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844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52DA0"/>
    <w:rPr>
      <w:rFonts w:ascii="Calibri" w:eastAsia="Times New Roman" w:hAnsi="Calibri" w:cs="Calibri"/>
      <w:szCs w:val="20"/>
      <w:lang w:eastAsia="ru-RU"/>
    </w:rPr>
  </w:style>
  <w:style w:type="paragraph" w:customStyle="1" w:styleId="ConsPlusCell">
    <w:name w:val="ConsPlusCell"/>
    <w:rsid w:val="00E52D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52D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52DA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ConsPlusNonformat">
    <w:name w:val="ConsPlusNonformat"/>
    <w:rsid w:val="00E52D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 Indent"/>
    <w:basedOn w:val="a"/>
    <w:link w:val="a4"/>
    <w:rsid w:val="00E52DA0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rsid w:val="00E52DA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E52DA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6">
    <w:name w:val="Верхний колонтитул Знак"/>
    <w:basedOn w:val="a0"/>
    <w:link w:val="a5"/>
    <w:rsid w:val="00E52DA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52DA0"/>
    <w:pPr>
      <w:widowControl/>
      <w:autoSpaceDE/>
      <w:autoSpaceDN/>
      <w:adjustRightInd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2DA0"/>
    <w:rPr>
      <w:rFonts w:ascii="Tahoma" w:eastAsia="Calibri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E52DA0"/>
    <w:pPr>
      <w:widowControl/>
      <w:autoSpaceDE/>
      <w:autoSpaceDN/>
      <w:adjustRightInd/>
      <w:ind w:left="720"/>
      <w:contextualSpacing/>
    </w:pPr>
    <w:rPr>
      <w:rFonts w:eastAsia="Calibri"/>
      <w:sz w:val="24"/>
      <w:szCs w:val="24"/>
    </w:rPr>
  </w:style>
  <w:style w:type="character" w:styleId="aa">
    <w:name w:val="Hyperlink"/>
    <w:basedOn w:val="a0"/>
    <w:uiPriority w:val="99"/>
    <w:unhideWhenUsed/>
    <w:rsid w:val="00E52DA0"/>
    <w:rPr>
      <w:color w:val="0000FF" w:themeColor="hyperlink"/>
      <w:u w:val="single"/>
    </w:rPr>
  </w:style>
  <w:style w:type="paragraph" w:customStyle="1" w:styleId="ConsPlusTitle">
    <w:name w:val="ConsPlusTitle"/>
    <w:rsid w:val="00E52D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52DA0"/>
  </w:style>
  <w:style w:type="paragraph" w:styleId="ab">
    <w:name w:val="footer"/>
    <w:basedOn w:val="a"/>
    <w:link w:val="ac"/>
    <w:uiPriority w:val="99"/>
    <w:unhideWhenUsed/>
    <w:rsid w:val="00E52DA0"/>
    <w:pPr>
      <w:widowControl/>
      <w:tabs>
        <w:tab w:val="center" w:pos="4677"/>
        <w:tab w:val="right" w:pos="9355"/>
      </w:tabs>
      <w:autoSpaceDE/>
      <w:autoSpaceDN/>
      <w:adjustRightInd/>
    </w:pPr>
    <w:rPr>
      <w:rFonts w:eastAsia="Calibri"/>
      <w:sz w:val="24"/>
      <w:szCs w:val="24"/>
    </w:rPr>
  </w:style>
  <w:style w:type="character" w:customStyle="1" w:styleId="ac">
    <w:name w:val="Нижний колонтитул Знак"/>
    <w:basedOn w:val="a0"/>
    <w:link w:val="ab"/>
    <w:uiPriority w:val="99"/>
    <w:rsid w:val="00E52DA0"/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pt-a0-000015">
    <w:name w:val="pt-a0-000015"/>
    <w:basedOn w:val="a0"/>
    <w:rsid w:val="00E52D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3163</Words>
  <Characters>18034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Александровна Ярыгина</dc:creator>
  <cp:lastModifiedBy>Настя Гусева</cp:lastModifiedBy>
  <cp:revision>2</cp:revision>
  <dcterms:created xsi:type="dcterms:W3CDTF">2021-03-03T06:23:00Z</dcterms:created>
  <dcterms:modified xsi:type="dcterms:W3CDTF">2021-03-03T06:23:00Z</dcterms:modified>
</cp:coreProperties>
</file>